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仿宋_GB2312" w:eastAsia="仿宋_GB2312"/>
          <w:b/>
          <w:sz w:val="32"/>
          <w:szCs w:val="32"/>
        </w:rPr>
      </w:pPr>
      <w:r>
        <w:rPr>
          <w:rFonts w:hint="eastAsia" w:ascii="仿宋_GB2312" w:eastAsia="仿宋_GB2312"/>
          <w:b/>
          <w:sz w:val="32"/>
          <w:szCs w:val="32"/>
        </w:rPr>
        <w:t>重庆医科大学附属永川医院</w:t>
      </w:r>
    </w:p>
    <w:p>
      <w:pPr>
        <w:spacing w:line="520" w:lineRule="exact"/>
        <w:jc w:val="center"/>
        <w:rPr>
          <w:rFonts w:hint="eastAsia" w:ascii="仿宋_GB2312" w:eastAsia="仿宋_GB2312"/>
          <w:b/>
          <w:sz w:val="32"/>
          <w:szCs w:val="32"/>
        </w:rPr>
      </w:pPr>
      <w:r>
        <w:rPr>
          <w:rFonts w:hint="eastAsia" w:ascii="仿宋_GB2312" w:eastAsia="仿宋_GB2312"/>
          <w:b/>
          <w:sz w:val="32"/>
          <w:szCs w:val="32"/>
        </w:rPr>
        <w:t>全科医生临床培养基地及健康管理中心项目</w:t>
      </w:r>
    </w:p>
    <w:p>
      <w:pPr>
        <w:spacing w:line="520" w:lineRule="exact"/>
        <w:jc w:val="center"/>
        <w:rPr>
          <w:rFonts w:ascii="仿宋_GB2312" w:eastAsia="仿宋_GB2312"/>
          <w:b/>
          <w:sz w:val="32"/>
          <w:szCs w:val="32"/>
        </w:rPr>
      </w:pPr>
      <w:r>
        <w:rPr>
          <w:rFonts w:hint="eastAsia" w:ascii="仿宋_GB2312" w:eastAsia="仿宋_GB2312"/>
          <w:b/>
          <w:sz w:val="32"/>
          <w:szCs w:val="32"/>
          <w:lang w:eastAsia="zh-CN"/>
        </w:rPr>
        <w:t>电线电缆采购</w:t>
      </w:r>
      <w:r>
        <w:rPr>
          <w:rFonts w:hint="eastAsia" w:ascii="仿宋_GB2312" w:eastAsia="仿宋_GB2312"/>
          <w:b/>
          <w:sz w:val="32"/>
          <w:szCs w:val="32"/>
        </w:rPr>
        <w:t>竞争性</w:t>
      </w:r>
      <w:r>
        <w:rPr>
          <w:rFonts w:hint="eastAsia" w:ascii="仿宋_GB2312" w:eastAsia="仿宋_GB2312"/>
          <w:b/>
          <w:sz w:val="32"/>
          <w:szCs w:val="32"/>
          <w:lang w:eastAsia="zh-CN"/>
        </w:rPr>
        <w:t>磋商公</w:t>
      </w:r>
      <w:r>
        <w:rPr>
          <w:rFonts w:hint="eastAsia" w:ascii="仿宋_GB2312" w:eastAsia="仿宋_GB2312"/>
          <w:b/>
          <w:sz w:val="32"/>
          <w:szCs w:val="32"/>
        </w:rPr>
        <w:t>告</w:t>
      </w:r>
    </w:p>
    <w:tbl>
      <w:tblPr>
        <w:tblStyle w:val="12"/>
        <w:tblW w:w="928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992"/>
        <w:gridCol w:w="1701"/>
        <w:gridCol w:w="567"/>
        <w:gridCol w:w="1134"/>
        <w:gridCol w:w="1701"/>
        <w:gridCol w:w="142"/>
        <w:gridCol w:w="657"/>
        <w:gridCol w:w="14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23" w:hRule="exact"/>
        </w:trPr>
        <w:tc>
          <w:tcPr>
            <w:tcW w:w="1951" w:type="dxa"/>
            <w:gridSpan w:val="2"/>
            <w:vAlign w:val="center"/>
          </w:tcPr>
          <w:p>
            <w:pPr>
              <w:jc w:val="center"/>
              <w:rPr>
                <w:rFonts w:ascii="仿宋_GB2312" w:eastAsia="仿宋_GB2312"/>
                <w:b/>
                <w:sz w:val="24"/>
                <w:szCs w:val="24"/>
              </w:rPr>
            </w:pPr>
            <w:r>
              <w:rPr>
                <w:rFonts w:hint="eastAsia" w:ascii="仿宋_GB2312" w:eastAsia="仿宋_GB2312"/>
                <w:b/>
                <w:sz w:val="24"/>
                <w:szCs w:val="24"/>
              </w:rPr>
              <w:t>项目名称</w:t>
            </w:r>
          </w:p>
        </w:tc>
        <w:tc>
          <w:tcPr>
            <w:tcW w:w="7335" w:type="dxa"/>
            <w:gridSpan w:val="7"/>
            <w:vAlign w:val="center"/>
          </w:tcPr>
          <w:p>
            <w:pPr>
              <w:spacing w:line="340" w:lineRule="exact"/>
              <w:ind w:firstLine="482" w:firstLineChars="200"/>
              <w:rPr>
                <w:rFonts w:ascii="仿宋_GB2312" w:eastAsia="仿宋_GB2312"/>
                <w:b/>
                <w:sz w:val="24"/>
                <w:szCs w:val="24"/>
              </w:rPr>
            </w:pPr>
            <w:r>
              <w:rPr>
                <w:rFonts w:hint="eastAsia" w:ascii="仿宋_GB2312" w:eastAsia="仿宋_GB2312"/>
                <w:b/>
                <w:sz w:val="24"/>
                <w:szCs w:val="24"/>
              </w:rPr>
              <w:t>重庆医科大学附属永川医院全科医生临床培养基地及健康管理中心项目</w:t>
            </w:r>
            <w:r>
              <w:rPr>
                <w:rFonts w:hint="eastAsia" w:ascii="仿宋_GB2312" w:eastAsia="仿宋_GB2312"/>
                <w:b/>
                <w:sz w:val="24"/>
                <w:szCs w:val="24"/>
                <w:lang w:eastAsia="zh-CN"/>
              </w:rPr>
              <w:t>电线电缆采购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951" w:type="dxa"/>
            <w:gridSpan w:val="2"/>
            <w:vAlign w:val="center"/>
          </w:tcPr>
          <w:p>
            <w:pPr>
              <w:jc w:val="center"/>
              <w:rPr>
                <w:rFonts w:ascii="仿宋_GB2312" w:eastAsia="仿宋_GB2312"/>
                <w:b/>
                <w:sz w:val="24"/>
                <w:szCs w:val="24"/>
              </w:rPr>
            </w:pPr>
            <w:r>
              <w:rPr>
                <w:rFonts w:hint="eastAsia" w:ascii="仿宋_GB2312" w:eastAsia="仿宋_GB2312"/>
                <w:b/>
                <w:sz w:val="24"/>
                <w:szCs w:val="24"/>
              </w:rPr>
              <w:t>招标方式</w:t>
            </w:r>
          </w:p>
        </w:tc>
        <w:tc>
          <w:tcPr>
            <w:tcW w:w="7335" w:type="dxa"/>
            <w:gridSpan w:val="7"/>
            <w:vAlign w:val="center"/>
          </w:tcPr>
          <w:p>
            <w:pPr>
              <w:jc w:val="center"/>
              <w:rPr>
                <w:rFonts w:ascii="仿宋_GB2312" w:eastAsia="仿宋_GB2312"/>
                <w:b/>
                <w:sz w:val="24"/>
                <w:szCs w:val="24"/>
              </w:rPr>
            </w:pPr>
            <w:r>
              <w:rPr>
                <w:rFonts w:hint="eastAsia" w:ascii="仿宋_GB2312" w:eastAsia="仿宋_GB2312"/>
                <w:b/>
                <w:sz w:val="24"/>
                <w:szCs w:val="24"/>
              </w:rPr>
              <w:t>竞争性</w:t>
            </w:r>
            <w:r>
              <w:rPr>
                <w:rFonts w:hint="eastAsia" w:ascii="仿宋_GB2312" w:eastAsia="仿宋_GB2312"/>
                <w:b/>
                <w:sz w:val="24"/>
                <w:szCs w:val="24"/>
                <w:lang w:eastAsia="zh-CN"/>
              </w:rPr>
              <w:t>磋商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4" w:hRule="exact"/>
        </w:trPr>
        <w:tc>
          <w:tcPr>
            <w:tcW w:w="1951" w:type="dxa"/>
            <w:gridSpan w:val="2"/>
            <w:vAlign w:val="center"/>
          </w:tcPr>
          <w:p>
            <w:pPr>
              <w:jc w:val="center"/>
              <w:rPr>
                <w:rFonts w:ascii="仿宋_GB2312" w:eastAsia="仿宋_GB2312"/>
                <w:b/>
                <w:sz w:val="24"/>
                <w:szCs w:val="24"/>
              </w:rPr>
            </w:pPr>
            <w:r>
              <w:rPr>
                <w:rFonts w:hint="eastAsia" w:ascii="仿宋_GB2312" w:eastAsia="仿宋_GB2312"/>
                <w:b/>
                <w:sz w:val="24"/>
                <w:szCs w:val="24"/>
              </w:rPr>
              <w:t>报名时间</w:t>
            </w:r>
          </w:p>
        </w:tc>
        <w:tc>
          <w:tcPr>
            <w:tcW w:w="7335" w:type="dxa"/>
            <w:gridSpan w:val="7"/>
            <w:vAlign w:val="center"/>
          </w:tcPr>
          <w:p>
            <w:pPr>
              <w:jc w:val="center"/>
              <w:rPr>
                <w:rFonts w:ascii="仿宋_GB2312" w:eastAsia="仿宋_GB2312"/>
                <w:b/>
                <w:color w:val="FF0000"/>
                <w:sz w:val="24"/>
                <w:szCs w:val="24"/>
              </w:rPr>
            </w:pPr>
            <w:r>
              <w:rPr>
                <w:rFonts w:hint="eastAsia" w:ascii="仿宋_GB2312" w:eastAsia="仿宋_GB2312"/>
                <w:b/>
                <w:sz w:val="24"/>
                <w:szCs w:val="24"/>
              </w:rPr>
              <w:t>201</w:t>
            </w:r>
            <w:r>
              <w:rPr>
                <w:rFonts w:hint="eastAsia" w:ascii="仿宋_GB2312" w:eastAsia="仿宋_GB2312"/>
                <w:b/>
                <w:sz w:val="24"/>
                <w:szCs w:val="24"/>
                <w:lang w:val="en-US" w:eastAsia="zh-CN"/>
              </w:rPr>
              <w:t>8</w:t>
            </w:r>
            <w:r>
              <w:rPr>
                <w:rFonts w:hint="eastAsia" w:ascii="仿宋_GB2312" w:eastAsia="仿宋_GB2312"/>
                <w:b/>
                <w:sz w:val="24"/>
                <w:szCs w:val="24"/>
              </w:rPr>
              <w:t>年</w:t>
            </w:r>
            <w:r>
              <w:rPr>
                <w:rFonts w:hint="eastAsia" w:ascii="仿宋_GB2312" w:eastAsia="仿宋_GB2312"/>
                <w:b/>
                <w:sz w:val="24"/>
                <w:szCs w:val="24"/>
                <w:lang w:val="en-US" w:eastAsia="zh-CN"/>
              </w:rPr>
              <w:t>1</w:t>
            </w:r>
            <w:r>
              <w:rPr>
                <w:rFonts w:hint="eastAsia" w:ascii="仿宋_GB2312" w:eastAsia="仿宋_GB2312"/>
                <w:b/>
                <w:sz w:val="24"/>
                <w:szCs w:val="24"/>
              </w:rPr>
              <w:t>月</w:t>
            </w:r>
            <w:r>
              <w:rPr>
                <w:rFonts w:hint="eastAsia" w:ascii="仿宋_GB2312" w:eastAsia="仿宋_GB2312"/>
                <w:b/>
                <w:sz w:val="24"/>
                <w:szCs w:val="24"/>
                <w:lang w:val="en-US" w:eastAsia="zh-CN"/>
              </w:rPr>
              <w:t>3</w:t>
            </w:r>
            <w:r>
              <w:rPr>
                <w:rFonts w:hint="eastAsia" w:ascii="仿宋_GB2312" w:eastAsia="仿宋_GB2312"/>
                <w:b/>
                <w:sz w:val="24"/>
                <w:szCs w:val="24"/>
              </w:rPr>
              <w:t>日起至201</w:t>
            </w:r>
            <w:r>
              <w:rPr>
                <w:rFonts w:hint="eastAsia" w:ascii="仿宋_GB2312" w:eastAsia="仿宋_GB2312"/>
                <w:b/>
                <w:sz w:val="24"/>
                <w:szCs w:val="24"/>
                <w:lang w:val="en-US" w:eastAsia="zh-CN"/>
              </w:rPr>
              <w:t>8</w:t>
            </w:r>
            <w:r>
              <w:rPr>
                <w:rFonts w:hint="eastAsia" w:ascii="仿宋_GB2312" w:eastAsia="仿宋_GB2312"/>
                <w:b/>
                <w:sz w:val="24"/>
                <w:szCs w:val="24"/>
              </w:rPr>
              <w:t>年</w:t>
            </w:r>
            <w:r>
              <w:rPr>
                <w:rFonts w:hint="eastAsia" w:ascii="仿宋_GB2312" w:eastAsia="仿宋_GB2312"/>
                <w:b/>
                <w:sz w:val="24"/>
                <w:szCs w:val="24"/>
                <w:lang w:val="en-US" w:eastAsia="zh-CN"/>
              </w:rPr>
              <w:t>1</w:t>
            </w:r>
            <w:r>
              <w:rPr>
                <w:rFonts w:hint="eastAsia" w:ascii="仿宋_GB2312" w:eastAsia="仿宋_GB2312"/>
                <w:b/>
                <w:sz w:val="24"/>
                <w:szCs w:val="24"/>
              </w:rPr>
              <w:t>月</w:t>
            </w:r>
            <w:r>
              <w:rPr>
                <w:rFonts w:hint="eastAsia" w:ascii="仿宋_GB2312" w:eastAsia="仿宋_GB2312"/>
                <w:b/>
                <w:sz w:val="24"/>
                <w:szCs w:val="24"/>
                <w:lang w:val="en-US" w:eastAsia="zh-CN"/>
              </w:rPr>
              <w:t>9</w:t>
            </w:r>
            <w:r>
              <w:rPr>
                <w:rFonts w:hint="eastAsia" w:ascii="仿宋_GB2312" w:eastAsia="仿宋_GB2312"/>
                <w:b/>
                <w:sz w:val="24"/>
                <w:szCs w:val="24"/>
              </w:rPr>
              <w:t>日下午5时止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exact"/>
        </w:trPr>
        <w:tc>
          <w:tcPr>
            <w:tcW w:w="1951" w:type="dxa"/>
            <w:gridSpan w:val="2"/>
            <w:vAlign w:val="center"/>
          </w:tcPr>
          <w:p>
            <w:pPr>
              <w:jc w:val="center"/>
              <w:rPr>
                <w:rFonts w:ascii="仿宋_GB2312" w:eastAsia="仿宋_GB2312"/>
                <w:b/>
                <w:sz w:val="24"/>
                <w:szCs w:val="24"/>
              </w:rPr>
            </w:pPr>
            <w:r>
              <w:rPr>
                <w:rFonts w:hint="eastAsia" w:ascii="仿宋_GB2312" w:eastAsia="仿宋_GB2312"/>
                <w:b/>
                <w:sz w:val="24"/>
                <w:szCs w:val="24"/>
              </w:rPr>
              <w:t>报名地点</w:t>
            </w:r>
          </w:p>
        </w:tc>
        <w:tc>
          <w:tcPr>
            <w:tcW w:w="7335" w:type="dxa"/>
            <w:gridSpan w:val="7"/>
            <w:vAlign w:val="center"/>
          </w:tcPr>
          <w:p>
            <w:pPr>
              <w:jc w:val="center"/>
              <w:rPr>
                <w:rFonts w:ascii="仿宋_GB2312" w:eastAsia="仿宋_GB2312"/>
                <w:b/>
                <w:sz w:val="24"/>
                <w:szCs w:val="24"/>
              </w:rPr>
            </w:pPr>
            <w:r>
              <w:rPr>
                <w:rFonts w:hint="eastAsia" w:ascii="仿宋_GB2312" w:eastAsia="仿宋_GB2312"/>
                <w:b/>
                <w:sz w:val="24"/>
                <w:szCs w:val="24"/>
              </w:rPr>
              <w:t>重庆医科大学附属永川医院基建办公室</w:t>
            </w:r>
            <w:r>
              <w:rPr>
                <w:rFonts w:hint="eastAsia" w:ascii="仿宋_GB2312" w:eastAsia="仿宋_GB2312"/>
                <w:b/>
                <w:sz w:val="24"/>
                <w:szCs w:val="24"/>
                <w:lang w:eastAsia="zh-CN"/>
              </w:rPr>
              <w:t>（原萱花社区</w:t>
            </w:r>
            <w:r>
              <w:rPr>
                <w:rFonts w:hint="eastAsia" w:ascii="仿宋_GB2312" w:eastAsia="仿宋_GB2312"/>
                <w:b/>
                <w:sz w:val="24"/>
                <w:szCs w:val="24"/>
                <w:lang w:val="en-US" w:eastAsia="zh-CN"/>
              </w:rPr>
              <w:t>2楼</w:t>
            </w:r>
            <w:r>
              <w:rPr>
                <w:rFonts w:hint="eastAsia" w:ascii="仿宋_GB2312" w:eastAsia="仿宋_GB2312"/>
                <w:b/>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6" w:hRule="exact"/>
        </w:trPr>
        <w:tc>
          <w:tcPr>
            <w:tcW w:w="1951" w:type="dxa"/>
            <w:gridSpan w:val="2"/>
            <w:vAlign w:val="center"/>
          </w:tcPr>
          <w:p>
            <w:pPr>
              <w:jc w:val="center"/>
              <w:rPr>
                <w:rFonts w:ascii="仿宋_GB2312" w:eastAsia="仿宋_GB2312"/>
                <w:b/>
                <w:sz w:val="24"/>
                <w:szCs w:val="24"/>
              </w:rPr>
            </w:pPr>
            <w:r>
              <w:rPr>
                <w:rFonts w:hint="eastAsia" w:ascii="仿宋_GB2312" w:eastAsia="仿宋_GB2312"/>
                <w:b/>
                <w:sz w:val="24"/>
                <w:szCs w:val="24"/>
              </w:rPr>
              <w:t>地 址</w:t>
            </w:r>
          </w:p>
        </w:tc>
        <w:tc>
          <w:tcPr>
            <w:tcW w:w="3402" w:type="dxa"/>
            <w:gridSpan w:val="3"/>
            <w:vAlign w:val="center"/>
          </w:tcPr>
          <w:p>
            <w:pPr>
              <w:jc w:val="center"/>
              <w:rPr>
                <w:rFonts w:ascii="仿宋_GB2312" w:eastAsia="仿宋_GB2312"/>
                <w:b/>
                <w:sz w:val="24"/>
                <w:szCs w:val="24"/>
              </w:rPr>
            </w:pPr>
            <w:r>
              <w:rPr>
                <w:rFonts w:hint="eastAsia" w:ascii="仿宋_GB2312" w:eastAsia="仿宋_GB2312"/>
                <w:b/>
                <w:sz w:val="24"/>
                <w:szCs w:val="24"/>
              </w:rPr>
              <w:t>重庆市永川区萱花路439号</w:t>
            </w:r>
          </w:p>
        </w:tc>
        <w:tc>
          <w:tcPr>
            <w:tcW w:w="1701" w:type="dxa"/>
            <w:vAlign w:val="center"/>
          </w:tcPr>
          <w:p>
            <w:pPr>
              <w:jc w:val="center"/>
              <w:rPr>
                <w:rFonts w:ascii="仿宋_GB2312" w:eastAsia="仿宋_GB2312"/>
                <w:b/>
                <w:sz w:val="24"/>
                <w:szCs w:val="24"/>
              </w:rPr>
            </w:pPr>
            <w:r>
              <w:rPr>
                <w:rFonts w:hint="eastAsia" w:ascii="仿宋_GB2312" w:eastAsia="仿宋_GB2312"/>
                <w:b/>
                <w:sz w:val="24"/>
                <w:szCs w:val="24"/>
              </w:rPr>
              <w:t>联系人</w:t>
            </w:r>
          </w:p>
        </w:tc>
        <w:tc>
          <w:tcPr>
            <w:tcW w:w="2232" w:type="dxa"/>
            <w:gridSpan w:val="3"/>
            <w:vAlign w:val="center"/>
          </w:tcPr>
          <w:p>
            <w:pPr>
              <w:jc w:val="center"/>
              <w:rPr>
                <w:rFonts w:ascii="仿宋_GB2312" w:eastAsia="仿宋_GB2312"/>
                <w:b/>
                <w:sz w:val="24"/>
                <w:szCs w:val="24"/>
              </w:rPr>
            </w:pPr>
            <w:r>
              <w:rPr>
                <w:rFonts w:hint="eastAsia" w:ascii="仿宋_GB2312" w:eastAsia="仿宋_GB2312"/>
                <w:b/>
                <w:sz w:val="24"/>
                <w:szCs w:val="24"/>
              </w:rPr>
              <w:t>赵老师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1" w:hRule="exact"/>
        </w:trPr>
        <w:tc>
          <w:tcPr>
            <w:tcW w:w="1951" w:type="dxa"/>
            <w:gridSpan w:val="2"/>
            <w:vAlign w:val="center"/>
          </w:tcPr>
          <w:p>
            <w:pPr>
              <w:jc w:val="center"/>
              <w:rPr>
                <w:rFonts w:ascii="仿宋_GB2312" w:eastAsia="仿宋_GB2312"/>
                <w:b/>
                <w:sz w:val="24"/>
                <w:szCs w:val="24"/>
              </w:rPr>
            </w:pPr>
            <w:r>
              <w:rPr>
                <w:rFonts w:hint="eastAsia" w:ascii="仿宋_GB2312" w:eastAsia="仿宋_GB2312"/>
                <w:b/>
                <w:sz w:val="24"/>
                <w:szCs w:val="24"/>
              </w:rPr>
              <w:t>联系电话</w:t>
            </w:r>
          </w:p>
        </w:tc>
        <w:tc>
          <w:tcPr>
            <w:tcW w:w="2268" w:type="dxa"/>
            <w:gridSpan w:val="2"/>
            <w:vAlign w:val="center"/>
          </w:tcPr>
          <w:p>
            <w:pPr>
              <w:jc w:val="center"/>
              <w:rPr>
                <w:rFonts w:ascii="仿宋_GB2312" w:eastAsia="仿宋_GB2312"/>
                <w:b/>
                <w:sz w:val="24"/>
                <w:szCs w:val="24"/>
              </w:rPr>
            </w:pPr>
            <w:r>
              <w:rPr>
                <w:rFonts w:hint="eastAsia" w:ascii="仿宋_GB2312" w:eastAsia="仿宋_GB2312"/>
                <w:b/>
                <w:sz w:val="24"/>
                <w:szCs w:val="24"/>
              </w:rPr>
              <w:t>023-85381620</w:t>
            </w:r>
          </w:p>
        </w:tc>
        <w:tc>
          <w:tcPr>
            <w:tcW w:w="1134" w:type="dxa"/>
            <w:vAlign w:val="center"/>
          </w:tcPr>
          <w:p>
            <w:pPr>
              <w:jc w:val="center"/>
              <w:rPr>
                <w:rFonts w:ascii="仿宋_GB2312" w:eastAsia="仿宋_GB2312"/>
                <w:b/>
                <w:sz w:val="24"/>
                <w:szCs w:val="24"/>
              </w:rPr>
            </w:pPr>
            <w:r>
              <w:rPr>
                <w:rFonts w:hint="eastAsia" w:ascii="仿宋_GB2312" w:eastAsia="仿宋_GB2312"/>
                <w:b/>
                <w:sz w:val="24"/>
                <w:szCs w:val="24"/>
              </w:rPr>
              <w:t>传真</w:t>
            </w:r>
          </w:p>
        </w:tc>
        <w:tc>
          <w:tcPr>
            <w:tcW w:w="1843" w:type="dxa"/>
            <w:gridSpan w:val="2"/>
            <w:tcBorders>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023-85368112</w:t>
            </w:r>
          </w:p>
        </w:tc>
        <w:tc>
          <w:tcPr>
            <w:tcW w:w="657" w:type="dxa"/>
            <w:tcBorders>
              <w:left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QQ</w:t>
            </w:r>
          </w:p>
        </w:tc>
        <w:tc>
          <w:tcPr>
            <w:tcW w:w="1433" w:type="dxa"/>
            <w:tcBorders>
              <w:left w:val="single" w:color="auto" w:sz="4" w:space="0"/>
            </w:tcBorders>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val="en-US" w:eastAsia="zh-CN"/>
              </w:rPr>
              <w:t>2672802989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1" w:hRule="exact"/>
        </w:trPr>
        <w:tc>
          <w:tcPr>
            <w:tcW w:w="3652" w:type="dxa"/>
            <w:gridSpan w:val="3"/>
            <w:vAlign w:val="center"/>
          </w:tcPr>
          <w:p>
            <w:pPr>
              <w:jc w:val="center"/>
              <w:rPr>
                <w:rFonts w:ascii="仿宋_GB2312" w:eastAsia="仿宋_GB2312"/>
                <w:b/>
                <w:sz w:val="24"/>
                <w:szCs w:val="24"/>
              </w:rPr>
            </w:pPr>
            <w:r>
              <w:rPr>
                <w:rFonts w:hint="eastAsia" w:ascii="仿宋_GB2312" w:eastAsia="仿宋_GB2312"/>
                <w:b/>
                <w:sz w:val="24"/>
                <w:szCs w:val="24"/>
              </w:rPr>
              <w:t>竞争性</w:t>
            </w:r>
            <w:r>
              <w:rPr>
                <w:rFonts w:hint="eastAsia" w:ascii="仿宋_GB2312" w:eastAsia="仿宋_GB2312"/>
                <w:b/>
                <w:sz w:val="24"/>
                <w:szCs w:val="24"/>
                <w:lang w:eastAsia="zh-CN"/>
              </w:rPr>
              <w:t>磋商</w:t>
            </w:r>
            <w:r>
              <w:rPr>
                <w:rFonts w:hint="eastAsia" w:ascii="仿宋_GB2312" w:eastAsia="仿宋_GB2312"/>
                <w:b/>
                <w:sz w:val="24"/>
                <w:szCs w:val="24"/>
              </w:rPr>
              <w:t>文件发放时间</w:t>
            </w:r>
          </w:p>
        </w:tc>
        <w:tc>
          <w:tcPr>
            <w:tcW w:w="5634" w:type="dxa"/>
            <w:gridSpan w:val="6"/>
            <w:vAlign w:val="center"/>
          </w:tcPr>
          <w:p>
            <w:pPr>
              <w:jc w:val="center"/>
              <w:rPr>
                <w:rFonts w:ascii="仿宋_GB2312" w:eastAsia="仿宋_GB2312"/>
                <w:b/>
                <w:sz w:val="24"/>
                <w:szCs w:val="24"/>
              </w:rPr>
            </w:pPr>
            <w:r>
              <w:rPr>
                <w:rFonts w:hint="eastAsia" w:ascii="仿宋_GB2312" w:eastAsia="仿宋_GB2312"/>
                <w:b/>
                <w:sz w:val="24"/>
                <w:szCs w:val="24"/>
              </w:rPr>
              <w:t>另行通知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9" w:hRule="exact"/>
        </w:trPr>
        <w:tc>
          <w:tcPr>
            <w:tcW w:w="3652" w:type="dxa"/>
            <w:gridSpan w:val="3"/>
            <w:vAlign w:val="center"/>
          </w:tcPr>
          <w:p>
            <w:pPr>
              <w:jc w:val="center"/>
              <w:rPr>
                <w:rFonts w:ascii="仿宋_GB2312" w:eastAsia="仿宋_GB2312"/>
                <w:b/>
                <w:sz w:val="24"/>
                <w:szCs w:val="24"/>
              </w:rPr>
            </w:pPr>
            <w:r>
              <w:rPr>
                <w:rFonts w:hint="eastAsia" w:ascii="仿宋_GB2312" w:eastAsia="仿宋_GB2312"/>
                <w:b/>
                <w:sz w:val="24"/>
                <w:szCs w:val="24"/>
              </w:rPr>
              <w:t>竞争性</w:t>
            </w:r>
            <w:r>
              <w:rPr>
                <w:rFonts w:hint="eastAsia" w:ascii="仿宋_GB2312" w:eastAsia="仿宋_GB2312"/>
                <w:b/>
                <w:sz w:val="24"/>
                <w:szCs w:val="24"/>
                <w:lang w:eastAsia="zh-CN"/>
              </w:rPr>
              <w:t>磋商</w:t>
            </w:r>
            <w:r>
              <w:rPr>
                <w:rFonts w:hint="eastAsia" w:ascii="仿宋_GB2312" w:eastAsia="仿宋_GB2312"/>
                <w:b/>
                <w:sz w:val="24"/>
                <w:szCs w:val="24"/>
              </w:rPr>
              <w:t>时间</w:t>
            </w:r>
          </w:p>
        </w:tc>
        <w:tc>
          <w:tcPr>
            <w:tcW w:w="5634" w:type="dxa"/>
            <w:gridSpan w:val="6"/>
            <w:vAlign w:val="center"/>
          </w:tcPr>
          <w:p>
            <w:pPr>
              <w:jc w:val="center"/>
              <w:rPr>
                <w:rFonts w:ascii="仿宋_GB2312" w:eastAsia="仿宋_GB2312"/>
                <w:b/>
                <w:sz w:val="24"/>
                <w:szCs w:val="24"/>
              </w:rPr>
            </w:pPr>
            <w:r>
              <w:rPr>
                <w:rFonts w:hint="eastAsia" w:ascii="仿宋_GB2312" w:eastAsia="仿宋_GB2312"/>
                <w:b/>
                <w:sz w:val="24"/>
                <w:szCs w:val="24"/>
              </w:rPr>
              <w:t>另行通知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5" w:hRule="exact"/>
        </w:trPr>
        <w:tc>
          <w:tcPr>
            <w:tcW w:w="3652" w:type="dxa"/>
            <w:gridSpan w:val="3"/>
            <w:tcBorders>
              <w:bottom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竞争性</w:t>
            </w:r>
            <w:r>
              <w:rPr>
                <w:rFonts w:hint="eastAsia" w:ascii="仿宋_GB2312" w:eastAsia="仿宋_GB2312"/>
                <w:b/>
                <w:sz w:val="24"/>
                <w:szCs w:val="24"/>
                <w:lang w:eastAsia="zh-CN"/>
              </w:rPr>
              <w:t>磋商</w:t>
            </w:r>
            <w:r>
              <w:rPr>
                <w:rFonts w:hint="eastAsia" w:ascii="仿宋_GB2312" w:eastAsia="仿宋_GB2312"/>
                <w:b/>
                <w:sz w:val="24"/>
                <w:szCs w:val="24"/>
              </w:rPr>
              <w:t>文件发放方式</w:t>
            </w:r>
          </w:p>
        </w:tc>
        <w:tc>
          <w:tcPr>
            <w:tcW w:w="5634" w:type="dxa"/>
            <w:gridSpan w:val="6"/>
            <w:tcBorders>
              <w:bottom w:val="single" w:color="auto" w:sz="4" w:space="0"/>
            </w:tcBorders>
            <w:vAlign w:val="center"/>
          </w:tcPr>
          <w:p>
            <w:pPr>
              <w:jc w:val="center"/>
              <w:rPr>
                <w:rFonts w:ascii="仿宋_GB2312" w:eastAsia="仿宋_GB2312"/>
                <w:b/>
                <w:color w:val="FF0000"/>
                <w:sz w:val="24"/>
                <w:szCs w:val="24"/>
              </w:rPr>
            </w:pPr>
            <w:r>
              <w:rPr>
                <w:rFonts w:hint="eastAsia" w:ascii="仿宋_GB2312" w:eastAsia="仿宋_GB2312"/>
                <w:b/>
                <w:sz w:val="24"/>
                <w:szCs w:val="24"/>
              </w:rPr>
              <w:t>电子邮件，由各投标人自行下载打印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3" w:hRule="exact"/>
        </w:trPr>
        <w:tc>
          <w:tcPr>
            <w:tcW w:w="3652" w:type="dxa"/>
            <w:gridSpan w:val="3"/>
            <w:tcBorders>
              <w:top w:val="single" w:color="auto" w:sz="4" w:space="0"/>
            </w:tcBorders>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采购计划</w:t>
            </w:r>
          </w:p>
        </w:tc>
        <w:tc>
          <w:tcPr>
            <w:tcW w:w="5634" w:type="dxa"/>
            <w:gridSpan w:val="6"/>
            <w:tcBorders>
              <w:top w:val="single" w:color="auto" w:sz="4" w:space="0"/>
            </w:tcBorders>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见附页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4" w:hRule="exact"/>
        </w:trPr>
        <w:tc>
          <w:tcPr>
            <w:tcW w:w="3652" w:type="dxa"/>
            <w:gridSpan w:val="3"/>
            <w:tcBorders>
              <w:bottom w:val="single" w:color="auto" w:sz="4" w:space="0"/>
            </w:tcBorders>
            <w:vAlign w:val="center"/>
          </w:tcPr>
          <w:p>
            <w:pPr>
              <w:jc w:val="center"/>
              <w:rPr>
                <w:rFonts w:ascii="仿宋_GB2312" w:eastAsia="仿宋_GB2312"/>
                <w:b/>
                <w:sz w:val="24"/>
                <w:szCs w:val="24"/>
              </w:rPr>
            </w:pPr>
            <w:r>
              <w:rPr>
                <w:rFonts w:hint="eastAsia" w:ascii="仿宋_GB2312" w:eastAsia="仿宋_GB2312"/>
                <w:b/>
                <w:sz w:val="24"/>
              </w:rPr>
              <w:t>发布公告的媒介</w:t>
            </w:r>
          </w:p>
        </w:tc>
        <w:tc>
          <w:tcPr>
            <w:tcW w:w="5634" w:type="dxa"/>
            <w:gridSpan w:val="6"/>
            <w:tcBorders>
              <w:bottom w:val="single" w:color="auto" w:sz="4" w:space="0"/>
            </w:tcBorders>
            <w:vAlign w:val="center"/>
          </w:tcPr>
          <w:p>
            <w:pPr>
              <w:jc w:val="center"/>
              <w:rPr>
                <w:rFonts w:ascii="仿宋_GB2312" w:eastAsia="仿宋_GB2312"/>
                <w:b/>
                <w:sz w:val="24"/>
                <w:szCs w:val="24"/>
              </w:rPr>
            </w:pPr>
            <w:r>
              <w:rPr>
                <w:rFonts w:hint="eastAsia" w:ascii="仿宋_GB2312" w:eastAsia="仿宋_GB2312"/>
                <w:b/>
                <w:sz w:val="24"/>
              </w:rPr>
              <w:t>本次公告在《重庆市政府采购网》</w:t>
            </w:r>
            <w:r>
              <w:rPr>
                <w:rFonts w:hint="eastAsia" w:ascii="仿宋_GB2312" w:eastAsia="仿宋_GB2312"/>
                <w:b/>
                <w:sz w:val="24"/>
                <w:lang w:eastAsia="zh-CN"/>
              </w:rPr>
              <w:t>及《重庆医科大学附属永川医院官网》</w:t>
            </w:r>
            <w:r>
              <w:rPr>
                <w:rFonts w:hint="eastAsia" w:ascii="仿宋_GB2312" w:eastAsia="仿宋_GB2312"/>
                <w:b/>
                <w:sz w:val="24"/>
              </w:rPr>
              <w:t>上发布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14" w:hRule="exact"/>
        </w:trPr>
        <w:tc>
          <w:tcPr>
            <w:tcW w:w="959" w:type="dxa"/>
            <w:vMerge w:val="restart"/>
            <w:vAlign w:val="center"/>
          </w:tcPr>
          <w:p>
            <w:pPr>
              <w:spacing w:line="440" w:lineRule="exact"/>
              <w:jc w:val="center"/>
              <w:rPr>
                <w:rFonts w:ascii="仿宋_GB2312" w:eastAsia="仿宋_GB2312"/>
                <w:b/>
                <w:sz w:val="24"/>
                <w:szCs w:val="24"/>
              </w:rPr>
            </w:pPr>
            <w:r>
              <w:rPr>
                <w:rFonts w:hint="eastAsia" w:ascii="仿宋_GB2312" w:eastAsia="仿宋_GB2312"/>
                <w:b/>
                <w:sz w:val="24"/>
                <w:szCs w:val="24"/>
              </w:rPr>
              <w:t>报</w:t>
            </w:r>
          </w:p>
          <w:p>
            <w:pPr>
              <w:spacing w:line="440" w:lineRule="exact"/>
              <w:jc w:val="center"/>
              <w:rPr>
                <w:rFonts w:ascii="仿宋_GB2312" w:eastAsia="仿宋_GB2312"/>
                <w:b/>
                <w:sz w:val="24"/>
                <w:szCs w:val="24"/>
              </w:rPr>
            </w:pPr>
            <w:r>
              <w:rPr>
                <w:rFonts w:hint="eastAsia" w:ascii="仿宋_GB2312" w:eastAsia="仿宋_GB2312"/>
                <w:b/>
                <w:sz w:val="24"/>
                <w:szCs w:val="24"/>
              </w:rPr>
              <w:t>名</w:t>
            </w:r>
          </w:p>
          <w:p>
            <w:pPr>
              <w:spacing w:line="440" w:lineRule="exact"/>
              <w:jc w:val="center"/>
              <w:rPr>
                <w:rFonts w:ascii="仿宋_GB2312" w:eastAsia="仿宋_GB2312"/>
                <w:b/>
                <w:sz w:val="24"/>
                <w:szCs w:val="24"/>
              </w:rPr>
            </w:pPr>
            <w:r>
              <w:rPr>
                <w:rFonts w:hint="eastAsia" w:ascii="仿宋_GB2312" w:eastAsia="仿宋_GB2312"/>
                <w:b/>
                <w:sz w:val="24"/>
                <w:szCs w:val="24"/>
              </w:rPr>
              <w:t>单</w:t>
            </w:r>
          </w:p>
          <w:p>
            <w:pPr>
              <w:spacing w:line="440" w:lineRule="exact"/>
              <w:jc w:val="center"/>
              <w:rPr>
                <w:rFonts w:ascii="仿宋_GB2312" w:eastAsia="仿宋_GB2312"/>
                <w:b/>
                <w:sz w:val="24"/>
                <w:szCs w:val="24"/>
              </w:rPr>
            </w:pPr>
            <w:r>
              <w:rPr>
                <w:rFonts w:hint="eastAsia" w:ascii="仿宋_GB2312" w:eastAsia="仿宋_GB2312"/>
                <w:b/>
                <w:sz w:val="24"/>
                <w:szCs w:val="24"/>
              </w:rPr>
              <w:t>位</w:t>
            </w:r>
          </w:p>
          <w:p>
            <w:pPr>
              <w:spacing w:line="440" w:lineRule="exact"/>
              <w:jc w:val="center"/>
              <w:rPr>
                <w:rFonts w:ascii="仿宋_GB2312" w:eastAsia="仿宋_GB2312"/>
                <w:b/>
                <w:sz w:val="24"/>
                <w:szCs w:val="24"/>
              </w:rPr>
            </w:pPr>
            <w:r>
              <w:rPr>
                <w:rFonts w:hint="eastAsia" w:ascii="仿宋_GB2312" w:eastAsia="仿宋_GB2312"/>
                <w:b/>
                <w:sz w:val="24"/>
                <w:szCs w:val="24"/>
              </w:rPr>
              <w:t>资</w:t>
            </w:r>
          </w:p>
          <w:p>
            <w:pPr>
              <w:spacing w:line="440" w:lineRule="exact"/>
              <w:jc w:val="center"/>
              <w:rPr>
                <w:rFonts w:ascii="仿宋_GB2312" w:eastAsia="仿宋_GB2312"/>
                <w:b/>
                <w:sz w:val="24"/>
                <w:szCs w:val="24"/>
              </w:rPr>
            </w:pPr>
            <w:r>
              <w:rPr>
                <w:rFonts w:hint="eastAsia" w:ascii="仿宋_GB2312" w:eastAsia="仿宋_GB2312"/>
                <w:b/>
                <w:sz w:val="24"/>
                <w:szCs w:val="24"/>
              </w:rPr>
              <w:t>格</w:t>
            </w:r>
          </w:p>
          <w:p>
            <w:pPr>
              <w:spacing w:line="440" w:lineRule="exact"/>
              <w:jc w:val="center"/>
              <w:rPr>
                <w:rFonts w:ascii="仿宋_GB2312" w:eastAsia="仿宋_GB2312"/>
                <w:b/>
                <w:sz w:val="24"/>
                <w:szCs w:val="24"/>
              </w:rPr>
            </w:pPr>
            <w:r>
              <w:rPr>
                <w:rFonts w:hint="eastAsia" w:ascii="仿宋_GB2312" w:eastAsia="仿宋_GB2312"/>
                <w:b/>
                <w:sz w:val="24"/>
                <w:szCs w:val="24"/>
              </w:rPr>
              <w:t>要</w:t>
            </w:r>
          </w:p>
          <w:p>
            <w:pPr>
              <w:spacing w:line="440" w:lineRule="exact"/>
              <w:jc w:val="center"/>
              <w:rPr>
                <w:rFonts w:ascii="仿宋_GB2312" w:eastAsia="仿宋_GB2312"/>
                <w:b/>
                <w:sz w:val="28"/>
                <w:szCs w:val="28"/>
              </w:rPr>
            </w:pPr>
            <w:r>
              <w:rPr>
                <w:rFonts w:hint="eastAsia" w:ascii="仿宋_GB2312" w:eastAsia="仿宋_GB2312"/>
                <w:b/>
                <w:sz w:val="24"/>
                <w:szCs w:val="24"/>
              </w:rPr>
              <w:t>求</w:t>
            </w:r>
          </w:p>
        </w:tc>
        <w:tc>
          <w:tcPr>
            <w:tcW w:w="8327" w:type="dxa"/>
            <w:gridSpan w:val="8"/>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新宋体" w:eastAsia="仿宋_GB2312"/>
                <w:b/>
                <w:bCs/>
                <w:sz w:val="24"/>
                <w:szCs w:val="24"/>
                <w:lang w:eastAsia="zh-CN"/>
              </w:rPr>
            </w:pPr>
            <w:r>
              <w:rPr>
                <w:rFonts w:hint="eastAsia" w:ascii="仿宋_GB2312" w:hAnsi="新宋体" w:eastAsia="仿宋_GB2312"/>
                <w:b/>
                <w:bCs/>
                <w:sz w:val="24"/>
                <w:szCs w:val="24"/>
              </w:rPr>
              <w:t>竞标人资格要求</w:t>
            </w:r>
            <w:r>
              <w:rPr>
                <w:rFonts w:hint="eastAsia" w:ascii="仿宋_GB2312" w:hAnsi="新宋体" w:eastAsia="仿宋_GB2312"/>
                <w:b/>
                <w:bCs/>
                <w:sz w:val="24"/>
                <w:szCs w:val="24"/>
                <w:lang w:eastAsia="zh-CN"/>
              </w:rPr>
              <w:t>：</w:t>
            </w:r>
          </w:p>
          <w:p>
            <w:pPr>
              <w:pStyle w:val="4"/>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新宋体" w:eastAsia="仿宋_GB2312"/>
                <w:b/>
                <w:bCs/>
                <w:sz w:val="24"/>
                <w:szCs w:val="24"/>
                <w:lang w:val="en-US"/>
              </w:rPr>
            </w:pPr>
            <w:bookmarkStart w:id="0" w:name="_Toc389729412"/>
            <w:bookmarkStart w:id="1" w:name="_Toc224103302"/>
            <w:bookmarkStart w:id="2" w:name="_Toc200359241"/>
            <w:bookmarkStart w:id="3" w:name="_Toc277082539"/>
            <w:bookmarkStart w:id="4" w:name="_Toc287607731"/>
            <w:bookmarkStart w:id="5" w:name="_Toc200359430"/>
            <w:r>
              <w:rPr>
                <w:rFonts w:hint="eastAsia" w:ascii="仿宋_GB2312" w:hAnsi="新宋体" w:eastAsia="仿宋_GB2312"/>
                <w:b/>
                <w:bCs/>
                <w:sz w:val="24"/>
                <w:szCs w:val="24"/>
                <w:lang w:val="en-US" w:eastAsia="zh-CN"/>
              </w:rPr>
              <w:t>1、</w:t>
            </w:r>
            <w:r>
              <w:rPr>
                <w:rFonts w:hint="eastAsia" w:ascii="仿宋_GB2312" w:hAnsi="新宋体" w:eastAsia="仿宋_GB2312"/>
                <w:b/>
                <w:bCs/>
                <w:sz w:val="24"/>
                <w:szCs w:val="24"/>
                <w:lang w:val="en-US"/>
              </w:rPr>
              <w:t>投标人必须是具备独立法人资格的产品制造商或制造商对本项目授权的代理商,且营业范围与本次招标项目相适应。</w:t>
            </w:r>
            <w:bookmarkEnd w:id="0"/>
            <w:bookmarkEnd w:id="1"/>
            <w:bookmarkEnd w:id="2"/>
            <w:bookmarkEnd w:id="3"/>
            <w:bookmarkEnd w:id="4"/>
            <w:bookmarkEnd w:id="5"/>
          </w:p>
          <w:p>
            <w:pPr>
              <w:pStyle w:val="4"/>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新宋体" w:eastAsia="仿宋_GB2312"/>
                <w:b/>
                <w:bCs/>
                <w:sz w:val="24"/>
                <w:szCs w:val="24"/>
                <w:lang w:val="en-US"/>
              </w:rPr>
            </w:pPr>
            <w:r>
              <w:rPr>
                <w:rFonts w:hint="eastAsia" w:ascii="仿宋_GB2312" w:hAnsi="新宋体" w:eastAsia="仿宋_GB2312"/>
                <w:b/>
                <w:bCs/>
                <w:sz w:val="24"/>
                <w:szCs w:val="24"/>
                <w:lang w:val="en-US"/>
              </w:rPr>
              <w:t>2</w:t>
            </w:r>
            <w:r>
              <w:rPr>
                <w:rFonts w:hint="eastAsia" w:ascii="仿宋_GB2312" w:hAnsi="新宋体" w:eastAsia="仿宋_GB2312"/>
                <w:b/>
                <w:bCs/>
                <w:sz w:val="24"/>
                <w:szCs w:val="24"/>
                <w:lang w:val="en-US" w:eastAsia="zh-CN"/>
              </w:rPr>
              <w:t>、</w:t>
            </w:r>
            <w:r>
              <w:rPr>
                <w:rFonts w:hint="eastAsia" w:ascii="仿宋_GB2312" w:hAnsi="新宋体" w:eastAsia="仿宋_GB2312"/>
                <w:b/>
                <w:bCs/>
                <w:sz w:val="24"/>
                <w:szCs w:val="24"/>
                <w:lang w:val="en-US"/>
              </w:rPr>
              <w:t xml:space="preserve">制造商具备投标产品的生产许可证、国家强制性产品3C认证证书； </w:t>
            </w:r>
          </w:p>
          <w:p>
            <w:pPr>
              <w:pStyle w:val="4"/>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新宋体" w:eastAsia="仿宋_GB2312"/>
                <w:b/>
                <w:bCs/>
                <w:sz w:val="24"/>
                <w:szCs w:val="24"/>
                <w:lang w:val="en-US"/>
              </w:rPr>
            </w:pPr>
            <w:r>
              <w:rPr>
                <w:rFonts w:hint="eastAsia" w:ascii="仿宋_GB2312" w:hAnsi="新宋体" w:eastAsia="仿宋_GB2312"/>
                <w:b/>
                <w:bCs/>
                <w:sz w:val="24"/>
                <w:szCs w:val="24"/>
                <w:lang w:val="en-US"/>
              </w:rPr>
              <w:t>3</w:t>
            </w:r>
            <w:r>
              <w:rPr>
                <w:rFonts w:hint="eastAsia" w:ascii="仿宋_GB2312" w:hAnsi="新宋体" w:eastAsia="仿宋_GB2312"/>
                <w:b/>
                <w:bCs/>
                <w:sz w:val="24"/>
                <w:szCs w:val="24"/>
                <w:lang w:val="en-US" w:eastAsia="zh-CN"/>
              </w:rPr>
              <w:t>、</w:t>
            </w:r>
            <w:r>
              <w:rPr>
                <w:rFonts w:hint="eastAsia" w:ascii="仿宋_GB2312" w:hAnsi="新宋体" w:eastAsia="仿宋_GB2312"/>
                <w:b/>
                <w:bCs/>
                <w:sz w:val="24"/>
                <w:szCs w:val="24"/>
                <w:lang w:val="en-US"/>
              </w:rPr>
              <w:t>制造商</w:t>
            </w:r>
            <w:r>
              <w:rPr>
                <w:rFonts w:hint="eastAsia" w:ascii="仿宋_GB2312" w:hAnsi="新宋体" w:eastAsia="仿宋_GB2312"/>
                <w:b/>
                <w:bCs/>
                <w:sz w:val="24"/>
                <w:szCs w:val="24"/>
                <w:lang w:val="en-US" w:eastAsia="zh-CN"/>
              </w:rPr>
              <w:t>具有</w:t>
            </w:r>
            <w:r>
              <w:rPr>
                <w:rFonts w:hint="eastAsia" w:ascii="仿宋_GB2312" w:hAnsi="新宋体" w:eastAsia="仿宋_GB2312"/>
                <w:b/>
                <w:bCs/>
                <w:sz w:val="24"/>
                <w:szCs w:val="24"/>
                <w:lang w:val="en-US"/>
              </w:rPr>
              <w:t>ISO9001质量管理体系认证、ISO14001环境管理体系认证。</w:t>
            </w:r>
          </w:p>
          <w:p>
            <w:pPr>
              <w:pStyle w:val="4"/>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新宋体" w:eastAsia="仿宋_GB2312"/>
                <w:sz w:val="24"/>
                <w:szCs w:val="24"/>
                <w:lang w:val="en-US" w:eastAsia="zh-CN"/>
              </w:rPr>
            </w:pPr>
            <w:r>
              <w:rPr>
                <w:rFonts w:hint="eastAsia" w:ascii="仿宋_GB2312" w:hAnsi="新宋体" w:eastAsia="仿宋_GB2312"/>
                <w:b/>
                <w:bCs/>
                <w:sz w:val="24"/>
                <w:szCs w:val="24"/>
                <w:lang w:val="en-US" w:eastAsia="zh-CN"/>
              </w:rPr>
              <w:t>4、</w:t>
            </w:r>
            <w:r>
              <w:rPr>
                <w:rFonts w:hint="eastAsia" w:ascii="仿宋_GB2312" w:hAnsi="新宋体" w:eastAsia="仿宋_GB2312"/>
                <w:b/>
                <w:bCs/>
                <w:sz w:val="24"/>
                <w:szCs w:val="24"/>
                <w:lang w:val="en-US"/>
              </w:rPr>
              <w:t>代理商参加投标</w:t>
            </w:r>
            <w:r>
              <w:rPr>
                <w:rFonts w:hint="eastAsia" w:ascii="仿宋_GB2312" w:hAnsi="新宋体" w:eastAsia="仿宋_GB2312"/>
                <w:b/>
                <w:bCs/>
                <w:sz w:val="24"/>
                <w:szCs w:val="24"/>
                <w:lang w:val="en-US" w:eastAsia="zh-CN"/>
              </w:rPr>
              <w:t>需具备制造商对本项目的授权。</w:t>
            </w:r>
          </w:p>
          <w:p>
            <w:pPr>
              <w:jc w:val="both"/>
              <w:rPr>
                <w:rFonts w:hint="eastAsia" w:ascii="仿宋_GB2312" w:hAnsi="新宋体" w:eastAsia="仿宋_GB2312"/>
                <w:b/>
                <w:bCs/>
                <w:sz w:val="24"/>
                <w:szCs w:val="24"/>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59" w:hRule="exact"/>
        </w:trPr>
        <w:tc>
          <w:tcPr>
            <w:tcW w:w="959" w:type="dxa"/>
            <w:vMerge w:val="continue"/>
            <w:vAlign w:val="center"/>
          </w:tcPr>
          <w:p>
            <w:pPr>
              <w:spacing w:line="440" w:lineRule="exact"/>
              <w:jc w:val="center"/>
              <w:rPr>
                <w:rFonts w:hint="eastAsia" w:ascii="仿宋_GB2312" w:eastAsia="仿宋_GB2312"/>
                <w:b/>
                <w:sz w:val="24"/>
                <w:szCs w:val="24"/>
              </w:rPr>
            </w:pPr>
          </w:p>
        </w:tc>
        <w:tc>
          <w:tcPr>
            <w:tcW w:w="8327" w:type="dxa"/>
            <w:gridSpan w:val="8"/>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新宋体" w:eastAsia="仿宋_GB2312"/>
                <w:b/>
                <w:bCs/>
                <w:sz w:val="24"/>
                <w:szCs w:val="24"/>
              </w:rPr>
            </w:pPr>
            <w:r>
              <w:rPr>
                <w:rFonts w:hint="eastAsia" w:ascii="仿宋_GB2312" w:hAnsi="新宋体" w:eastAsia="仿宋_GB2312"/>
                <w:b/>
                <w:bCs/>
                <w:sz w:val="24"/>
                <w:szCs w:val="24"/>
              </w:rPr>
              <w:t>资质资料</w:t>
            </w:r>
            <w:r>
              <w:rPr>
                <w:rFonts w:hint="eastAsia" w:ascii="仿宋_GB2312" w:hAnsi="新宋体" w:eastAsia="仿宋_GB2312"/>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新宋体" w:eastAsia="仿宋_GB2312"/>
                <w:b/>
                <w:bCs/>
                <w:sz w:val="24"/>
                <w:szCs w:val="24"/>
              </w:rPr>
            </w:pPr>
            <w:r>
              <w:rPr>
                <w:rFonts w:hint="eastAsia" w:ascii="仿宋_GB2312" w:hAnsi="新宋体" w:eastAsia="仿宋_GB2312"/>
                <w:b/>
                <w:bCs/>
                <w:sz w:val="24"/>
                <w:szCs w:val="24"/>
              </w:rPr>
              <w:t>1、提供载有统一社会信用代码的营业执照复印件</w:t>
            </w:r>
            <w:r>
              <w:rPr>
                <w:rFonts w:hint="eastAsia" w:ascii="仿宋_GB2312" w:hAnsi="新宋体" w:eastAsia="仿宋_GB2312"/>
                <w:b/>
                <w:bCs/>
                <w:sz w:val="24"/>
                <w:szCs w:val="24"/>
                <w:lang w:eastAsia="zh-CN"/>
              </w:rPr>
              <w:t>，同时提供企业年报信息截图</w:t>
            </w:r>
            <w:r>
              <w:rPr>
                <w:rFonts w:hint="eastAsia" w:ascii="仿宋_GB2312" w:hAnsi="新宋体" w:eastAsia="仿宋_GB2312"/>
                <w:b/>
                <w:bCs/>
                <w:sz w:val="24"/>
                <w:szCs w:val="24"/>
              </w:rPr>
              <w:t>（盖鲜章）。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新宋体" w:eastAsia="仿宋_GB2312"/>
                <w:b/>
                <w:bCs/>
                <w:sz w:val="24"/>
                <w:szCs w:val="24"/>
              </w:rPr>
            </w:pPr>
            <w:r>
              <w:rPr>
                <w:rFonts w:hint="eastAsia" w:ascii="仿宋_GB2312" w:hAnsi="新宋体" w:eastAsia="仿宋_GB2312"/>
                <w:b/>
                <w:bCs/>
                <w:sz w:val="24"/>
                <w:szCs w:val="24"/>
              </w:rPr>
              <w:t>2、提供投标产品的生产许可证复印件（盖鲜章）。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新宋体" w:eastAsia="仿宋_GB2312"/>
                <w:b/>
                <w:bCs/>
                <w:sz w:val="24"/>
                <w:szCs w:val="24"/>
              </w:rPr>
            </w:pPr>
            <w:r>
              <w:rPr>
                <w:rFonts w:hint="eastAsia" w:ascii="仿宋_GB2312" w:hAnsi="新宋体" w:eastAsia="仿宋_GB2312"/>
                <w:b/>
                <w:bCs/>
                <w:sz w:val="24"/>
                <w:szCs w:val="24"/>
              </w:rPr>
              <w:t>3、提供国家强制性产品认证证书3C（盖鲜章）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新宋体" w:eastAsia="仿宋_GB2312"/>
                <w:b/>
                <w:bCs/>
                <w:sz w:val="24"/>
                <w:szCs w:val="24"/>
              </w:rPr>
            </w:pPr>
            <w:r>
              <w:rPr>
                <w:rFonts w:hint="eastAsia" w:ascii="仿宋_GB2312" w:hAnsi="新宋体" w:eastAsia="仿宋_GB2312"/>
                <w:b/>
                <w:bCs/>
                <w:sz w:val="24"/>
                <w:szCs w:val="24"/>
              </w:rPr>
              <w:t>4、提供ISO9001质量管理体系认证证书复印件（盖鲜章），ISO14001环境管理体系认证证书复印件（盖鲜章）。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新宋体" w:eastAsia="仿宋_GB2312"/>
                <w:b/>
                <w:bCs/>
                <w:sz w:val="24"/>
                <w:szCs w:val="24"/>
              </w:rPr>
            </w:pPr>
            <w:r>
              <w:rPr>
                <w:rFonts w:hint="eastAsia" w:ascii="仿宋_GB2312" w:hAnsi="新宋体" w:eastAsia="仿宋_GB2312"/>
                <w:b/>
                <w:bCs/>
                <w:sz w:val="24"/>
                <w:szCs w:val="24"/>
                <w:lang w:val="en-US" w:eastAsia="zh-CN"/>
              </w:rPr>
              <w:t>5</w:t>
            </w:r>
            <w:r>
              <w:rPr>
                <w:rFonts w:hint="eastAsia" w:ascii="仿宋_GB2312" w:hAnsi="新宋体" w:eastAsia="仿宋_GB2312"/>
                <w:b/>
                <w:bCs/>
                <w:sz w:val="24"/>
                <w:szCs w:val="24"/>
              </w:rPr>
              <w:t>、提供法定代表人出具的授权委托书原件（盖鲜章）。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新宋体" w:eastAsia="仿宋_GB2312"/>
                <w:b/>
                <w:bCs w:val="0"/>
                <w:sz w:val="24"/>
                <w:szCs w:val="24"/>
              </w:rPr>
            </w:pPr>
            <w:r>
              <w:rPr>
                <w:rFonts w:hint="eastAsia" w:ascii="仿宋_GB2312" w:hAnsi="新宋体" w:eastAsia="仿宋_GB2312"/>
                <w:b/>
                <w:bCs/>
                <w:sz w:val="24"/>
                <w:szCs w:val="24"/>
              </w:rPr>
              <w:t>6、代理商投标须提供本公司载有统一社会信用代码的营业执照复印件</w:t>
            </w:r>
            <w:r>
              <w:rPr>
                <w:rFonts w:hint="eastAsia" w:ascii="仿宋_GB2312" w:hAnsi="新宋体" w:eastAsia="仿宋_GB2312"/>
                <w:b/>
                <w:bCs/>
                <w:sz w:val="24"/>
                <w:szCs w:val="24"/>
                <w:lang w:eastAsia="zh-CN"/>
              </w:rPr>
              <w:t>，同时提供企业年报信息截图</w:t>
            </w:r>
            <w:r>
              <w:rPr>
                <w:rFonts w:hint="eastAsia" w:ascii="仿宋_GB2312" w:hAnsi="新宋体" w:eastAsia="仿宋_GB2312"/>
                <w:b/>
                <w:bCs/>
                <w:sz w:val="24"/>
                <w:szCs w:val="24"/>
              </w:rPr>
              <w:t>（盖</w:t>
            </w:r>
            <w:r>
              <w:rPr>
                <w:rFonts w:hint="eastAsia" w:ascii="仿宋_GB2312" w:hAnsi="新宋体" w:eastAsia="仿宋_GB2312"/>
                <w:b/>
                <w:bCs w:val="0"/>
                <w:sz w:val="24"/>
                <w:szCs w:val="24"/>
              </w:rPr>
              <w:t>鲜章）。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新宋体" w:eastAsia="仿宋_GB2312"/>
                <w:b/>
                <w:bCs w:val="0"/>
                <w:sz w:val="24"/>
                <w:szCs w:val="24"/>
              </w:rPr>
            </w:pPr>
            <w:r>
              <w:rPr>
                <w:rFonts w:hint="eastAsia" w:ascii="仿宋_GB2312" w:hAnsi="新宋体" w:eastAsia="仿宋_GB2312"/>
                <w:b/>
                <w:bCs w:val="0"/>
                <w:sz w:val="24"/>
                <w:szCs w:val="24"/>
              </w:rPr>
              <w:t>7、代理商投标须提供生产厂商对本项目授权书原件（盖鲜章）。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eastAsia" w:ascii="仿宋_GB2312" w:hAnsi="新宋体" w:eastAsia="仿宋_GB2312"/>
                <w:b/>
                <w:bCs/>
                <w:sz w:val="24"/>
                <w:szCs w:val="24"/>
                <w:lang w:val="en-US" w:eastAsia="zh-CN"/>
              </w:rPr>
            </w:pPr>
            <w:r>
              <w:rPr>
                <w:rFonts w:hint="eastAsia" w:ascii="仿宋_GB2312" w:hAnsi="新宋体" w:eastAsia="仿宋_GB2312"/>
                <w:b/>
                <w:bCs/>
                <w:sz w:val="24"/>
                <w:szCs w:val="24"/>
                <w:lang w:val="en-US" w:eastAsia="zh-CN"/>
              </w:rPr>
              <w:t>8、</w:t>
            </w:r>
            <w:r>
              <w:rPr>
                <w:rFonts w:hint="eastAsia" w:ascii="仿宋_GB2312" w:hAnsi="新宋体" w:eastAsia="仿宋_GB2312"/>
                <w:b/>
                <w:bCs w:val="0"/>
                <w:sz w:val="24"/>
                <w:szCs w:val="24"/>
              </w:rPr>
              <w:t>若选用的矿物绝缘电缆与其他普通电线电缆为不同品牌，还需提供该品牌营业执照副本复印件及授权委托书（盖鲜章）。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新宋体" w:eastAsia="仿宋_GB2312"/>
                <w:b/>
                <w:bCs/>
                <w:sz w:val="24"/>
                <w:szCs w:val="24"/>
                <w:lang w:val="en-US" w:eastAsia="zh-CN"/>
              </w:rPr>
            </w:pPr>
            <w:r>
              <w:rPr>
                <w:rFonts w:hint="eastAsia" w:ascii="仿宋_GB2312" w:hAnsi="新宋体" w:eastAsia="仿宋_GB2312"/>
                <w:b/>
                <w:bCs/>
                <w:sz w:val="24"/>
                <w:szCs w:val="24"/>
                <w:lang w:val="en-US" w:eastAsia="zh-CN"/>
              </w:rPr>
              <w:t>9、</w:t>
            </w:r>
            <w:r>
              <w:rPr>
                <w:rFonts w:hint="eastAsia" w:ascii="仿宋_GB2312" w:hAnsi="宋体" w:eastAsia="仿宋_GB2312" w:cs="宋体"/>
                <w:b/>
                <w:snapToGrid w:val="0"/>
                <w:kern w:val="0"/>
                <w:sz w:val="24"/>
                <w:szCs w:val="24"/>
              </w:rPr>
              <w:t>联系人姓名、电话号码、电子邮箱（QQ邮箱）。</w:t>
            </w:r>
          </w:p>
        </w:tc>
      </w:tr>
    </w:tbl>
    <w:p>
      <w:pPr>
        <w:spacing w:line="420" w:lineRule="exact"/>
        <w:jc w:val="right"/>
        <w:rPr>
          <w:rFonts w:hint="eastAsia" w:ascii="仿宋_GB2312" w:eastAsia="仿宋_GB2312"/>
          <w:b/>
          <w:sz w:val="24"/>
          <w:szCs w:val="24"/>
        </w:rPr>
      </w:pPr>
    </w:p>
    <w:p>
      <w:pPr>
        <w:spacing w:line="420" w:lineRule="exact"/>
        <w:jc w:val="right"/>
        <w:rPr>
          <w:rFonts w:hint="eastAsia" w:ascii="仿宋_GB2312" w:eastAsia="仿宋_GB2312"/>
          <w:b/>
          <w:sz w:val="24"/>
          <w:szCs w:val="24"/>
        </w:rPr>
      </w:pPr>
      <w:r>
        <w:rPr>
          <w:rFonts w:hint="eastAsia" w:ascii="仿宋_GB2312" w:eastAsia="仿宋_GB2312"/>
          <w:b/>
          <w:sz w:val="24"/>
          <w:szCs w:val="24"/>
        </w:rPr>
        <w:t>重庆医科大学附属永川医院</w:t>
      </w:r>
    </w:p>
    <w:p>
      <w:pPr>
        <w:spacing w:line="420" w:lineRule="exact"/>
        <w:jc w:val="center"/>
        <w:rPr>
          <w:rFonts w:hint="eastAsia" w:ascii="仿宋_GB2312" w:eastAsia="仿宋_GB2312"/>
          <w:b/>
          <w:sz w:val="24"/>
          <w:szCs w:val="24"/>
        </w:rPr>
      </w:pPr>
      <w:r>
        <w:rPr>
          <w:rFonts w:hint="eastAsia" w:ascii="仿宋_GB2312" w:eastAsia="仿宋_GB2312"/>
          <w:b/>
          <w:sz w:val="24"/>
          <w:szCs w:val="24"/>
          <w:lang w:val="en-US" w:eastAsia="zh-CN"/>
        </w:rPr>
        <w:t xml:space="preserve">                                                   </w:t>
      </w:r>
      <w:r>
        <w:rPr>
          <w:rFonts w:hint="eastAsia" w:ascii="仿宋_GB2312" w:eastAsia="仿宋_GB2312"/>
          <w:b/>
          <w:sz w:val="24"/>
          <w:szCs w:val="24"/>
        </w:rPr>
        <w:t>201</w:t>
      </w:r>
      <w:r>
        <w:rPr>
          <w:rFonts w:hint="eastAsia" w:ascii="仿宋_GB2312" w:eastAsia="仿宋_GB2312"/>
          <w:b/>
          <w:sz w:val="24"/>
          <w:szCs w:val="24"/>
          <w:lang w:val="en-US" w:eastAsia="zh-CN"/>
        </w:rPr>
        <w:t>8</w:t>
      </w:r>
      <w:r>
        <w:rPr>
          <w:rFonts w:hint="eastAsia" w:ascii="仿宋_GB2312" w:eastAsia="仿宋_GB2312"/>
          <w:b/>
          <w:sz w:val="24"/>
          <w:szCs w:val="24"/>
        </w:rPr>
        <w:t>年</w:t>
      </w:r>
      <w:r>
        <w:rPr>
          <w:rFonts w:hint="eastAsia" w:ascii="仿宋_GB2312" w:eastAsia="仿宋_GB2312"/>
          <w:b/>
          <w:sz w:val="24"/>
          <w:szCs w:val="24"/>
          <w:lang w:val="en-US" w:eastAsia="zh-CN"/>
        </w:rPr>
        <w:t>1</w:t>
      </w:r>
      <w:r>
        <w:rPr>
          <w:rFonts w:hint="eastAsia" w:ascii="仿宋_GB2312" w:eastAsia="仿宋_GB2312"/>
          <w:b/>
          <w:sz w:val="24"/>
          <w:szCs w:val="24"/>
        </w:rPr>
        <w:t>月</w:t>
      </w:r>
      <w:r>
        <w:rPr>
          <w:rFonts w:hint="eastAsia" w:ascii="仿宋_GB2312" w:eastAsia="仿宋_GB2312"/>
          <w:b/>
          <w:sz w:val="24"/>
          <w:szCs w:val="24"/>
          <w:lang w:val="en-US" w:eastAsia="zh-CN"/>
        </w:rPr>
        <w:t>3</w:t>
      </w:r>
      <w:r>
        <w:rPr>
          <w:rFonts w:hint="eastAsia" w:ascii="仿宋_GB2312" w:eastAsia="仿宋_GB2312"/>
          <w:b/>
          <w:sz w:val="24"/>
          <w:szCs w:val="24"/>
        </w:rPr>
        <w:t xml:space="preserve">日   </w:t>
      </w:r>
    </w:p>
    <w:p>
      <w:pPr>
        <w:wordWrap/>
        <w:spacing w:line="460" w:lineRule="exact"/>
        <w:jc w:val="left"/>
        <w:rPr>
          <w:rFonts w:hint="eastAsia" w:ascii="仿宋_GB2312" w:eastAsia="仿宋_GB2312"/>
          <w:b/>
          <w:sz w:val="30"/>
          <w:szCs w:val="30"/>
          <w:lang w:eastAsia="zh-CN"/>
        </w:rPr>
      </w:pPr>
      <w:r>
        <w:rPr>
          <w:rFonts w:hint="eastAsia" w:ascii="仿宋_GB2312" w:eastAsia="仿宋_GB2312"/>
          <w:b/>
          <w:sz w:val="30"/>
          <w:szCs w:val="30"/>
          <w:lang w:eastAsia="zh-CN"/>
        </w:rPr>
        <w:t>附页：</w:t>
      </w:r>
    </w:p>
    <w:tbl>
      <w:tblPr>
        <w:tblStyle w:val="11"/>
        <w:tblW w:w="8840" w:type="dxa"/>
        <w:jc w:val="center"/>
        <w:tblInd w:w="0" w:type="dxa"/>
        <w:tblLayout w:type="fixed"/>
        <w:tblCellMar>
          <w:top w:w="15" w:type="dxa"/>
          <w:left w:w="15" w:type="dxa"/>
          <w:bottom w:w="15" w:type="dxa"/>
          <w:right w:w="15" w:type="dxa"/>
        </w:tblCellMar>
      </w:tblPr>
      <w:tblGrid>
        <w:gridCol w:w="663"/>
        <w:gridCol w:w="1559"/>
        <w:gridCol w:w="4083"/>
        <w:gridCol w:w="1635"/>
        <w:gridCol w:w="900"/>
      </w:tblGrid>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序号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材料名称</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规格型号</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单位</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数量</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4×185+1×95</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70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2</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5×16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25</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3</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4×25+1×16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5</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4</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4×25+1×16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5</w:t>
            </w:r>
          </w:p>
        </w:tc>
      </w:tr>
      <w:tr>
        <w:tblPrEx>
          <w:tblLayout w:type="fixed"/>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5</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4×240+1×120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110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6</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5×16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50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7</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4×185+1×95</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140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5×16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40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9</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(4×95+1×50)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280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10</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5×10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120</w:t>
            </w:r>
          </w:p>
        </w:tc>
      </w:tr>
      <w:tr>
        <w:tblPrEx>
          <w:tblLayout w:type="fixed"/>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11</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BTTZ-0.6/1KV</w:t>
            </w:r>
            <w:r>
              <w:rPr>
                <w:rFonts w:hint="eastAsia" w:ascii="Calibri" w:hAnsi="Calibri"/>
                <w:szCs w:val="22"/>
              </w:rPr>
              <w:br w:type="textWrapping"/>
            </w:r>
            <w:r>
              <w:rPr>
                <w:rFonts w:hint="eastAsia" w:ascii="Calibri" w:hAnsi="Calibri"/>
                <w:szCs w:val="22"/>
              </w:rPr>
              <w:t>(4×10)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240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12</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4×70+1×35</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100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bCs/>
                <w:color w:val="FF0000"/>
                <w:szCs w:val="22"/>
              </w:rPr>
            </w:pPr>
            <w:r>
              <w:rPr>
                <w:rFonts w:hint="eastAsia" w:ascii="Calibri" w:hAnsi="Calibri"/>
                <w:b/>
                <w:bCs/>
                <w:color w:val="FF0000"/>
                <w:szCs w:val="22"/>
              </w:rPr>
              <w:t>13</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bCs/>
                <w:color w:val="FF0000"/>
                <w:szCs w:val="22"/>
              </w:rPr>
            </w:pPr>
            <w:r>
              <w:rPr>
                <w:rFonts w:hint="eastAsia" w:ascii="Calibri" w:hAnsi="Calibri"/>
                <w:b/>
                <w:bCs/>
                <w:color w:val="FF0000"/>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bCs/>
                <w:color w:val="FF0000"/>
                <w:szCs w:val="22"/>
              </w:rPr>
            </w:pPr>
            <w:r>
              <w:rPr>
                <w:rFonts w:hint="eastAsia" w:ascii="Calibri" w:hAnsi="Calibri"/>
                <w:b/>
                <w:bCs/>
                <w:color w:val="FF0000"/>
                <w:szCs w:val="22"/>
              </w:rPr>
              <w:t>BTTZ-0.6/1KV</w:t>
            </w:r>
            <w:r>
              <w:rPr>
                <w:rFonts w:hint="eastAsia" w:ascii="Calibri" w:hAnsi="Calibri"/>
                <w:b/>
                <w:bCs/>
                <w:color w:val="FF0000"/>
                <w:szCs w:val="22"/>
              </w:rPr>
              <w:br w:type="textWrapping"/>
            </w:r>
            <w:r>
              <w:rPr>
                <w:rFonts w:hint="eastAsia" w:ascii="Calibri" w:hAnsi="Calibri"/>
                <w:b/>
                <w:bCs/>
                <w:color w:val="FF0000"/>
                <w:szCs w:val="22"/>
              </w:rPr>
              <w:t>(4×25+1×16)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bCs/>
                <w:color w:val="FF0000"/>
                <w:szCs w:val="22"/>
              </w:rPr>
            </w:pPr>
            <w:r>
              <w:rPr>
                <w:rFonts w:hint="eastAsia" w:ascii="Calibri" w:hAnsi="Calibri"/>
                <w:b/>
                <w:bCs/>
                <w:color w:val="FF0000"/>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bCs/>
                <w:color w:val="FF0000"/>
                <w:szCs w:val="22"/>
              </w:rPr>
            </w:pPr>
            <w:r>
              <w:rPr>
                <w:rFonts w:hint="eastAsia" w:ascii="Calibri" w:hAnsi="Calibri"/>
                <w:b/>
                <w:bCs/>
                <w:color w:val="FF0000"/>
                <w:szCs w:val="22"/>
              </w:rPr>
              <w:t>280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14</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5×10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140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15</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(3×185+2×95)</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570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16</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(3×150+2×70)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280</w:t>
            </w:r>
          </w:p>
        </w:tc>
      </w:tr>
      <w:tr>
        <w:tblPrEx>
          <w:tblLayout w:type="fixed"/>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17</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(3×150+2×70)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140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(3×95+2×50)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280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19</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（4×185+1×95)</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140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20</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5×10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120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21</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5×6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30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22</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3×50+2×25</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140</w:t>
            </w:r>
          </w:p>
        </w:tc>
      </w:tr>
      <w:tr>
        <w:tblPrEx>
          <w:tblLayout w:type="fixed"/>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23</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4×25+1×16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140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24</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(5×16)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380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FF0000"/>
                <w:szCs w:val="22"/>
              </w:rPr>
            </w:pPr>
            <w:r>
              <w:rPr>
                <w:rFonts w:hint="eastAsia" w:ascii="Calibri" w:hAnsi="Calibri"/>
                <w:color w:val="FF0000"/>
                <w:szCs w:val="22"/>
              </w:rPr>
              <w:t>25</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FF0000"/>
                <w:szCs w:val="22"/>
              </w:rPr>
            </w:pPr>
            <w:r>
              <w:rPr>
                <w:rFonts w:hint="eastAsia" w:ascii="Calibri" w:hAnsi="Calibri"/>
                <w:color w:val="FF0000"/>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FF0000"/>
                <w:szCs w:val="22"/>
              </w:rPr>
            </w:pPr>
            <w:r>
              <w:rPr>
                <w:rFonts w:hint="eastAsia" w:ascii="Calibri" w:hAnsi="Calibri"/>
                <w:color w:val="FF0000"/>
                <w:szCs w:val="22"/>
              </w:rPr>
              <w:t>BTTZ-0.6/1KV</w:t>
            </w:r>
            <w:r>
              <w:rPr>
                <w:rFonts w:hint="eastAsia" w:ascii="Calibri" w:hAnsi="Calibri"/>
                <w:color w:val="FF0000"/>
                <w:szCs w:val="22"/>
              </w:rPr>
              <w:br w:type="textWrapping"/>
            </w:r>
            <w:r>
              <w:rPr>
                <w:rFonts w:hint="eastAsia" w:ascii="Calibri" w:hAnsi="Calibri"/>
                <w:color w:val="FF0000"/>
                <w:szCs w:val="22"/>
              </w:rPr>
              <w:t>(5×16)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FF0000"/>
                <w:szCs w:val="22"/>
              </w:rPr>
            </w:pPr>
            <w:r>
              <w:rPr>
                <w:rFonts w:hint="eastAsia" w:ascii="Calibri" w:hAnsi="Calibri"/>
                <w:color w:val="FF0000"/>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FF0000"/>
                <w:szCs w:val="22"/>
              </w:rPr>
            </w:pPr>
            <w:r>
              <w:rPr>
                <w:rFonts w:hint="eastAsia" w:ascii="Calibri" w:hAnsi="Calibri"/>
                <w:color w:val="FF0000"/>
                <w:szCs w:val="22"/>
              </w:rPr>
              <w:t>380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26</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BTTZ-0.6/1KV</w:t>
            </w:r>
            <w:r>
              <w:rPr>
                <w:rFonts w:hint="eastAsia" w:ascii="Calibri" w:hAnsi="Calibri"/>
                <w:szCs w:val="22"/>
              </w:rPr>
              <w:br w:type="textWrapping"/>
            </w:r>
            <w:r>
              <w:rPr>
                <w:rFonts w:hint="eastAsia" w:ascii="Calibri" w:hAnsi="Calibri"/>
                <w:szCs w:val="22"/>
              </w:rPr>
              <w:t>(3×70+1×35)</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380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27</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(3×95+2×50)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160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28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BTTZ-0.6/1KV</w:t>
            </w:r>
            <w:r>
              <w:rPr>
                <w:rFonts w:hint="eastAsia" w:ascii="Calibri" w:hAnsi="Calibri"/>
                <w:szCs w:val="22"/>
              </w:rPr>
              <w:br w:type="textWrapping"/>
            </w:r>
            <w:r>
              <w:rPr>
                <w:rFonts w:hint="eastAsia" w:ascii="Calibri" w:hAnsi="Calibri"/>
                <w:szCs w:val="22"/>
              </w:rPr>
              <w:t>(3×25+1×16)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200</w:t>
            </w:r>
          </w:p>
        </w:tc>
      </w:tr>
      <w:tr>
        <w:tblPrEx>
          <w:tblLayout w:type="fixed"/>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29</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BTTZ-0.6/1KV</w:t>
            </w:r>
            <w:r>
              <w:rPr>
                <w:rFonts w:hint="eastAsia" w:ascii="Calibri" w:hAnsi="Calibri"/>
                <w:szCs w:val="22"/>
              </w:rPr>
              <w:br w:type="textWrapping"/>
            </w:r>
            <w:r>
              <w:rPr>
                <w:rFonts w:hint="eastAsia" w:ascii="Calibri" w:hAnsi="Calibri"/>
                <w:szCs w:val="22"/>
              </w:rPr>
              <w:t>4×4</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40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30</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(5×10)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640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31</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BTTZ-0.6/1KV</w:t>
            </w:r>
            <w:r>
              <w:rPr>
                <w:rFonts w:hint="eastAsia" w:ascii="Calibri" w:hAnsi="Calibri"/>
                <w:szCs w:val="22"/>
              </w:rPr>
              <w:br w:type="textWrapping"/>
            </w:r>
            <w:r>
              <w:rPr>
                <w:rFonts w:hint="eastAsia" w:ascii="Calibri" w:hAnsi="Calibri"/>
                <w:szCs w:val="22"/>
              </w:rPr>
              <w:t>(4×10)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320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32</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BTTZ-0.6/1KV</w:t>
            </w:r>
            <w:r>
              <w:rPr>
                <w:rFonts w:hint="eastAsia" w:ascii="Calibri" w:hAnsi="Calibri"/>
                <w:szCs w:val="22"/>
              </w:rPr>
              <w:br w:type="textWrapping"/>
            </w:r>
            <w:r>
              <w:rPr>
                <w:rFonts w:hint="eastAsia" w:ascii="Calibri" w:hAnsi="Calibri"/>
                <w:szCs w:val="22"/>
              </w:rPr>
              <w:t>(3x25)+1x16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200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33</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BTTZ-0.6/1KV</w:t>
            </w:r>
            <w:r>
              <w:rPr>
                <w:rFonts w:hint="eastAsia" w:ascii="Calibri" w:hAnsi="Calibri"/>
                <w:szCs w:val="22"/>
              </w:rPr>
              <w:br w:type="textWrapping"/>
            </w:r>
            <w:r>
              <w:rPr>
                <w:rFonts w:hint="eastAsia" w:ascii="Calibri" w:hAnsi="Calibri"/>
                <w:szCs w:val="22"/>
              </w:rPr>
              <w:t>(4×10)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34</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BTTZ-0.6/1KV</w:t>
            </w:r>
            <w:r>
              <w:rPr>
                <w:rFonts w:hint="eastAsia" w:ascii="Calibri" w:hAnsi="Calibri"/>
                <w:szCs w:val="22"/>
              </w:rPr>
              <w:br w:type="textWrapping"/>
            </w:r>
            <w:r>
              <w:rPr>
                <w:rFonts w:hint="eastAsia" w:ascii="Calibri" w:hAnsi="Calibri"/>
                <w:szCs w:val="22"/>
              </w:rPr>
              <w:t>(4×10)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10</w:t>
            </w:r>
          </w:p>
        </w:tc>
      </w:tr>
      <w:tr>
        <w:tblPrEx>
          <w:tblLayout w:type="fixed"/>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35</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BTTZ-0.6/1KV</w:t>
            </w:r>
            <w:r>
              <w:rPr>
                <w:rFonts w:hint="eastAsia" w:ascii="Calibri" w:hAnsi="Calibri"/>
                <w:szCs w:val="22"/>
              </w:rPr>
              <w:br w:type="textWrapping"/>
            </w:r>
            <w:r>
              <w:rPr>
                <w:rFonts w:hint="eastAsia" w:ascii="Calibri" w:hAnsi="Calibri"/>
                <w:szCs w:val="22"/>
              </w:rPr>
              <w:t>(4×16)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300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36</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BTTZ-0.6/1KV</w:t>
            </w:r>
            <w:r>
              <w:rPr>
                <w:rFonts w:hint="eastAsia" w:ascii="Calibri" w:hAnsi="Calibri"/>
                <w:szCs w:val="22"/>
              </w:rPr>
              <w:br w:type="textWrapping"/>
            </w:r>
            <w:r>
              <w:rPr>
                <w:rFonts w:hint="eastAsia" w:ascii="Calibri" w:hAnsi="Calibri"/>
                <w:szCs w:val="22"/>
              </w:rPr>
              <w:t>(3×25+1×16)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280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37</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BTTZ-0.6/1KV</w:t>
            </w:r>
            <w:r>
              <w:rPr>
                <w:rFonts w:hint="eastAsia" w:ascii="Calibri" w:hAnsi="Calibri"/>
                <w:szCs w:val="22"/>
              </w:rPr>
              <w:br w:type="textWrapping"/>
            </w:r>
            <w:r>
              <w:rPr>
                <w:rFonts w:hint="eastAsia" w:ascii="Calibri" w:hAnsi="Calibri"/>
                <w:szCs w:val="22"/>
              </w:rPr>
              <w:t>(3×50+1×25)</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200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38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BTTZ-0.6/1KV</w:t>
            </w:r>
            <w:r>
              <w:rPr>
                <w:rFonts w:hint="eastAsia" w:ascii="Calibri" w:hAnsi="Calibri"/>
                <w:szCs w:val="22"/>
              </w:rPr>
              <w:br w:type="textWrapping"/>
            </w:r>
            <w:r>
              <w:rPr>
                <w:rFonts w:hint="eastAsia" w:ascii="Calibri" w:hAnsi="Calibri"/>
                <w:szCs w:val="22"/>
              </w:rPr>
              <w:t>(4×10)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39</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BTTZ-0.6/1KV</w:t>
            </w:r>
            <w:r>
              <w:rPr>
                <w:rFonts w:hint="eastAsia" w:ascii="Calibri" w:hAnsi="Calibri"/>
                <w:szCs w:val="22"/>
              </w:rPr>
              <w:br w:type="textWrapping"/>
            </w:r>
            <w:r>
              <w:rPr>
                <w:rFonts w:hint="eastAsia" w:ascii="Calibri" w:hAnsi="Calibri"/>
                <w:szCs w:val="22"/>
              </w:rPr>
              <w:t>(4×10)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40</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(5×16)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160</w:t>
            </w:r>
          </w:p>
        </w:tc>
      </w:tr>
      <w:tr>
        <w:tblPrEx>
          <w:tblLayout w:type="fixed"/>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41</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BTTZ-0.6/1KV</w:t>
            </w:r>
            <w:r>
              <w:rPr>
                <w:rFonts w:hint="eastAsia" w:ascii="Calibri" w:hAnsi="Calibri"/>
                <w:szCs w:val="22"/>
              </w:rPr>
              <w:br w:type="textWrapping"/>
            </w:r>
            <w:r>
              <w:rPr>
                <w:rFonts w:hint="eastAsia" w:ascii="Calibri" w:hAnsi="Calibri"/>
                <w:szCs w:val="22"/>
              </w:rPr>
              <w:t>(3×185+1×95)</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200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42</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(5×10)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360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43</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WDZB-YJY-0.6/1KV</w:t>
            </w:r>
            <w:r>
              <w:rPr>
                <w:rFonts w:hint="eastAsia" w:ascii="Calibri" w:hAnsi="Calibri"/>
                <w:szCs w:val="22"/>
              </w:rPr>
              <w:br w:type="textWrapping"/>
            </w:r>
            <w:r>
              <w:rPr>
                <w:rFonts w:hint="eastAsia" w:ascii="Calibri" w:hAnsi="Calibri"/>
                <w:szCs w:val="22"/>
              </w:rPr>
              <w:t>(5×6)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360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44</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BTTZ-0.6/1KV</w:t>
            </w:r>
            <w:r>
              <w:rPr>
                <w:rFonts w:hint="eastAsia" w:ascii="Calibri" w:hAnsi="Calibri"/>
                <w:szCs w:val="22"/>
              </w:rPr>
              <w:br w:type="textWrapping"/>
            </w:r>
            <w:r>
              <w:rPr>
                <w:rFonts w:hint="eastAsia" w:ascii="Calibri" w:hAnsi="Calibri"/>
                <w:szCs w:val="22"/>
              </w:rPr>
              <w:t>(4×16)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200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45</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BTTZ-0.6/1KV</w:t>
            </w:r>
            <w:r>
              <w:rPr>
                <w:rFonts w:hint="eastAsia" w:ascii="Calibri" w:hAnsi="Calibri"/>
                <w:szCs w:val="22"/>
              </w:rPr>
              <w:br w:type="textWrapping"/>
            </w:r>
            <w:r>
              <w:rPr>
                <w:rFonts w:hint="eastAsia" w:ascii="Calibri" w:hAnsi="Calibri"/>
                <w:szCs w:val="22"/>
              </w:rPr>
              <w:t>(4×16)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40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46</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电线</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ascii="Calibri" w:hAnsi="Calibri"/>
                <w:szCs w:val="22"/>
              </w:rPr>
              <w:t>WDZC-BYJ-</w:t>
            </w:r>
            <w:bookmarkStart w:id="6" w:name="_GoBack"/>
            <w:bookmarkEnd w:id="6"/>
            <w:r>
              <w:rPr>
                <w:rFonts w:ascii="Calibri" w:hAnsi="Calibri"/>
                <w:szCs w:val="22"/>
              </w:rPr>
              <w:t>2.5</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820</w:t>
            </w:r>
          </w:p>
        </w:tc>
      </w:tr>
      <w:tr>
        <w:tblPrEx>
          <w:tblLayout w:type="fixed"/>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47</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电缆</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ascii="Calibri" w:hAnsi="Calibri"/>
                <w:szCs w:val="22"/>
              </w:rPr>
              <w:t>WDZC-YJY-4x6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40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48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电线</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ascii="Calibri" w:hAnsi="Calibri"/>
                <w:szCs w:val="22"/>
              </w:rPr>
              <w:t>WDZC-BYJ-2.5</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13100</w:t>
            </w:r>
          </w:p>
        </w:tc>
      </w:tr>
      <w:tr>
        <w:tblPrEx>
          <w:tblLayout w:type="fixed"/>
          <w:tblCellMar>
            <w:top w:w="15" w:type="dxa"/>
            <w:left w:w="15" w:type="dxa"/>
            <w:bottom w:w="15" w:type="dxa"/>
            <w:right w:w="15" w:type="dxa"/>
          </w:tblCellMar>
        </w:tblPrEx>
        <w:trPr>
          <w:trHeight w:val="567" w:hRule="exact"/>
          <w:jc w:val="center"/>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49</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电线</w:t>
            </w:r>
          </w:p>
        </w:tc>
        <w:tc>
          <w:tcPr>
            <w:tcW w:w="4083"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ascii="Calibri" w:hAnsi="Calibri"/>
                <w:szCs w:val="22"/>
              </w:rPr>
              <w:t>WDZC-BYJ-4</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米</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2"/>
              </w:rPr>
            </w:pPr>
            <w:r>
              <w:rPr>
                <w:rFonts w:hint="eastAsia" w:ascii="Calibri" w:hAnsi="Calibri"/>
                <w:szCs w:val="22"/>
              </w:rPr>
              <w:t>3350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663" w:type="dxa"/>
            <w:vAlign w:val="center"/>
          </w:tcPr>
          <w:p>
            <w:pPr>
              <w:jc w:val="center"/>
              <w:rPr>
                <w:rFonts w:ascii="Calibri" w:hAnsi="Calibri"/>
                <w:szCs w:val="22"/>
              </w:rPr>
            </w:pPr>
            <w:r>
              <w:rPr>
                <w:rFonts w:hint="eastAsia" w:ascii="Calibri" w:hAnsi="Calibri"/>
                <w:szCs w:val="22"/>
              </w:rPr>
              <w:t>50</w:t>
            </w:r>
          </w:p>
        </w:tc>
        <w:tc>
          <w:tcPr>
            <w:tcW w:w="1559" w:type="dxa"/>
            <w:vAlign w:val="center"/>
          </w:tcPr>
          <w:p>
            <w:pPr>
              <w:jc w:val="center"/>
              <w:rPr>
                <w:rFonts w:ascii="Calibri" w:hAnsi="Calibri"/>
                <w:szCs w:val="22"/>
              </w:rPr>
            </w:pPr>
            <w:r>
              <w:rPr>
                <w:rFonts w:hint="eastAsia" w:ascii="Calibri" w:hAnsi="Calibri"/>
                <w:szCs w:val="22"/>
              </w:rPr>
              <w:t>电线</w:t>
            </w:r>
          </w:p>
        </w:tc>
        <w:tc>
          <w:tcPr>
            <w:tcW w:w="4083" w:type="dxa"/>
            <w:vAlign w:val="center"/>
          </w:tcPr>
          <w:p>
            <w:pPr>
              <w:jc w:val="center"/>
              <w:rPr>
                <w:rFonts w:ascii="Calibri" w:hAnsi="Calibri"/>
                <w:szCs w:val="22"/>
              </w:rPr>
            </w:pPr>
            <w:r>
              <w:rPr>
                <w:rFonts w:hint="eastAsia" w:ascii="Calibri" w:hAnsi="Calibri"/>
                <w:szCs w:val="22"/>
              </w:rPr>
              <w:t>WDZC-BYJ-1.5</w:t>
            </w:r>
          </w:p>
        </w:tc>
        <w:tc>
          <w:tcPr>
            <w:tcW w:w="1635" w:type="dxa"/>
            <w:vAlign w:val="center"/>
          </w:tcPr>
          <w:p>
            <w:pPr>
              <w:jc w:val="center"/>
              <w:rPr>
                <w:rFonts w:ascii="Calibri" w:hAnsi="Calibri"/>
                <w:szCs w:val="22"/>
              </w:rPr>
            </w:pPr>
            <w:r>
              <w:rPr>
                <w:rFonts w:hint="eastAsia" w:ascii="Calibri" w:hAnsi="Calibri"/>
                <w:szCs w:val="22"/>
              </w:rPr>
              <w:t>米</w:t>
            </w:r>
          </w:p>
        </w:tc>
        <w:tc>
          <w:tcPr>
            <w:tcW w:w="900" w:type="dxa"/>
            <w:vAlign w:val="center"/>
          </w:tcPr>
          <w:p>
            <w:pPr>
              <w:jc w:val="center"/>
              <w:rPr>
                <w:rFonts w:ascii="Calibri" w:hAnsi="Calibri"/>
                <w:szCs w:val="22"/>
              </w:rPr>
            </w:pPr>
            <w:r>
              <w:rPr>
                <w:rFonts w:hint="eastAsia" w:ascii="Calibri" w:hAnsi="Calibri"/>
                <w:szCs w:val="22"/>
              </w:rPr>
              <w:t>1200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663" w:type="dxa"/>
            <w:vAlign w:val="center"/>
          </w:tcPr>
          <w:p>
            <w:pPr>
              <w:jc w:val="center"/>
              <w:rPr>
                <w:rFonts w:ascii="Calibri" w:hAnsi="Calibri"/>
                <w:szCs w:val="22"/>
              </w:rPr>
            </w:pPr>
            <w:r>
              <w:rPr>
                <w:rFonts w:hint="eastAsia" w:ascii="Calibri" w:hAnsi="Calibri"/>
                <w:szCs w:val="22"/>
              </w:rPr>
              <w:t>51</w:t>
            </w:r>
          </w:p>
        </w:tc>
        <w:tc>
          <w:tcPr>
            <w:tcW w:w="1559" w:type="dxa"/>
            <w:vAlign w:val="center"/>
          </w:tcPr>
          <w:p>
            <w:pPr>
              <w:jc w:val="center"/>
              <w:rPr>
                <w:rFonts w:ascii="Calibri" w:hAnsi="Calibri"/>
                <w:szCs w:val="22"/>
              </w:rPr>
            </w:pPr>
            <w:r>
              <w:rPr>
                <w:rFonts w:hint="eastAsia" w:ascii="Calibri" w:hAnsi="Calibri"/>
                <w:szCs w:val="22"/>
              </w:rPr>
              <w:t>电线</w:t>
            </w:r>
          </w:p>
        </w:tc>
        <w:tc>
          <w:tcPr>
            <w:tcW w:w="4083" w:type="dxa"/>
            <w:vAlign w:val="center"/>
          </w:tcPr>
          <w:p>
            <w:pPr>
              <w:jc w:val="center"/>
              <w:rPr>
                <w:rFonts w:ascii="Calibri" w:hAnsi="Calibri"/>
                <w:szCs w:val="22"/>
              </w:rPr>
            </w:pPr>
            <w:r>
              <w:rPr>
                <w:rFonts w:hint="eastAsia" w:ascii="Calibri" w:hAnsi="Calibri"/>
                <w:szCs w:val="22"/>
              </w:rPr>
              <w:t>WDZC-BYJ-2.5</w:t>
            </w:r>
          </w:p>
        </w:tc>
        <w:tc>
          <w:tcPr>
            <w:tcW w:w="1635" w:type="dxa"/>
            <w:vAlign w:val="center"/>
          </w:tcPr>
          <w:p>
            <w:pPr>
              <w:jc w:val="center"/>
              <w:rPr>
                <w:rFonts w:ascii="Calibri" w:hAnsi="Calibri"/>
                <w:szCs w:val="22"/>
              </w:rPr>
            </w:pPr>
            <w:r>
              <w:rPr>
                <w:rFonts w:hint="eastAsia" w:ascii="Calibri" w:hAnsi="Calibri"/>
                <w:szCs w:val="22"/>
              </w:rPr>
              <w:t>米</w:t>
            </w:r>
          </w:p>
        </w:tc>
        <w:tc>
          <w:tcPr>
            <w:tcW w:w="900" w:type="dxa"/>
            <w:vAlign w:val="center"/>
          </w:tcPr>
          <w:p>
            <w:pPr>
              <w:jc w:val="center"/>
              <w:rPr>
                <w:rFonts w:ascii="Calibri" w:hAnsi="Calibri"/>
                <w:szCs w:val="22"/>
              </w:rPr>
            </w:pPr>
            <w:r>
              <w:rPr>
                <w:rFonts w:hint="eastAsia" w:ascii="Calibri" w:hAnsi="Calibri"/>
                <w:szCs w:val="22"/>
              </w:rPr>
              <w:t>7200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663" w:type="dxa"/>
            <w:vAlign w:val="center"/>
          </w:tcPr>
          <w:p>
            <w:pPr>
              <w:jc w:val="center"/>
              <w:rPr>
                <w:rFonts w:ascii="Calibri" w:hAnsi="Calibri"/>
                <w:szCs w:val="22"/>
              </w:rPr>
            </w:pPr>
            <w:r>
              <w:rPr>
                <w:rFonts w:hint="eastAsia" w:ascii="Calibri" w:hAnsi="Calibri"/>
                <w:szCs w:val="22"/>
              </w:rPr>
              <w:t>52</w:t>
            </w:r>
          </w:p>
        </w:tc>
        <w:tc>
          <w:tcPr>
            <w:tcW w:w="1559" w:type="dxa"/>
            <w:vAlign w:val="center"/>
          </w:tcPr>
          <w:p>
            <w:pPr>
              <w:jc w:val="center"/>
              <w:rPr>
                <w:rFonts w:ascii="Calibri" w:hAnsi="Calibri"/>
                <w:szCs w:val="22"/>
              </w:rPr>
            </w:pPr>
            <w:r>
              <w:rPr>
                <w:rFonts w:hint="eastAsia" w:ascii="Calibri" w:hAnsi="Calibri"/>
                <w:szCs w:val="22"/>
              </w:rPr>
              <w:t>电缆</w:t>
            </w:r>
          </w:p>
        </w:tc>
        <w:tc>
          <w:tcPr>
            <w:tcW w:w="4083" w:type="dxa"/>
            <w:vAlign w:val="center"/>
          </w:tcPr>
          <w:p>
            <w:pPr>
              <w:jc w:val="center"/>
              <w:rPr>
                <w:rFonts w:ascii="Calibri" w:hAnsi="Calibri"/>
                <w:szCs w:val="22"/>
              </w:rPr>
            </w:pPr>
            <w:r>
              <w:rPr>
                <w:rFonts w:hint="eastAsia" w:ascii="Calibri" w:hAnsi="Calibri"/>
                <w:szCs w:val="22"/>
              </w:rPr>
              <w:t>WDZC-YJY-4x10</w:t>
            </w:r>
          </w:p>
        </w:tc>
        <w:tc>
          <w:tcPr>
            <w:tcW w:w="1635" w:type="dxa"/>
            <w:vAlign w:val="center"/>
          </w:tcPr>
          <w:p>
            <w:pPr>
              <w:jc w:val="center"/>
              <w:rPr>
                <w:rFonts w:ascii="Calibri" w:hAnsi="Calibri"/>
                <w:szCs w:val="22"/>
              </w:rPr>
            </w:pPr>
            <w:r>
              <w:rPr>
                <w:rFonts w:hint="eastAsia" w:ascii="Calibri" w:hAnsi="Calibri"/>
                <w:szCs w:val="22"/>
              </w:rPr>
              <w:t>米</w:t>
            </w:r>
          </w:p>
        </w:tc>
        <w:tc>
          <w:tcPr>
            <w:tcW w:w="900" w:type="dxa"/>
            <w:vAlign w:val="center"/>
          </w:tcPr>
          <w:p>
            <w:pPr>
              <w:jc w:val="center"/>
              <w:rPr>
                <w:rFonts w:ascii="Calibri" w:hAnsi="Calibri"/>
                <w:szCs w:val="22"/>
              </w:rPr>
            </w:pPr>
            <w:r>
              <w:rPr>
                <w:rFonts w:hint="eastAsia" w:ascii="Calibri" w:hAnsi="Calibri"/>
                <w:szCs w:val="22"/>
              </w:rPr>
              <w:t>1200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663" w:type="dxa"/>
            <w:vAlign w:val="center"/>
          </w:tcPr>
          <w:p>
            <w:pPr>
              <w:jc w:val="center"/>
              <w:rPr>
                <w:rFonts w:ascii="Calibri" w:hAnsi="Calibri"/>
                <w:szCs w:val="22"/>
              </w:rPr>
            </w:pPr>
            <w:r>
              <w:rPr>
                <w:rFonts w:hint="eastAsia" w:ascii="Calibri" w:hAnsi="Calibri"/>
                <w:szCs w:val="22"/>
              </w:rPr>
              <w:t>53</w:t>
            </w:r>
          </w:p>
        </w:tc>
        <w:tc>
          <w:tcPr>
            <w:tcW w:w="1559" w:type="dxa"/>
            <w:vAlign w:val="center"/>
          </w:tcPr>
          <w:p>
            <w:pPr>
              <w:jc w:val="center"/>
              <w:rPr>
                <w:rFonts w:ascii="Calibri" w:hAnsi="Calibri"/>
                <w:szCs w:val="22"/>
              </w:rPr>
            </w:pPr>
            <w:r>
              <w:rPr>
                <w:rFonts w:hint="eastAsia" w:ascii="Calibri" w:hAnsi="Calibri"/>
                <w:szCs w:val="22"/>
              </w:rPr>
              <w:t>电缆</w:t>
            </w:r>
          </w:p>
        </w:tc>
        <w:tc>
          <w:tcPr>
            <w:tcW w:w="4083" w:type="dxa"/>
            <w:vAlign w:val="center"/>
          </w:tcPr>
          <w:p>
            <w:pPr>
              <w:jc w:val="center"/>
              <w:rPr>
                <w:rFonts w:ascii="Calibri" w:hAnsi="Calibri"/>
                <w:szCs w:val="22"/>
              </w:rPr>
            </w:pPr>
            <w:r>
              <w:rPr>
                <w:rFonts w:hint="eastAsia" w:ascii="Calibri" w:hAnsi="Calibri"/>
                <w:szCs w:val="22"/>
              </w:rPr>
              <w:t>WDZB-YJY-4x6</w:t>
            </w:r>
          </w:p>
        </w:tc>
        <w:tc>
          <w:tcPr>
            <w:tcW w:w="1635" w:type="dxa"/>
            <w:vAlign w:val="center"/>
          </w:tcPr>
          <w:p>
            <w:pPr>
              <w:jc w:val="center"/>
              <w:rPr>
                <w:rFonts w:ascii="Calibri" w:hAnsi="Calibri"/>
                <w:szCs w:val="22"/>
              </w:rPr>
            </w:pPr>
            <w:r>
              <w:rPr>
                <w:rFonts w:hint="eastAsia" w:ascii="Calibri" w:hAnsi="Calibri"/>
                <w:szCs w:val="22"/>
              </w:rPr>
              <w:t>米</w:t>
            </w:r>
          </w:p>
        </w:tc>
        <w:tc>
          <w:tcPr>
            <w:tcW w:w="900" w:type="dxa"/>
            <w:vAlign w:val="center"/>
          </w:tcPr>
          <w:p>
            <w:pPr>
              <w:jc w:val="center"/>
              <w:rPr>
                <w:rFonts w:ascii="Calibri" w:hAnsi="Calibri"/>
                <w:szCs w:val="22"/>
              </w:rPr>
            </w:pPr>
            <w:r>
              <w:rPr>
                <w:rFonts w:hint="eastAsia" w:ascii="Calibri" w:hAnsi="Calibri"/>
                <w:szCs w:val="22"/>
              </w:rPr>
              <w:t>4500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663" w:type="dxa"/>
            <w:vAlign w:val="center"/>
          </w:tcPr>
          <w:p>
            <w:pPr>
              <w:jc w:val="center"/>
              <w:rPr>
                <w:rFonts w:ascii="Calibri" w:hAnsi="Calibri"/>
                <w:szCs w:val="22"/>
              </w:rPr>
            </w:pPr>
            <w:r>
              <w:rPr>
                <w:rFonts w:hint="eastAsia" w:ascii="Calibri" w:hAnsi="Calibri"/>
                <w:szCs w:val="22"/>
              </w:rPr>
              <w:t>54</w:t>
            </w:r>
          </w:p>
        </w:tc>
        <w:tc>
          <w:tcPr>
            <w:tcW w:w="1559" w:type="dxa"/>
            <w:vAlign w:val="center"/>
          </w:tcPr>
          <w:p>
            <w:pPr>
              <w:jc w:val="center"/>
              <w:rPr>
                <w:rFonts w:ascii="Calibri" w:hAnsi="Calibri"/>
                <w:szCs w:val="22"/>
              </w:rPr>
            </w:pPr>
            <w:r>
              <w:rPr>
                <w:rFonts w:hint="eastAsia" w:ascii="Calibri" w:hAnsi="Calibri"/>
                <w:szCs w:val="22"/>
              </w:rPr>
              <w:t>电缆</w:t>
            </w:r>
          </w:p>
        </w:tc>
        <w:tc>
          <w:tcPr>
            <w:tcW w:w="4083" w:type="dxa"/>
            <w:vAlign w:val="center"/>
          </w:tcPr>
          <w:p>
            <w:pPr>
              <w:jc w:val="center"/>
              <w:rPr>
                <w:rFonts w:ascii="Calibri" w:hAnsi="Calibri"/>
                <w:szCs w:val="22"/>
              </w:rPr>
            </w:pPr>
            <w:r>
              <w:rPr>
                <w:rFonts w:hint="eastAsia" w:ascii="Calibri" w:hAnsi="Calibri"/>
                <w:szCs w:val="22"/>
              </w:rPr>
              <w:t>NH-KVV-3x1.5</w:t>
            </w:r>
          </w:p>
        </w:tc>
        <w:tc>
          <w:tcPr>
            <w:tcW w:w="1635" w:type="dxa"/>
            <w:vAlign w:val="center"/>
          </w:tcPr>
          <w:p>
            <w:pPr>
              <w:jc w:val="center"/>
              <w:rPr>
                <w:rFonts w:ascii="Calibri" w:hAnsi="Calibri"/>
                <w:szCs w:val="22"/>
              </w:rPr>
            </w:pPr>
            <w:r>
              <w:rPr>
                <w:rFonts w:hint="eastAsia" w:ascii="Calibri" w:hAnsi="Calibri"/>
                <w:szCs w:val="22"/>
              </w:rPr>
              <w:t>米</w:t>
            </w:r>
          </w:p>
        </w:tc>
        <w:tc>
          <w:tcPr>
            <w:tcW w:w="900" w:type="dxa"/>
            <w:vAlign w:val="center"/>
          </w:tcPr>
          <w:p>
            <w:pPr>
              <w:jc w:val="center"/>
              <w:rPr>
                <w:rFonts w:ascii="Calibri" w:hAnsi="Calibri"/>
                <w:szCs w:val="22"/>
              </w:rPr>
            </w:pPr>
            <w:r>
              <w:rPr>
                <w:rFonts w:hint="eastAsia" w:ascii="Calibri" w:hAnsi="Calibri"/>
                <w:szCs w:val="22"/>
              </w:rPr>
              <w:t>3000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663" w:type="dxa"/>
            <w:vAlign w:val="center"/>
          </w:tcPr>
          <w:p>
            <w:pPr>
              <w:jc w:val="center"/>
              <w:rPr>
                <w:rFonts w:ascii="Calibri" w:hAnsi="Calibri"/>
                <w:szCs w:val="22"/>
              </w:rPr>
            </w:pPr>
            <w:r>
              <w:rPr>
                <w:rFonts w:hint="eastAsia" w:ascii="Calibri" w:hAnsi="Calibri"/>
                <w:szCs w:val="22"/>
              </w:rPr>
              <w:t>55</w:t>
            </w:r>
          </w:p>
        </w:tc>
        <w:tc>
          <w:tcPr>
            <w:tcW w:w="1559" w:type="dxa"/>
            <w:vAlign w:val="center"/>
          </w:tcPr>
          <w:p>
            <w:pPr>
              <w:jc w:val="center"/>
              <w:rPr>
                <w:rFonts w:ascii="Calibri" w:hAnsi="Calibri"/>
                <w:szCs w:val="22"/>
              </w:rPr>
            </w:pPr>
            <w:r>
              <w:rPr>
                <w:rFonts w:hint="eastAsia" w:ascii="Calibri" w:hAnsi="Calibri"/>
                <w:szCs w:val="22"/>
              </w:rPr>
              <w:t>电缆</w:t>
            </w:r>
          </w:p>
        </w:tc>
        <w:tc>
          <w:tcPr>
            <w:tcW w:w="4083" w:type="dxa"/>
            <w:vAlign w:val="center"/>
          </w:tcPr>
          <w:p>
            <w:pPr>
              <w:jc w:val="center"/>
              <w:rPr>
                <w:rFonts w:ascii="Calibri" w:hAnsi="Calibri"/>
                <w:szCs w:val="22"/>
              </w:rPr>
            </w:pPr>
            <w:r>
              <w:rPr>
                <w:rFonts w:hint="eastAsia" w:ascii="Calibri" w:hAnsi="Calibri"/>
                <w:szCs w:val="22"/>
              </w:rPr>
              <w:t>WDZB-YJY-3x4</w:t>
            </w:r>
          </w:p>
        </w:tc>
        <w:tc>
          <w:tcPr>
            <w:tcW w:w="1635" w:type="dxa"/>
            <w:vAlign w:val="center"/>
          </w:tcPr>
          <w:p>
            <w:pPr>
              <w:jc w:val="center"/>
              <w:rPr>
                <w:rFonts w:ascii="Calibri" w:hAnsi="Calibri"/>
                <w:szCs w:val="22"/>
              </w:rPr>
            </w:pPr>
            <w:r>
              <w:rPr>
                <w:rFonts w:hint="eastAsia" w:ascii="Calibri" w:hAnsi="Calibri"/>
                <w:szCs w:val="22"/>
              </w:rPr>
              <w:t>米</w:t>
            </w:r>
          </w:p>
        </w:tc>
        <w:tc>
          <w:tcPr>
            <w:tcW w:w="900" w:type="dxa"/>
            <w:vAlign w:val="center"/>
          </w:tcPr>
          <w:p>
            <w:pPr>
              <w:jc w:val="center"/>
              <w:rPr>
                <w:rFonts w:ascii="Calibri" w:hAnsi="Calibri"/>
                <w:szCs w:val="22"/>
              </w:rPr>
            </w:pPr>
            <w:r>
              <w:rPr>
                <w:rFonts w:hint="eastAsia" w:ascii="Calibri" w:hAnsi="Calibri"/>
                <w:szCs w:val="22"/>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663" w:type="dxa"/>
            <w:vAlign w:val="center"/>
          </w:tcPr>
          <w:p>
            <w:pPr>
              <w:jc w:val="center"/>
              <w:rPr>
                <w:rFonts w:ascii="Calibri" w:hAnsi="Calibri"/>
                <w:szCs w:val="22"/>
              </w:rPr>
            </w:pPr>
            <w:r>
              <w:rPr>
                <w:rFonts w:hint="eastAsia" w:ascii="Calibri" w:hAnsi="Calibri"/>
                <w:szCs w:val="22"/>
              </w:rPr>
              <w:t>56</w:t>
            </w:r>
          </w:p>
        </w:tc>
        <w:tc>
          <w:tcPr>
            <w:tcW w:w="1559" w:type="dxa"/>
            <w:vAlign w:val="center"/>
          </w:tcPr>
          <w:p>
            <w:pPr>
              <w:jc w:val="center"/>
              <w:rPr>
                <w:rFonts w:ascii="Calibri" w:hAnsi="Calibri"/>
                <w:szCs w:val="22"/>
              </w:rPr>
            </w:pPr>
            <w:r>
              <w:rPr>
                <w:rFonts w:hint="eastAsia" w:ascii="Calibri" w:hAnsi="Calibri"/>
                <w:szCs w:val="22"/>
              </w:rPr>
              <w:t>电缆</w:t>
            </w:r>
          </w:p>
        </w:tc>
        <w:tc>
          <w:tcPr>
            <w:tcW w:w="4083" w:type="dxa"/>
            <w:vAlign w:val="center"/>
          </w:tcPr>
          <w:p>
            <w:pPr>
              <w:jc w:val="center"/>
              <w:rPr>
                <w:rFonts w:ascii="Calibri" w:hAnsi="Calibri"/>
                <w:szCs w:val="22"/>
              </w:rPr>
            </w:pPr>
            <w:r>
              <w:rPr>
                <w:rFonts w:hint="eastAsia" w:ascii="Calibri" w:hAnsi="Calibri"/>
                <w:szCs w:val="22"/>
              </w:rPr>
              <w:t>WDZB-YJY-5x4</w:t>
            </w:r>
          </w:p>
        </w:tc>
        <w:tc>
          <w:tcPr>
            <w:tcW w:w="1635" w:type="dxa"/>
            <w:vAlign w:val="center"/>
          </w:tcPr>
          <w:p>
            <w:pPr>
              <w:jc w:val="center"/>
              <w:rPr>
                <w:rFonts w:ascii="Calibri" w:hAnsi="Calibri"/>
                <w:szCs w:val="22"/>
              </w:rPr>
            </w:pPr>
            <w:r>
              <w:rPr>
                <w:rFonts w:hint="eastAsia" w:ascii="Calibri" w:hAnsi="Calibri"/>
                <w:szCs w:val="22"/>
              </w:rPr>
              <w:t>米</w:t>
            </w:r>
          </w:p>
        </w:tc>
        <w:tc>
          <w:tcPr>
            <w:tcW w:w="900" w:type="dxa"/>
            <w:vAlign w:val="center"/>
          </w:tcPr>
          <w:p>
            <w:pPr>
              <w:jc w:val="center"/>
              <w:rPr>
                <w:rFonts w:ascii="Calibri" w:hAnsi="Calibri"/>
                <w:szCs w:val="22"/>
              </w:rPr>
            </w:pPr>
            <w:r>
              <w:rPr>
                <w:rFonts w:hint="eastAsia" w:ascii="Calibri" w:hAnsi="Calibri"/>
                <w:szCs w:val="22"/>
              </w:rPr>
              <w:t>240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663" w:type="dxa"/>
            <w:vAlign w:val="center"/>
          </w:tcPr>
          <w:p>
            <w:pPr>
              <w:jc w:val="center"/>
              <w:rPr>
                <w:rFonts w:ascii="Calibri" w:hAnsi="Calibri"/>
                <w:szCs w:val="22"/>
              </w:rPr>
            </w:pPr>
            <w:r>
              <w:rPr>
                <w:rFonts w:hint="eastAsia" w:ascii="Calibri" w:hAnsi="Calibri"/>
                <w:szCs w:val="22"/>
              </w:rPr>
              <w:t>57</w:t>
            </w:r>
          </w:p>
        </w:tc>
        <w:tc>
          <w:tcPr>
            <w:tcW w:w="1559" w:type="dxa"/>
            <w:vAlign w:val="center"/>
          </w:tcPr>
          <w:p>
            <w:pPr>
              <w:jc w:val="center"/>
              <w:rPr>
                <w:rFonts w:ascii="Calibri" w:hAnsi="Calibri"/>
                <w:szCs w:val="22"/>
              </w:rPr>
            </w:pPr>
            <w:r>
              <w:rPr>
                <w:rFonts w:hint="eastAsia" w:ascii="Calibri" w:hAnsi="Calibri"/>
                <w:szCs w:val="22"/>
              </w:rPr>
              <w:t>电缆</w:t>
            </w:r>
          </w:p>
        </w:tc>
        <w:tc>
          <w:tcPr>
            <w:tcW w:w="4083" w:type="dxa"/>
            <w:vAlign w:val="center"/>
          </w:tcPr>
          <w:p>
            <w:pPr>
              <w:jc w:val="center"/>
              <w:rPr>
                <w:rFonts w:ascii="Calibri" w:hAnsi="Calibri"/>
                <w:szCs w:val="22"/>
              </w:rPr>
            </w:pPr>
            <w:r>
              <w:rPr>
                <w:rFonts w:hint="eastAsia" w:ascii="Calibri" w:hAnsi="Calibri"/>
                <w:szCs w:val="22"/>
              </w:rPr>
              <w:t>WDZB-KVV-(5x1.5)</w:t>
            </w:r>
          </w:p>
        </w:tc>
        <w:tc>
          <w:tcPr>
            <w:tcW w:w="1635" w:type="dxa"/>
            <w:vAlign w:val="center"/>
          </w:tcPr>
          <w:p>
            <w:pPr>
              <w:jc w:val="center"/>
              <w:rPr>
                <w:rFonts w:ascii="Calibri" w:hAnsi="Calibri"/>
                <w:szCs w:val="22"/>
              </w:rPr>
            </w:pPr>
            <w:r>
              <w:rPr>
                <w:rFonts w:hint="eastAsia" w:ascii="Calibri" w:hAnsi="Calibri"/>
                <w:szCs w:val="22"/>
              </w:rPr>
              <w:t>米</w:t>
            </w:r>
          </w:p>
        </w:tc>
        <w:tc>
          <w:tcPr>
            <w:tcW w:w="900" w:type="dxa"/>
            <w:vAlign w:val="center"/>
          </w:tcPr>
          <w:p>
            <w:pPr>
              <w:jc w:val="center"/>
              <w:rPr>
                <w:rFonts w:ascii="Calibri" w:hAnsi="Calibri"/>
                <w:szCs w:val="22"/>
              </w:rPr>
            </w:pPr>
            <w:r>
              <w:rPr>
                <w:rFonts w:hint="eastAsia" w:ascii="Calibri" w:hAnsi="Calibri"/>
                <w:szCs w:val="22"/>
              </w:rPr>
              <w:t>1600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663" w:type="dxa"/>
            <w:vAlign w:val="center"/>
          </w:tcPr>
          <w:p>
            <w:pPr>
              <w:jc w:val="center"/>
              <w:rPr>
                <w:rFonts w:ascii="Calibri" w:hAnsi="Calibri"/>
                <w:szCs w:val="22"/>
              </w:rPr>
            </w:pPr>
            <w:r>
              <w:rPr>
                <w:rFonts w:hint="eastAsia" w:ascii="Calibri" w:hAnsi="Calibri"/>
                <w:szCs w:val="22"/>
              </w:rPr>
              <w:t>58</w:t>
            </w:r>
          </w:p>
        </w:tc>
        <w:tc>
          <w:tcPr>
            <w:tcW w:w="1559" w:type="dxa"/>
            <w:vAlign w:val="center"/>
          </w:tcPr>
          <w:p>
            <w:pPr>
              <w:jc w:val="center"/>
              <w:rPr>
                <w:rFonts w:ascii="Calibri" w:hAnsi="Calibri"/>
                <w:szCs w:val="22"/>
              </w:rPr>
            </w:pPr>
            <w:r>
              <w:rPr>
                <w:rFonts w:hint="eastAsia" w:ascii="Calibri" w:hAnsi="Calibri"/>
                <w:szCs w:val="22"/>
              </w:rPr>
              <w:t>电缆</w:t>
            </w:r>
          </w:p>
        </w:tc>
        <w:tc>
          <w:tcPr>
            <w:tcW w:w="4083" w:type="dxa"/>
            <w:vAlign w:val="center"/>
          </w:tcPr>
          <w:p>
            <w:pPr>
              <w:jc w:val="center"/>
              <w:rPr>
                <w:rFonts w:ascii="Calibri" w:hAnsi="Calibri"/>
                <w:szCs w:val="22"/>
              </w:rPr>
            </w:pPr>
            <w:r>
              <w:rPr>
                <w:rFonts w:hint="eastAsia" w:ascii="Calibri" w:hAnsi="Calibri"/>
                <w:szCs w:val="22"/>
              </w:rPr>
              <w:t>WDZB-YJV-3*50+1*25</w:t>
            </w:r>
          </w:p>
        </w:tc>
        <w:tc>
          <w:tcPr>
            <w:tcW w:w="1635" w:type="dxa"/>
            <w:vAlign w:val="center"/>
          </w:tcPr>
          <w:p>
            <w:pPr>
              <w:jc w:val="center"/>
              <w:rPr>
                <w:rFonts w:ascii="Calibri" w:hAnsi="Calibri"/>
                <w:szCs w:val="22"/>
              </w:rPr>
            </w:pPr>
            <w:r>
              <w:rPr>
                <w:rFonts w:hint="eastAsia" w:ascii="Calibri" w:hAnsi="Calibri"/>
                <w:szCs w:val="22"/>
              </w:rPr>
              <w:t>米</w:t>
            </w:r>
          </w:p>
        </w:tc>
        <w:tc>
          <w:tcPr>
            <w:tcW w:w="900" w:type="dxa"/>
            <w:vAlign w:val="center"/>
          </w:tcPr>
          <w:p>
            <w:pPr>
              <w:jc w:val="center"/>
              <w:rPr>
                <w:rFonts w:ascii="Calibri" w:hAnsi="Calibri"/>
                <w:szCs w:val="22"/>
              </w:rPr>
            </w:pPr>
            <w:r>
              <w:rPr>
                <w:rFonts w:hint="eastAsia" w:ascii="Calibri" w:hAnsi="Calibri"/>
                <w:szCs w:val="22"/>
              </w:rPr>
              <w:t>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663" w:type="dxa"/>
            <w:vAlign w:val="center"/>
          </w:tcPr>
          <w:p>
            <w:pPr>
              <w:jc w:val="center"/>
              <w:rPr>
                <w:rFonts w:ascii="Calibri" w:hAnsi="Calibri"/>
                <w:szCs w:val="22"/>
              </w:rPr>
            </w:pPr>
            <w:r>
              <w:rPr>
                <w:rFonts w:hint="eastAsia" w:ascii="Calibri" w:hAnsi="Calibri"/>
                <w:szCs w:val="22"/>
              </w:rPr>
              <w:t>59</w:t>
            </w:r>
          </w:p>
        </w:tc>
        <w:tc>
          <w:tcPr>
            <w:tcW w:w="1559" w:type="dxa"/>
            <w:vAlign w:val="center"/>
          </w:tcPr>
          <w:p>
            <w:pPr>
              <w:jc w:val="center"/>
              <w:rPr>
                <w:rFonts w:ascii="Calibri" w:hAnsi="Calibri"/>
                <w:szCs w:val="22"/>
              </w:rPr>
            </w:pPr>
            <w:r>
              <w:rPr>
                <w:rFonts w:hint="eastAsia" w:ascii="Calibri" w:hAnsi="Calibri"/>
                <w:szCs w:val="22"/>
              </w:rPr>
              <w:t>电缆</w:t>
            </w:r>
          </w:p>
        </w:tc>
        <w:tc>
          <w:tcPr>
            <w:tcW w:w="4083" w:type="dxa"/>
            <w:vAlign w:val="center"/>
          </w:tcPr>
          <w:p>
            <w:pPr>
              <w:jc w:val="center"/>
              <w:rPr>
                <w:rFonts w:ascii="Calibri" w:hAnsi="Calibri"/>
                <w:szCs w:val="22"/>
              </w:rPr>
            </w:pPr>
            <w:r>
              <w:rPr>
                <w:rFonts w:hint="eastAsia" w:ascii="Calibri" w:hAnsi="Calibri"/>
                <w:szCs w:val="22"/>
              </w:rPr>
              <w:t>WDZB-YJV-3*25+2*25</w:t>
            </w:r>
          </w:p>
        </w:tc>
        <w:tc>
          <w:tcPr>
            <w:tcW w:w="1635" w:type="dxa"/>
            <w:vAlign w:val="center"/>
          </w:tcPr>
          <w:p>
            <w:pPr>
              <w:jc w:val="center"/>
              <w:rPr>
                <w:rFonts w:ascii="Calibri" w:hAnsi="Calibri"/>
                <w:szCs w:val="22"/>
              </w:rPr>
            </w:pPr>
            <w:r>
              <w:rPr>
                <w:rFonts w:hint="eastAsia" w:ascii="Calibri" w:hAnsi="Calibri"/>
                <w:szCs w:val="22"/>
              </w:rPr>
              <w:t>米</w:t>
            </w:r>
          </w:p>
        </w:tc>
        <w:tc>
          <w:tcPr>
            <w:tcW w:w="900" w:type="dxa"/>
            <w:vAlign w:val="center"/>
          </w:tcPr>
          <w:p>
            <w:pPr>
              <w:jc w:val="center"/>
              <w:rPr>
                <w:rFonts w:ascii="Calibri" w:hAnsi="Calibri"/>
                <w:szCs w:val="22"/>
              </w:rPr>
            </w:pPr>
            <w:r>
              <w:rPr>
                <w:rFonts w:hint="eastAsia" w:ascii="Calibri" w:hAnsi="Calibri"/>
                <w:szCs w:val="22"/>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663" w:type="dxa"/>
            <w:vAlign w:val="center"/>
          </w:tcPr>
          <w:p>
            <w:pPr>
              <w:jc w:val="center"/>
              <w:rPr>
                <w:rFonts w:ascii="Calibri" w:hAnsi="Calibri"/>
                <w:szCs w:val="22"/>
              </w:rPr>
            </w:pPr>
            <w:r>
              <w:rPr>
                <w:rFonts w:hint="eastAsia" w:ascii="Calibri" w:hAnsi="Calibri"/>
                <w:szCs w:val="22"/>
              </w:rPr>
              <w:t>60</w:t>
            </w:r>
          </w:p>
        </w:tc>
        <w:tc>
          <w:tcPr>
            <w:tcW w:w="1559" w:type="dxa"/>
            <w:vAlign w:val="center"/>
          </w:tcPr>
          <w:p>
            <w:pPr>
              <w:jc w:val="center"/>
              <w:rPr>
                <w:rFonts w:ascii="Calibri" w:hAnsi="Calibri"/>
                <w:szCs w:val="22"/>
              </w:rPr>
            </w:pPr>
            <w:r>
              <w:rPr>
                <w:rFonts w:hint="eastAsia" w:ascii="Calibri" w:hAnsi="Calibri"/>
                <w:szCs w:val="22"/>
              </w:rPr>
              <w:t>电线</w:t>
            </w:r>
          </w:p>
        </w:tc>
        <w:tc>
          <w:tcPr>
            <w:tcW w:w="4083" w:type="dxa"/>
            <w:vAlign w:val="center"/>
          </w:tcPr>
          <w:p>
            <w:pPr>
              <w:jc w:val="center"/>
              <w:rPr>
                <w:rFonts w:ascii="Calibri" w:hAnsi="Calibri"/>
                <w:szCs w:val="22"/>
              </w:rPr>
            </w:pPr>
            <w:r>
              <w:rPr>
                <w:rFonts w:hint="eastAsia" w:ascii="Calibri" w:hAnsi="Calibri"/>
                <w:szCs w:val="22"/>
              </w:rPr>
              <w:t>WDZC-BYJ-1.5</w:t>
            </w:r>
          </w:p>
        </w:tc>
        <w:tc>
          <w:tcPr>
            <w:tcW w:w="1635" w:type="dxa"/>
            <w:vAlign w:val="center"/>
          </w:tcPr>
          <w:p>
            <w:pPr>
              <w:jc w:val="center"/>
              <w:rPr>
                <w:rFonts w:ascii="Calibri" w:hAnsi="Calibri"/>
                <w:szCs w:val="22"/>
              </w:rPr>
            </w:pPr>
            <w:r>
              <w:rPr>
                <w:rFonts w:hint="eastAsia" w:ascii="Calibri" w:hAnsi="Calibri"/>
                <w:szCs w:val="22"/>
              </w:rPr>
              <w:t>米</w:t>
            </w:r>
          </w:p>
        </w:tc>
        <w:tc>
          <w:tcPr>
            <w:tcW w:w="900" w:type="dxa"/>
            <w:vAlign w:val="center"/>
          </w:tcPr>
          <w:p>
            <w:pPr>
              <w:jc w:val="center"/>
              <w:rPr>
                <w:rFonts w:ascii="Calibri" w:hAnsi="Calibri"/>
                <w:szCs w:val="22"/>
              </w:rPr>
            </w:pPr>
            <w:r>
              <w:rPr>
                <w:rFonts w:hint="eastAsia" w:ascii="Calibri" w:hAnsi="Calibri"/>
                <w:szCs w:val="22"/>
              </w:rPr>
              <w:t>4000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663" w:type="dxa"/>
            <w:vAlign w:val="center"/>
          </w:tcPr>
          <w:p>
            <w:pPr>
              <w:jc w:val="center"/>
              <w:rPr>
                <w:rFonts w:ascii="Calibri" w:hAnsi="Calibri"/>
                <w:szCs w:val="22"/>
              </w:rPr>
            </w:pPr>
            <w:r>
              <w:rPr>
                <w:rFonts w:hint="eastAsia" w:ascii="Calibri" w:hAnsi="Calibri"/>
                <w:szCs w:val="22"/>
              </w:rPr>
              <w:t>61</w:t>
            </w:r>
          </w:p>
        </w:tc>
        <w:tc>
          <w:tcPr>
            <w:tcW w:w="1559" w:type="dxa"/>
            <w:vAlign w:val="center"/>
          </w:tcPr>
          <w:p>
            <w:pPr>
              <w:jc w:val="center"/>
              <w:rPr>
                <w:rFonts w:ascii="Calibri" w:hAnsi="Calibri"/>
                <w:szCs w:val="22"/>
              </w:rPr>
            </w:pPr>
            <w:r>
              <w:rPr>
                <w:rFonts w:hint="eastAsia" w:ascii="Calibri" w:hAnsi="Calibri"/>
                <w:szCs w:val="22"/>
              </w:rPr>
              <w:t>电线</w:t>
            </w:r>
          </w:p>
        </w:tc>
        <w:tc>
          <w:tcPr>
            <w:tcW w:w="4083" w:type="dxa"/>
            <w:vAlign w:val="center"/>
          </w:tcPr>
          <w:p>
            <w:pPr>
              <w:jc w:val="center"/>
              <w:rPr>
                <w:rFonts w:ascii="Calibri" w:hAnsi="Calibri"/>
                <w:szCs w:val="22"/>
              </w:rPr>
            </w:pPr>
            <w:r>
              <w:rPr>
                <w:rFonts w:hint="eastAsia" w:ascii="Calibri" w:hAnsi="Calibri"/>
                <w:szCs w:val="22"/>
              </w:rPr>
              <w:t>WDZC-BYJ-2.5</w:t>
            </w:r>
          </w:p>
        </w:tc>
        <w:tc>
          <w:tcPr>
            <w:tcW w:w="1635" w:type="dxa"/>
            <w:vAlign w:val="center"/>
          </w:tcPr>
          <w:p>
            <w:pPr>
              <w:jc w:val="center"/>
              <w:rPr>
                <w:rFonts w:ascii="Calibri" w:hAnsi="Calibri"/>
                <w:szCs w:val="22"/>
              </w:rPr>
            </w:pPr>
            <w:r>
              <w:rPr>
                <w:rFonts w:hint="eastAsia" w:ascii="Calibri" w:hAnsi="Calibri"/>
                <w:szCs w:val="22"/>
              </w:rPr>
              <w:t>米</w:t>
            </w:r>
          </w:p>
        </w:tc>
        <w:tc>
          <w:tcPr>
            <w:tcW w:w="900" w:type="dxa"/>
            <w:vAlign w:val="center"/>
          </w:tcPr>
          <w:p>
            <w:pPr>
              <w:jc w:val="center"/>
              <w:rPr>
                <w:rFonts w:ascii="Calibri" w:hAnsi="Calibri"/>
                <w:szCs w:val="22"/>
              </w:rPr>
            </w:pPr>
            <w:r>
              <w:rPr>
                <w:rFonts w:hint="eastAsia" w:ascii="Calibri" w:hAnsi="Calibri"/>
                <w:szCs w:val="22"/>
              </w:rPr>
              <w:t>90300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663" w:type="dxa"/>
            <w:vAlign w:val="center"/>
          </w:tcPr>
          <w:p>
            <w:pPr>
              <w:jc w:val="center"/>
              <w:rPr>
                <w:rFonts w:ascii="Calibri" w:hAnsi="Calibri"/>
                <w:szCs w:val="22"/>
              </w:rPr>
            </w:pPr>
            <w:r>
              <w:rPr>
                <w:rFonts w:hint="eastAsia" w:ascii="Calibri" w:hAnsi="Calibri"/>
                <w:szCs w:val="22"/>
              </w:rPr>
              <w:t>62</w:t>
            </w:r>
          </w:p>
        </w:tc>
        <w:tc>
          <w:tcPr>
            <w:tcW w:w="1559" w:type="dxa"/>
            <w:vAlign w:val="center"/>
          </w:tcPr>
          <w:p>
            <w:pPr>
              <w:jc w:val="center"/>
              <w:rPr>
                <w:rFonts w:ascii="Calibri" w:hAnsi="Calibri"/>
                <w:szCs w:val="22"/>
              </w:rPr>
            </w:pPr>
            <w:r>
              <w:rPr>
                <w:rFonts w:hint="eastAsia" w:ascii="Calibri" w:hAnsi="Calibri"/>
                <w:szCs w:val="22"/>
              </w:rPr>
              <w:t>电线</w:t>
            </w:r>
          </w:p>
        </w:tc>
        <w:tc>
          <w:tcPr>
            <w:tcW w:w="4083" w:type="dxa"/>
            <w:vAlign w:val="center"/>
          </w:tcPr>
          <w:p>
            <w:pPr>
              <w:jc w:val="center"/>
              <w:rPr>
                <w:rFonts w:ascii="Calibri" w:hAnsi="Calibri"/>
                <w:szCs w:val="22"/>
              </w:rPr>
            </w:pPr>
            <w:r>
              <w:rPr>
                <w:rFonts w:hint="eastAsia" w:ascii="Calibri" w:hAnsi="Calibri"/>
                <w:szCs w:val="22"/>
              </w:rPr>
              <w:t>WDZC-BYJ-2.5</w:t>
            </w:r>
          </w:p>
        </w:tc>
        <w:tc>
          <w:tcPr>
            <w:tcW w:w="1635" w:type="dxa"/>
            <w:vAlign w:val="center"/>
          </w:tcPr>
          <w:p>
            <w:pPr>
              <w:jc w:val="center"/>
              <w:rPr>
                <w:rFonts w:ascii="Calibri" w:hAnsi="Calibri"/>
                <w:szCs w:val="22"/>
              </w:rPr>
            </w:pPr>
            <w:r>
              <w:rPr>
                <w:rFonts w:hint="eastAsia" w:ascii="Calibri" w:hAnsi="Calibri"/>
                <w:szCs w:val="22"/>
              </w:rPr>
              <w:t>米</w:t>
            </w:r>
          </w:p>
        </w:tc>
        <w:tc>
          <w:tcPr>
            <w:tcW w:w="900" w:type="dxa"/>
            <w:vAlign w:val="center"/>
          </w:tcPr>
          <w:p>
            <w:pPr>
              <w:jc w:val="center"/>
              <w:rPr>
                <w:rFonts w:ascii="Calibri" w:hAnsi="Calibri"/>
                <w:szCs w:val="22"/>
              </w:rPr>
            </w:pPr>
            <w:r>
              <w:rPr>
                <w:rFonts w:hint="eastAsia" w:ascii="Calibri" w:hAnsi="Calibri"/>
                <w:szCs w:val="22"/>
              </w:rPr>
              <w:t>1700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663" w:type="dxa"/>
            <w:vAlign w:val="center"/>
          </w:tcPr>
          <w:p>
            <w:pPr>
              <w:jc w:val="center"/>
              <w:rPr>
                <w:rFonts w:ascii="Calibri" w:hAnsi="Calibri"/>
                <w:szCs w:val="22"/>
              </w:rPr>
            </w:pPr>
            <w:r>
              <w:rPr>
                <w:rFonts w:hint="eastAsia" w:ascii="Calibri" w:hAnsi="Calibri"/>
                <w:szCs w:val="22"/>
              </w:rPr>
              <w:t>63</w:t>
            </w:r>
          </w:p>
        </w:tc>
        <w:tc>
          <w:tcPr>
            <w:tcW w:w="1559" w:type="dxa"/>
            <w:vAlign w:val="center"/>
          </w:tcPr>
          <w:p>
            <w:pPr>
              <w:jc w:val="center"/>
              <w:rPr>
                <w:rFonts w:ascii="Calibri" w:hAnsi="Calibri"/>
                <w:szCs w:val="22"/>
              </w:rPr>
            </w:pPr>
            <w:r>
              <w:rPr>
                <w:rFonts w:hint="eastAsia" w:ascii="Calibri" w:hAnsi="Calibri"/>
                <w:szCs w:val="22"/>
              </w:rPr>
              <w:t>电线</w:t>
            </w:r>
          </w:p>
        </w:tc>
        <w:tc>
          <w:tcPr>
            <w:tcW w:w="4083" w:type="dxa"/>
            <w:vAlign w:val="center"/>
          </w:tcPr>
          <w:p>
            <w:pPr>
              <w:jc w:val="center"/>
              <w:rPr>
                <w:rFonts w:ascii="Calibri" w:hAnsi="Calibri"/>
                <w:szCs w:val="22"/>
              </w:rPr>
            </w:pPr>
            <w:r>
              <w:rPr>
                <w:rFonts w:hint="eastAsia" w:ascii="Calibri" w:hAnsi="Calibri"/>
                <w:szCs w:val="22"/>
              </w:rPr>
              <w:t>WDZC-BYJ-4</w:t>
            </w:r>
          </w:p>
        </w:tc>
        <w:tc>
          <w:tcPr>
            <w:tcW w:w="1635" w:type="dxa"/>
            <w:vAlign w:val="center"/>
          </w:tcPr>
          <w:p>
            <w:pPr>
              <w:jc w:val="center"/>
              <w:rPr>
                <w:rFonts w:ascii="Calibri" w:hAnsi="Calibri"/>
                <w:szCs w:val="22"/>
              </w:rPr>
            </w:pPr>
            <w:r>
              <w:rPr>
                <w:rFonts w:hint="eastAsia" w:ascii="Calibri" w:hAnsi="Calibri"/>
                <w:szCs w:val="22"/>
              </w:rPr>
              <w:t>米</w:t>
            </w:r>
          </w:p>
        </w:tc>
        <w:tc>
          <w:tcPr>
            <w:tcW w:w="900" w:type="dxa"/>
            <w:vAlign w:val="center"/>
          </w:tcPr>
          <w:p>
            <w:pPr>
              <w:jc w:val="center"/>
              <w:rPr>
                <w:rFonts w:ascii="Calibri" w:hAnsi="Calibri"/>
                <w:szCs w:val="22"/>
              </w:rPr>
            </w:pPr>
            <w:r>
              <w:rPr>
                <w:rFonts w:hint="eastAsia" w:ascii="Calibri" w:hAnsi="Calibri"/>
                <w:szCs w:val="22"/>
              </w:rPr>
              <w:t>73500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663" w:type="dxa"/>
            <w:vAlign w:val="center"/>
          </w:tcPr>
          <w:p>
            <w:pPr>
              <w:jc w:val="center"/>
              <w:rPr>
                <w:rFonts w:ascii="Calibri" w:hAnsi="Calibri"/>
                <w:szCs w:val="22"/>
              </w:rPr>
            </w:pPr>
            <w:r>
              <w:rPr>
                <w:rFonts w:hint="eastAsia" w:ascii="Calibri" w:hAnsi="Calibri"/>
                <w:szCs w:val="22"/>
              </w:rPr>
              <w:t>64</w:t>
            </w:r>
          </w:p>
        </w:tc>
        <w:tc>
          <w:tcPr>
            <w:tcW w:w="1559" w:type="dxa"/>
            <w:vAlign w:val="center"/>
          </w:tcPr>
          <w:p>
            <w:pPr>
              <w:jc w:val="center"/>
              <w:rPr>
                <w:rFonts w:ascii="Calibri" w:hAnsi="Calibri"/>
                <w:szCs w:val="22"/>
              </w:rPr>
            </w:pPr>
            <w:r>
              <w:rPr>
                <w:rFonts w:hint="eastAsia" w:ascii="Calibri" w:hAnsi="Calibri"/>
                <w:szCs w:val="22"/>
              </w:rPr>
              <w:t>电线</w:t>
            </w:r>
          </w:p>
        </w:tc>
        <w:tc>
          <w:tcPr>
            <w:tcW w:w="4083" w:type="dxa"/>
            <w:vAlign w:val="center"/>
          </w:tcPr>
          <w:p>
            <w:pPr>
              <w:jc w:val="center"/>
              <w:rPr>
                <w:rFonts w:ascii="Calibri" w:hAnsi="Calibri"/>
                <w:szCs w:val="22"/>
              </w:rPr>
            </w:pPr>
            <w:r>
              <w:rPr>
                <w:rFonts w:hint="eastAsia" w:ascii="Calibri" w:hAnsi="Calibri"/>
                <w:szCs w:val="22"/>
              </w:rPr>
              <w:t>WDZC-BYJ-6</w:t>
            </w:r>
          </w:p>
        </w:tc>
        <w:tc>
          <w:tcPr>
            <w:tcW w:w="1635" w:type="dxa"/>
            <w:vAlign w:val="center"/>
          </w:tcPr>
          <w:p>
            <w:pPr>
              <w:jc w:val="center"/>
              <w:rPr>
                <w:rFonts w:ascii="Calibri" w:hAnsi="Calibri"/>
                <w:szCs w:val="22"/>
              </w:rPr>
            </w:pPr>
            <w:r>
              <w:rPr>
                <w:rFonts w:hint="eastAsia" w:ascii="Calibri" w:hAnsi="Calibri"/>
                <w:szCs w:val="22"/>
              </w:rPr>
              <w:t>米</w:t>
            </w:r>
          </w:p>
        </w:tc>
        <w:tc>
          <w:tcPr>
            <w:tcW w:w="900" w:type="dxa"/>
            <w:vAlign w:val="center"/>
          </w:tcPr>
          <w:p>
            <w:pPr>
              <w:jc w:val="center"/>
              <w:rPr>
                <w:rFonts w:ascii="Calibri" w:hAnsi="Calibri"/>
                <w:szCs w:val="22"/>
              </w:rPr>
            </w:pPr>
            <w:r>
              <w:rPr>
                <w:rFonts w:hint="eastAsia" w:ascii="Calibri" w:hAnsi="Calibri"/>
                <w:szCs w:val="22"/>
              </w:rPr>
              <w:t>42000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663" w:type="dxa"/>
            <w:vAlign w:val="center"/>
          </w:tcPr>
          <w:p>
            <w:pPr>
              <w:jc w:val="center"/>
              <w:rPr>
                <w:rFonts w:ascii="Calibri" w:hAnsi="Calibri"/>
                <w:szCs w:val="22"/>
              </w:rPr>
            </w:pPr>
            <w:r>
              <w:rPr>
                <w:rFonts w:hint="eastAsia" w:ascii="Calibri" w:hAnsi="Calibri"/>
                <w:szCs w:val="22"/>
              </w:rPr>
              <w:t>65</w:t>
            </w:r>
          </w:p>
        </w:tc>
        <w:tc>
          <w:tcPr>
            <w:tcW w:w="1559" w:type="dxa"/>
            <w:vAlign w:val="center"/>
          </w:tcPr>
          <w:p>
            <w:pPr>
              <w:jc w:val="center"/>
              <w:rPr>
                <w:rFonts w:ascii="Calibri" w:hAnsi="Calibri"/>
                <w:szCs w:val="22"/>
              </w:rPr>
            </w:pPr>
            <w:r>
              <w:rPr>
                <w:rFonts w:hint="eastAsia" w:ascii="Calibri" w:hAnsi="Calibri"/>
                <w:szCs w:val="22"/>
              </w:rPr>
              <w:t>电线</w:t>
            </w:r>
          </w:p>
        </w:tc>
        <w:tc>
          <w:tcPr>
            <w:tcW w:w="4083" w:type="dxa"/>
            <w:vAlign w:val="center"/>
          </w:tcPr>
          <w:p>
            <w:pPr>
              <w:jc w:val="center"/>
              <w:rPr>
                <w:rFonts w:ascii="Calibri" w:hAnsi="Calibri"/>
                <w:szCs w:val="22"/>
              </w:rPr>
            </w:pPr>
            <w:r>
              <w:rPr>
                <w:rFonts w:hint="eastAsia" w:ascii="Calibri" w:hAnsi="Calibri"/>
                <w:szCs w:val="22"/>
              </w:rPr>
              <w:t>WDZC-BYJ-10</w:t>
            </w:r>
          </w:p>
        </w:tc>
        <w:tc>
          <w:tcPr>
            <w:tcW w:w="1635" w:type="dxa"/>
            <w:vAlign w:val="center"/>
          </w:tcPr>
          <w:p>
            <w:pPr>
              <w:jc w:val="center"/>
              <w:rPr>
                <w:rFonts w:ascii="Calibri" w:hAnsi="Calibri"/>
                <w:szCs w:val="22"/>
              </w:rPr>
            </w:pPr>
            <w:r>
              <w:rPr>
                <w:rFonts w:hint="eastAsia" w:ascii="Calibri" w:hAnsi="Calibri"/>
                <w:szCs w:val="22"/>
              </w:rPr>
              <w:t>米</w:t>
            </w:r>
          </w:p>
        </w:tc>
        <w:tc>
          <w:tcPr>
            <w:tcW w:w="900" w:type="dxa"/>
            <w:vAlign w:val="center"/>
          </w:tcPr>
          <w:p>
            <w:pPr>
              <w:jc w:val="center"/>
              <w:rPr>
                <w:rFonts w:ascii="Calibri" w:hAnsi="Calibri"/>
                <w:szCs w:val="22"/>
              </w:rPr>
            </w:pPr>
            <w:r>
              <w:rPr>
                <w:rFonts w:hint="eastAsia" w:ascii="Calibri" w:hAnsi="Calibri"/>
                <w:szCs w:val="22"/>
              </w:rPr>
              <w:t>5000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663" w:type="dxa"/>
            <w:vAlign w:val="center"/>
          </w:tcPr>
          <w:p>
            <w:pPr>
              <w:jc w:val="center"/>
              <w:rPr>
                <w:rFonts w:ascii="Calibri" w:hAnsi="Calibri"/>
                <w:szCs w:val="22"/>
              </w:rPr>
            </w:pPr>
            <w:r>
              <w:rPr>
                <w:rFonts w:hint="eastAsia" w:ascii="Calibri" w:hAnsi="Calibri"/>
                <w:szCs w:val="22"/>
              </w:rPr>
              <w:t>66</w:t>
            </w:r>
          </w:p>
        </w:tc>
        <w:tc>
          <w:tcPr>
            <w:tcW w:w="1559" w:type="dxa"/>
            <w:vAlign w:val="center"/>
          </w:tcPr>
          <w:p>
            <w:pPr>
              <w:jc w:val="center"/>
              <w:rPr>
                <w:rFonts w:ascii="Calibri" w:hAnsi="Calibri"/>
                <w:szCs w:val="22"/>
              </w:rPr>
            </w:pPr>
            <w:r>
              <w:rPr>
                <w:rFonts w:hint="eastAsia" w:ascii="Calibri" w:hAnsi="Calibri"/>
                <w:szCs w:val="22"/>
              </w:rPr>
              <w:t>电缆</w:t>
            </w:r>
          </w:p>
        </w:tc>
        <w:tc>
          <w:tcPr>
            <w:tcW w:w="4083" w:type="dxa"/>
            <w:vAlign w:val="center"/>
          </w:tcPr>
          <w:p>
            <w:pPr>
              <w:jc w:val="center"/>
              <w:rPr>
                <w:rFonts w:ascii="Calibri" w:hAnsi="Calibri"/>
                <w:szCs w:val="22"/>
              </w:rPr>
            </w:pPr>
            <w:r>
              <w:rPr>
                <w:rFonts w:ascii="Calibri" w:hAnsi="Calibri"/>
                <w:szCs w:val="22"/>
              </w:rPr>
              <w:t>WDZ</w:t>
            </w:r>
            <w:r>
              <w:rPr>
                <w:rFonts w:hint="eastAsia" w:ascii="Calibri" w:hAnsi="Calibri"/>
                <w:szCs w:val="22"/>
              </w:rPr>
              <w:t>C</w:t>
            </w:r>
            <w:r>
              <w:rPr>
                <w:rFonts w:ascii="Calibri" w:hAnsi="Calibri"/>
                <w:szCs w:val="22"/>
              </w:rPr>
              <w:t>-YJY</w:t>
            </w:r>
            <w:r>
              <w:rPr>
                <w:rFonts w:hint="eastAsia" w:ascii="Calibri" w:hAnsi="Calibri"/>
                <w:szCs w:val="22"/>
              </w:rPr>
              <w:t>-</w:t>
            </w:r>
            <w:r>
              <w:rPr>
                <w:rFonts w:ascii="Calibri" w:hAnsi="Calibri"/>
                <w:szCs w:val="22"/>
              </w:rPr>
              <w:t>5*16</w:t>
            </w:r>
          </w:p>
        </w:tc>
        <w:tc>
          <w:tcPr>
            <w:tcW w:w="1635" w:type="dxa"/>
            <w:vAlign w:val="center"/>
          </w:tcPr>
          <w:p>
            <w:pPr>
              <w:jc w:val="center"/>
              <w:rPr>
                <w:rFonts w:ascii="Calibri" w:hAnsi="Calibri"/>
                <w:szCs w:val="22"/>
              </w:rPr>
            </w:pPr>
            <w:r>
              <w:rPr>
                <w:rFonts w:hint="eastAsia" w:ascii="Calibri" w:hAnsi="Calibri"/>
                <w:szCs w:val="22"/>
              </w:rPr>
              <w:t>米</w:t>
            </w:r>
          </w:p>
        </w:tc>
        <w:tc>
          <w:tcPr>
            <w:tcW w:w="900" w:type="dxa"/>
            <w:vAlign w:val="center"/>
          </w:tcPr>
          <w:p>
            <w:pPr>
              <w:jc w:val="center"/>
              <w:rPr>
                <w:rFonts w:ascii="Calibri" w:hAnsi="Calibri"/>
                <w:szCs w:val="22"/>
              </w:rPr>
            </w:pPr>
            <w:r>
              <w:rPr>
                <w:rFonts w:hint="eastAsia" w:ascii="Calibri" w:hAnsi="Calibri"/>
                <w:szCs w:val="22"/>
              </w:rPr>
              <w:t>300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663" w:type="dxa"/>
            <w:vAlign w:val="center"/>
          </w:tcPr>
          <w:p>
            <w:pPr>
              <w:jc w:val="center"/>
              <w:rPr>
                <w:rFonts w:ascii="Calibri" w:hAnsi="Calibri"/>
                <w:szCs w:val="22"/>
              </w:rPr>
            </w:pPr>
            <w:r>
              <w:rPr>
                <w:rFonts w:hint="eastAsia" w:ascii="Calibri" w:hAnsi="Calibri"/>
                <w:szCs w:val="22"/>
              </w:rPr>
              <w:t>67</w:t>
            </w:r>
          </w:p>
        </w:tc>
        <w:tc>
          <w:tcPr>
            <w:tcW w:w="1559" w:type="dxa"/>
            <w:vAlign w:val="center"/>
          </w:tcPr>
          <w:p>
            <w:pPr>
              <w:jc w:val="center"/>
              <w:rPr>
                <w:rFonts w:ascii="Calibri" w:hAnsi="Calibri"/>
                <w:szCs w:val="22"/>
              </w:rPr>
            </w:pPr>
            <w:r>
              <w:rPr>
                <w:rFonts w:hint="eastAsia" w:ascii="Calibri" w:hAnsi="Calibri"/>
                <w:szCs w:val="22"/>
              </w:rPr>
              <w:t>电缆</w:t>
            </w:r>
          </w:p>
        </w:tc>
        <w:tc>
          <w:tcPr>
            <w:tcW w:w="4083" w:type="dxa"/>
            <w:vAlign w:val="center"/>
          </w:tcPr>
          <w:p>
            <w:pPr>
              <w:jc w:val="center"/>
              <w:rPr>
                <w:rFonts w:ascii="Calibri" w:hAnsi="Calibri"/>
                <w:szCs w:val="22"/>
              </w:rPr>
            </w:pPr>
            <w:r>
              <w:rPr>
                <w:rFonts w:ascii="Calibri" w:hAnsi="Calibri"/>
                <w:szCs w:val="22"/>
              </w:rPr>
              <w:t>WDZ-YJY</w:t>
            </w:r>
            <w:r>
              <w:rPr>
                <w:rFonts w:hint="eastAsia" w:ascii="Calibri" w:hAnsi="Calibri"/>
                <w:szCs w:val="22"/>
              </w:rPr>
              <w:t>-</w:t>
            </w:r>
            <w:r>
              <w:rPr>
                <w:rFonts w:ascii="Calibri" w:hAnsi="Calibri"/>
                <w:szCs w:val="22"/>
              </w:rPr>
              <w:t>5*10</w:t>
            </w:r>
          </w:p>
        </w:tc>
        <w:tc>
          <w:tcPr>
            <w:tcW w:w="1635" w:type="dxa"/>
            <w:vAlign w:val="center"/>
          </w:tcPr>
          <w:p>
            <w:pPr>
              <w:jc w:val="center"/>
              <w:rPr>
                <w:rFonts w:ascii="Calibri" w:hAnsi="Calibri"/>
                <w:szCs w:val="22"/>
              </w:rPr>
            </w:pPr>
            <w:r>
              <w:rPr>
                <w:rFonts w:hint="eastAsia" w:ascii="Calibri" w:hAnsi="Calibri"/>
                <w:szCs w:val="22"/>
              </w:rPr>
              <w:t>米</w:t>
            </w:r>
          </w:p>
        </w:tc>
        <w:tc>
          <w:tcPr>
            <w:tcW w:w="900" w:type="dxa"/>
            <w:vAlign w:val="center"/>
          </w:tcPr>
          <w:p>
            <w:pPr>
              <w:jc w:val="center"/>
              <w:rPr>
                <w:rFonts w:ascii="Calibri" w:hAnsi="Calibri"/>
                <w:szCs w:val="22"/>
              </w:rPr>
            </w:pPr>
            <w:r>
              <w:rPr>
                <w:rFonts w:hint="eastAsia" w:ascii="Calibri" w:hAnsi="Calibri"/>
                <w:szCs w:val="22"/>
              </w:rPr>
              <w:t>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663" w:type="dxa"/>
            <w:vAlign w:val="center"/>
          </w:tcPr>
          <w:p>
            <w:pPr>
              <w:jc w:val="center"/>
              <w:rPr>
                <w:rFonts w:ascii="Calibri" w:hAnsi="Calibri"/>
                <w:szCs w:val="22"/>
              </w:rPr>
            </w:pPr>
            <w:r>
              <w:rPr>
                <w:rFonts w:hint="eastAsia" w:ascii="Calibri" w:hAnsi="Calibri"/>
                <w:szCs w:val="22"/>
              </w:rPr>
              <w:t>68</w:t>
            </w:r>
          </w:p>
        </w:tc>
        <w:tc>
          <w:tcPr>
            <w:tcW w:w="1559" w:type="dxa"/>
            <w:vAlign w:val="center"/>
          </w:tcPr>
          <w:p>
            <w:pPr>
              <w:jc w:val="center"/>
              <w:rPr>
                <w:rFonts w:ascii="Calibri" w:hAnsi="Calibri"/>
                <w:szCs w:val="22"/>
              </w:rPr>
            </w:pPr>
            <w:r>
              <w:rPr>
                <w:rFonts w:hint="eastAsia" w:ascii="Calibri" w:hAnsi="Calibri"/>
                <w:szCs w:val="22"/>
              </w:rPr>
              <w:t>电缆</w:t>
            </w:r>
          </w:p>
        </w:tc>
        <w:tc>
          <w:tcPr>
            <w:tcW w:w="4083" w:type="dxa"/>
            <w:vAlign w:val="center"/>
          </w:tcPr>
          <w:p>
            <w:pPr>
              <w:jc w:val="center"/>
              <w:rPr>
                <w:rFonts w:ascii="Calibri" w:hAnsi="Calibri"/>
                <w:szCs w:val="22"/>
              </w:rPr>
            </w:pPr>
            <w:r>
              <w:rPr>
                <w:rFonts w:ascii="Calibri" w:hAnsi="Calibri"/>
                <w:szCs w:val="22"/>
              </w:rPr>
              <w:t>WDZ-YJY</w:t>
            </w:r>
            <w:r>
              <w:rPr>
                <w:rFonts w:hint="eastAsia" w:ascii="Calibri" w:hAnsi="Calibri"/>
                <w:szCs w:val="22"/>
              </w:rPr>
              <w:t>-</w:t>
            </w:r>
            <w:r>
              <w:rPr>
                <w:rFonts w:ascii="Calibri" w:hAnsi="Calibri"/>
                <w:szCs w:val="22"/>
              </w:rPr>
              <w:t>5*</w:t>
            </w:r>
            <w:r>
              <w:rPr>
                <w:rFonts w:hint="eastAsia" w:ascii="Calibri" w:hAnsi="Calibri"/>
                <w:szCs w:val="22"/>
              </w:rPr>
              <w:t>6</w:t>
            </w:r>
          </w:p>
        </w:tc>
        <w:tc>
          <w:tcPr>
            <w:tcW w:w="1635" w:type="dxa"/>
            <w:vAlign w:val="center"/>
          </w:tcPr>
          <w:p>
            <w:pPr>
              <w:jc w:val="center"/>
              <w:rPr>
                <w:rFonts w:ascii="Calibri" w:hAnsi="Calibri"/>
                <w:szCs w:val="22"/>
              </w:rPr>
            </w:pPr>
            <w:r>
              <w:rPr>
                <w:rFonts w:hint="eastAsia" w:ascii="Calibri" w:hAnsi="Calibri"/>
                <w:szCs w:val="22"/>
              </w:rPr>
              <w:t>米</w:t>
            </w:r>
          </w:p>
        </w:tc>
        <w:tc>
          <w:tcPr>
            <w:tcW w:w="900" w:type="dxa"/>
            <w:vAlign w:val="center"/>
          </w:tcPr>
          <w:p>
            <w:pPr>
              <w:jc w:val="center"/>
              <w:rPr>
                <w:rFonts w:ascii="Calibri" w:hAnsi="Calibri"/>
                <w:szCs w:val="22"/>
              </w:rPr>
            </w:pPr>
            <w:r>
              <w:rPr>
                <w:rFonts w:hint="eastAsia" w:ascii="Calibri" w:hAnsi="Calibri"/>
                <w:szCs w:val="22"/>
              </w:rPr>
              <w:t>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663" w:type="dxa"/>
            <w:vAlign w:val="center"/>
          </w:tcPr>
          <w:p>
            <w:pPr>
              <w:jc w:val="center"/>
              <w:rPr>
                <w:rFonts w:ascii="Calibri" w:hAnsi="Calibri"/>
                <w:szCs w:val="22"/>
              </w:rPr>
            </w:pPr>
            <w:r>
              <w:rPr>
                <w:rFonts w:hint="eastAsia" w:ascii="Calibri" w:hAnsi="Calibri"/>
                <w:szCs w:val="22"/>
              </w:rPr>
              <w:t>69</w:t>
            </w:r>
          </w:p>
        </w:tc>
        <w:tc>
          <w:tcPr>
            <w:tcW w:w="1559" w:type="dxa"/>
            <w:vAlign w:val="center"/>
          </w:tcPr>
          <w:p>
            <w:pPr>
              <w:jc w:val="center"/>
              <w:rPr>
                <w:rFonts w:ascii="Calibri" w:hAnsi="Calibri"/>
                <w:szCs w:val="22"/>
              </w:rPr>
            </w:pPr>
            <w:r>
              <w:rPr>
                <w:rFonts w:hint="eastAsia" w:ascii="Calibri" w:hAnsi="Calibri"/>
                <w:szCs w:val="22"/>
              </w:rPr>
              <w:t>BTTZ中间连接器</w:t>
            </w:r>
          </w:p>
        </w:tc>
        <w:tc>
          <w:tcPr>
            <w:tcW w:w="4083" w:type="dxa"/>
            <w:vAlign w:val="center"/>
          </w:tcPr>
          <w:p>
            <w:pPr>
              <w:jc w:val="center"/>
              <w:rPr>
                <w:rFonts w:ascii="Calibri" w:hAnsi="Calibri"/>
                <w:szCs w:val="22"/>
              </w:rPr>
            </w:pPr>
            <w:r>
              <w:rPr>
                <w:rFonts w:hint="eastAsia" w:ascii="Calibri" w:hAnsi="Calibri"/>
                <w:szCs w:val="22"/>
              </w:rPr>
              <w:t>不同规格分别报价</w:t>
            </w:r>
          </w:p>
        </w:tc>
        <w:tc>
          <w:tcPr>
            <w:tcW w:w="1635" w:type="dxa"/>
            <w:vAlign w:val="center"/>
          </w:tcPr>
          <w:p>
            <w:pPr>
              <w:jc w:val="center"/>
              <w:rPr>
                <w:rFonts w:ascii="Calibri" w:hAnsi="Calibri"/>
                <w:szCs w:val="22"/>
              </w:rPr>
            </w:pPr>
            <w:r>
              <w:rPr>
                <w:rFonts w:hint="eastAsia" w:ascii="Calibri" w:hAnsi="Calibri"/>
                <w:szCs w:val="22"/>
              </w:rPr>
              <w:t>个</w:t>
            </w:r>
          </w:p>
        </w:tc>
        <w:tc>
          <w:tcPr>
            <w:tcW w:w="900" w:type="dxa"/>
            <w:vAlign w:val="center"/>
          </w:tcPr>
          <w:p>
            <w:pPr>
              <w:jc w:val="center"/>
              <w:rPr>
                <w:rFonts w:ascii="Calibri" w:hAnsi="Calibri"/>
                <w:szCs w:val="22"/>
              </w:rPr>
            </w:pPr>
          </w:p>
        </w:tc>
      </w:tr>
    </w:tbl>
    <w:p>
      <w:pPr>
        <w:wordWrap/>
        <w:spacing w:line="460" w:lineRule="exact"/>
        <w:jc w:val="left"/>
        <w:rPr>
          <w:rFonts w:hint="eastAsia" w:ascii="仿宋_GB2312" w:eastAsia="仿宋_GB2312"/>
          <w:b/>
          <w:sz w:val="30"/>
          <w:szCs w:val="30"/>
          <w:lang w:eastAsia="zh-CN"/>
        </w:rPr>
      </w:pPr>
    </w:p>
    <w:sectPr>
      <w:pgSz w:w="11906" w:h="16838"/>
      <w:pgMar w:top="1247"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RomanS"/>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Lucida Sans Unicode">
    <w:panose1 w:val="020B0602030504020204"/>
    <w:charset w:val="00"/>
    <w:family w:val="auto"/>
    <w:pitch w:val="default"/>
    <w:sig w:usb0="80001AFF" w:usb1="0000396B" w:usb2="00000000" w:usb3="00000000" w:csb0="0000003F" w:csb1="D7F70000"/>
  </w:font>
  <w:font w:name="RomanS">
    <w:panose1 w:val="02000400000000000000"/>
    <w:charset w:val="00"/>
    <w:family w:val="auto"/>
    <w:pitch w:val="default"/>
    <w:sig w:usb0="00000207" w:usb1="00000000" w:usb2="00000000" w:usb3="00000000" w:csb0="000001FF" w:csb1="00000000"/>
  </w:font>
  <w:font w:name="MS Gothic">
    <w:panose1 w:val="020B0609070205080204"/>
    <w:charset w:val="80"/>
    <w:family w:val="modern"/>
    <w:pitch w:val="default"/>
    <w:sig w:usb0="A00002BF" w:usb1="68C7FCFB" w:usb2="00000010" w:usb3="00000000" w:csb0="4002009F" w:csb1="DFD7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67"/>
    <w:rsid w:val="000017B3"/>
    <w:rsid w:val="00024E19"/>
    <w:rsid w:val="00060277"/>
    <w:rsid w:val="00060DFB"/>
    <w:rsid w:val="00080FBE"/>
    <w:rsid w:val="000870DC"/>
    <w:rsid w:val="000A1B99"/>
    <w:rsid w:val="000A718E"/>
    <w:rsid w:val="000C48B1"/>
    <w:rsid w:val="000E0755"/>
    <w:rsid w:val="000E279B"/>
    <w:rsid w:val="001078B3"/>
    <w:rsid w:val="00131170"/>
    <w:rsid w:val="00131C10"/>
    <w:rsid w:val="001372F0"/>
    <w:rsid w:val="001447BA"/>
    <w:rsid w:val="00172FF2"/>
    <w:rsid w:val="00183136"/>
    <w:rsid w:val="00193083"/>
    <w:rsid w:val="001E2BD4"/>
    <w:rsid w:val="002004EA"/>
    <w:rsid w:val="00205174"/>
    <w:rsid w:val="00207268"/>
    <w:rsid w:val="00217BA4"/>
    <w:rsid w:val="00240959"/>
    <w:rsid w:val="0024221F"/>
    <w:rsid w:val="0026278B"/>
    <w:rsid w:val="002648A7"/>
    <w:rsid w:val="002676AC"/>
    <w:rsid w:val="002842E3"/>
    <w:rsid w:val="002863BE"/>
    <w:rsid w:val="0029100F"/>
    <w:rsid w:val="00293B77"/>
    <w:rsid w:val="00297D34"/>
    <w:rsid w:val="002A0AB9"/>
    <w:rsid w:val="002B4868"/>
    <w:rsid w:val="002C1D31"/>
    <w:rsid w:val="002C1EA2"/>
    <w:rsid w:val="002C32BC"/>
    <w:rsid w:val="00317D9E"/>
    <w:rsid w:val="003335A0"/>
    <w:rsid w:val="00351933"/>
    <w:rsid w:val="00351F52"/>
    <w:rsid w:val="003561B8"/>
    <w:rsid w:val="0039724B"/>
    <w:rsid w:val="003A4305"/>
    <w:rsid w:val="003B7B45"/>
    <w:rsid w:val="003D1E4D"/>
    <w:rsid w:val="003D22F6"/>
    <w:rsid w:val="003D6FB8"/>
    <w:rsid w:val="003F618C"/>
    <w:rsid w:val="00423EE8"/>
    <w:rsid w:val="00425464"/>
    <w:rsid w:val="004312AE"/>
    <w:rsid w:val="004322FA"/>
    <w:rsid w:val="00446430"/>
    <w:rsid w:val="0045360E"/>
    <w:rsid w:val="0045403E"/>
    <w:rsid w:val="0045534C"/>
    <w:rsid w:val="004655B2"/>
    <w:rsid w:val="00481A95"/>
    <w:rsid w:val="004A7E0D"/>
    <w:rsid w:val="004D53F8"/>
    <w:rsid w:val="004E440A"/>
    <w:rsid w:val="004F6888"/>
    <w:rsid w:val="005307D7"/>
    <w:rsid w:val="00544D8A"/>
    <w:rsid w:val="005766F1"/>
    <w:rsid w:val="00581C40"/>
    <w:rsid w:val="00597E2D"/>
    <w:rsid w:val="005A5A06"/>
    <w:rsid w:val="005B580E"/>
    <w:rsid w:val="005C4879"/>
    <w:rsid w:val="005C68F1"/>
    <w:rsid w:val="005D170E"/>
    <w:rsid w:val="00605F64"/>
    <w:rsid w:val="0063455D"/>
    <w:rsid w:val="00654914"/>
    <w:rsid w:val="00673802"/>
    <w:rsid w:val="006B271A"/>
    <w:rsid w:val="006C112A"/>
    <w:rsid w:val="006D1743"/>
    <w:rsid w:val="006E196C"/>
    <w:rsid w:val="006E5F4B"/>
    <w:rsid w:val="006F2C02"/>
    <w:rsid w:val="00705B38"/>
    <w:rsid w:val="00726E58"/>
    <w:rsid w:val="00744ABF"/>
    <w:rsid w:val="00752A63"/>
    <w:rsid w:val="0075530A"/>
    <w:rsid w:val="00765E85"/>
    <w:rsid w:val="007671CA"/>
    <w:rsid w:val="00774A94"/>
    <w:rsid w:val="007759EC"/>
    <w:rsid w:val="0078338F"/>
    <w:rsid w:val="007A05B3"/>
    <w:rsid w:val="007A19FF"/>
    <w:rsid w:val="007B2805"/>
    <w:rsid w:val="007D4C40"/>
    <w:rsid w:val="007E146A"/>
    <w:rsid w:val="007E3F83"/>
    <w:rsid w:val="007F4605"/>
    <w:rsid w:val="008021AB"/>
    <w:rsid w:val="00803D12"/>
    <w:rsid w:val="008649E9"/>
    <w:rsid w:val="008672D7"/>
    <w:rsid w:val="0087534C"/>
    <w:rsid w:val="00880DA5"/>
    <w:rsid w:val="00883745"/>
    <w:rsid w:val="008A5A5C"/>
    <w:rsid w:val="008A5A6B"/>
    <w:rsid w:val="008B3EAB"/>
    <w:rsid w:val="008C2859"/>
    <w:rsid w:val="008C7763"/>
    <w:rsid w:val="008E06C3"/>
    <w:rsid w:val="008F1169"/>
    <w:rsid w:val="008F4A44"/>
    <w:rsid w:val="0091036B"/>
    <w:rsid w:val="0093424D"/>
    <w:rsid w:val="009467EF"/>
    <w:rsid w:val="00961ECC"/>
    <w:rsid w:val="009733CF"/>
    <w:rsid w:val="0099721A"/>
    <w:rsid w:val="009C29F5"/>
    <w:rsid w:val="009D6979"/>
    <w:rsid w:val="009E732F"/>
    <w:rsid w:val="009F1387"/>
    <w:rsid w:val="00A05945"/>
    <w:rsid w:val="00A23215"/>
    <w:rsid w:val="00A30247"/>
    <w:rsid w:val="00A52DFC"/>
    <w:rsid w:val="00A537D7"/>
    <w:rsid w:val="00A539D3"/>
    <w:rsid w:val="00A612A3"/>
    <w:rsid w:val="00A936DE"/>
    <w:rsid w:val="00A9657E"/>
    <w:rsid w:val="00AC6B33"/>
    <w:rsid w:val="00AD4770"/>
    <w:rsid w:val="00AD5AB0"/>
    <w:rsid w:val="00AE64F1"/>
    <w:rsid w:val="00AF0710"/>
    <w:rsid w:val="00B16252"/>
    <w:rsid w:val="00B34E07"/>
    <w:rsid w:val="00B44FF3"/>
    <w:rsid w:val="00B6504B"/>
    <w:rsid w:val="00B71E8A"/>
    <w:rsid w:val="00B72341"/>
    <w:rsid w:val="00B94B5D"/>
    <w:rsid w:val="00BB7201"/>
    <w:rsid w:val="00BC1356"/>
    <w:rsid w:val="00BC6BCB"/>
    <w:rsid w:val="00BD66D8"/>
    <w:rsid w:val="00BE2A83"/>
    <w:rsid w:val="00BE60BE"/>
    <w:rsid w:val="00C16493"/>
    <w:rsid w:val="00C16D0E"/>
    <w:rsid w:val="00C318BD"/>
    <w:rsid w:val="00C4190D"/>
    <w:rsid w:val="00C429D6"/>
    <w:rsid w:val="00C50D97"/>
    <w:rsid w:val="00C824F1"/>
    <w:rsid w:val="00CD12CE"/>
    <w:rsid w:val="00D32C0B"/>
    <w:rsid w:val="00D62ADD"/>
    <w:rsid w:val="00DA0664"/>
    <w:rsid w:val="00DA7FA3"/>
    <w:rsid w:val="00DB1B7E"/>
    <w:rsid w:val="00DB6F66"/>
    <w:rsid w:val="00DC6DB7"/>
    <w:rsid w:val="00DD04D0"/>
    <w:rsid w:val="00DD50D7"/>
    <w:rsid w:val="00DF685D"/>
    <w:rsid w:val="00DF7131"/>
    <w:rsid w:val="00E028AA"/>
    <w:rsid w:val="00E058C1"/>
    <w:rsid w:val="00E0703A"/>
    <w:rsid w:val="00E1505E"/>
    <w:rsid w:val="00E27630"/>
    <w:rsid w:val="00E604E1"/>
    <w:rsid w:val="00E811D1"/>
    <w:rsid w:val="00E90267"/>
    <w:rsid w:val="00EC5F97"/>
    <w:rsid w:val="00ED6D02"/>
    <w:rsid w:val="00EF4535"/>
    <w:rsid w:val="00F02EF0"/>
    <w:rsid w:val="00F064BC"/>
    <w:rsid w:val="00F1414D"/>
    <w:rsid w:val="00F26D55"/>
    <w:rsid w:val="00F31BE6"/>
    <w:rsid w:val="00F46948"/>
    <w:rsid w:val="00F55720"/>
    <w:rsid w:val="00F6791E"/>
    <w:rsid w:val="00F95D16"/>
    <w:rsid w:val="00FC7E9B"/>
    <w:rsid w:val="00FE597F"/>
    <w:rsid w:val="07057D5C"/>
    <w:rsid w:val="40231390"/>
    <w:rsid w:val="4E767291"/>
    <w:rsid w:val="5C6244E9"/>
    <w:rsid w:val="64501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0"/>
    <w:pPr>
      <w:spacing w:line="360" w:lineRule="auto"/>
      <w:ind w:left="432" w:hanging="432"/>
      <w:outlineLvl w:val="0"/>
    </w:pPr>
    <w:rPr>
      <w:b/>
      <w:bCs/>
      <w:kern w:val="44"/>
      <w:sz w:val="44"/>
      <w:szCs w:val="44"/>
    </w:rPr>
  </w:style>
  <w:style w:type="paragraph" w:styleId="3">
    <w:name w:val="heading 2"/>
    <w:basedOn w:val="1"/>
    <w:next w:val="1"/>
    <w:link w:val="28"/>
    <w:qFormat/>
    <w:uiPriority w:val="0"/>
    <w:pPr>
      <w:spacing w:line="360" w:lineRule="auto"/>
      <w:ind w:left="576" w:hanging="576"/>
      <w:outlineLvl w:val="1"/>
    </w:pPr>
    <w:rPr>
      <w:rFonts w:ascii="Cambria" w:hAnsi="Cambria" w:eastAsia="宋体" w:cs="Times New Roman"/>
      <w:bCs/>
      <w:sz w:val="24"/>
      <w:szCs w:val="32"/>
    </w:rPr>
  </w:style>
  <w:style w:type="character" w:default="1" w:styleId="10">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ody Text Indent"/>
    <w:basedOn w:val="1"/>
    <w:unhideWhenUsed/>
    <w:qFormat/>
    <w:uiPriority w:val="99"/>
    <w:pPr>
      <w:ind w:left="2" w:leftChars="1" w:firstLine="300" w:firstLineChars="100"/>
    </w:pPr>
    <w:rPr>
      <w:kern w:val="0"/>
      <w:sz w:val="30"/>
    </w:rPr>
  </w:style>
  <w:style w:type="paragraph" w:styleId="5">
    <w:name w:val="Date"/>
    <w:basedOn w:val="1"/>
    <w:next w:val="1"/>
    <w:link w:val="16"/>
    <w:unhideWhenUsed/>
    <w:qFormat/>
    <w:uiPriority w:val="99"/>
    <w:pPr>
      <w:ind w:left="100" w:leftChars="2500"/>
    </w:pPr>
  </w:style>
  <w:style w:type="paragraph" w:styleId="6">
    <w:name w:val="Balloon Text"/>
    <w:basedOn w:val="1"/>
    <w:link w:val="29"/>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tabs>
        <w:tab w:val="left" w:pos="309"/>
      </w:tabs>
      <w:adjustRightInd w:val="0"/>
      <w:snapToGrid w:val="0"/>
      <w:spacing w:line="440" w:lineRule="exact"/>
      <w:ind w:firstLine="480" w:firstLineChars="200"/>
    </w:pPr>
    <w:rPr>
      <w:rFonts w:ascii="Calibri" w:hAnsi="Calibri" w:eastAsia="宋体" w:cs="Calibri"/>
      <w:szCs w:val="21"/>
    </w:rPr>
  </w:style>
  <w:style w:type="table" w:styleId="12">
    <w:name w:val="Table Grid"/>
    <w:basedOn w:val="11"/>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3">
    <w:name w:val="页眉 Char"/>
    <w:basedOn w:val="10"/>
    <w:link w:val="8"/>
    <w:qFormat/>
    <w:uiPriority w:val="99"/>
    <w:rPr>
      <w:sz w:val="18"/>
      <w:szCs w:val="18"/>
    </w:rPr>
  </w:style>
  <w:style w:type="character" w:customStyle="1" w:styleId="14">
    <w:name w:val="页脚 Char"/>
    <w:basedOn w:val="10"/>
    <w:link w:val="7"/>
    <w:uiPriority w:val="99"/>
    <w:rPr>
      <w:sz w:val="18"/>
      <w:szCs w:val="18"/>
    </w:rPr>
  </w:style>
  <w:style w:type="paragraph" w:styleId="15">
    <w:name w:val="List Paragraph"/>
    <w:basedOn w:val="1"/>
    <w:qFormat/>
    <w:uiPriority w:val="34"/>
    <w:pPr>
      <w:ind w:firstLine="420" w:firstLineChars="200"/>
    </w:pPr>
  </w:style>
  <w:style w:type="character" w:customStyle="1" w:styleId="16">
    <w:name w:val="日期 Char"/>
    <w:basedOn w:val="10"/>
    <w:link w:val="5"/>
    <w:semiHidden/>
    <w:uiPriority w:val="99"/>
  </w:style>
  <w:style w:type="character" w:customStyle="1" w:styleId="17">
    <w:name w:val="textcontents"/>
    <w:basedOn w:val="10"/>
    <w:uiPriority w:val="0"/>
  </w:style>
  <w:style w:type="character" w:customStyle="1" w:styleId="18">
    <w:name w:val="标题 1 Char"/>
    <w:basedOn w:val="10"/>
    <w:link w:val="2"/>
    <w:uiPriority w:val="0"/>
    <w:rPr>
      <w:b/>
      <w:bCs/>
      <w:kern w:val="44"/>
      <w:sz w:val="44"/>
      <w:szCs w:val="44"/>
    </w:rPr>
  </w:style>
  <w:style w:type="character" w:customStyle="1" w:styleId="19">
    <w:name w:val="标题 2 Char"/>
    <w:basedOn w:val="10"/>
    <w:semiHidden/>
    <w:uiPriority w:val="9"/>
    <w:rPr>
      <w:rFonts w:asciiTheme="majorHAnsi" w:hAnsiTheme="majorHAnsi" w:eastAsiaTheme="majorEastAsia" w:cstheme="majorBidi"/>
      <w:b/>
      <w:bCs/>
      <w:sz w:val="32"/>
      <w:szCs w:val="32"/>
    </w:rPr>
  </w:style>
  <w:style w:type="character" w:customStyle="1" w:styleId="20">
    <w:name w:val="标题 3 Char"/>
    <w:basedOn w:val="10"/>
    <w:semiHidden/>
    <w:uiPriority w:val="9"/>
    <w:rPr>
      <w:b/>
      <w:bCs/>
      <w:sz w:val="32"/>
      <w:szCs w:val="32"/>
    </w:rPr>
  </w:style>
  <w:style w:type="character" w:customStyle="1" w:styleId="21">
    <w:name w:val="标题 4 Char"/>
    <w:basedOn w:val="10"/>
    <w:semiHidden/>
    <w:uiPriority w:val="9"/>
    <w:rPr>
      <w:rFonts w:asciiTheme="majorHAnsi" w:hAnsiTheme="majorHAnsi" w:eastAsiaTheme="majorEastAsia" w:cstheme="majorBidi"/>
      <w:b/>
      <w:bCs/>
      <w:sz w:val="28"/>
      <w:szCs w:val="28"/>
    </w:rPr>
  </w:style>
  <w:style w:type="character" w:customStyle="1" w:styleId="22">
    <w:name w:val="标题 5 Char"/>
    <w:basedOn w:val="10"/>
    <w:semiHidden/>
    <w:uiPriority w:val="9"/>
    <w:rPr>
      <w:b/>
      <w:bCs/>
      <w:sz w:val="28"/>
      <w:szCs w:val="28"/>
    </w:rPr>
  </w:style>
  <w:style w:type="character" w:customStyle="1" w:styleId="23">
    <w:name w:val="标题 6 Char"/>
    <w:basedOn w:val="10"/>
    <w:semiHidden/>
    <w:uiPriority w:val="9"/>
    <w:rPr>
      <w:rFonts w:asciiTheme="majorHAnsi" w:hAnsiTheme="majorHAnsi" w:eastAsiaTheme="majorEastAsia" w:cstheme="majorBidi"/>
      <w:b/>
      <w:bCs/>
      <w:sz w:val="24"/>
      <w:szCs w:val="24"/>
    </w:rPr>
  </w:style>
  <w:style w:type="character" w:customStyle="1" w:styleId="24">
    <w:name w:val="标题 7 Char"/>
    <w:basedOn w:val="10"/>
    <w:semiHidden/>
    <w:uiPriority w:val="9"/>
    <w:rPr>
      <w:b/>
      <w:bCs/>
      <w:sz w:val="24"/>
      <w:szCs w:val="24"/>
    </w:rPr>
  </w:style>
  <w:style w:type="character" w:customStyle="1" w:styleId="25">
    <w:name w:val="标题 8 Char"/>
    <w:basedOn w:val="10"/>
    <w:semiHidden/>
    <w:uiPriority w:val="9"/>
    <w:rPr>
      <w:rFonts w:asciiTheme="majorHAnsi" w:hAnsiTheme="majorHAnsi" w:eastAsiaTheme="majorEastAsia" w:cstheme="majorBidi"/>
      <w:sz w:val="24"/>
      <w:szCs w:val="24"/>
    </w:rPr>
  </w:style>
  <w:style w:type="character" w:customStyle="1" w:styleId="26">
    <w:name w:val="标题 9 Char"/>
    <w:basedOn w:val="10"/>
    <w:semiHidden/>
    <w:uiPriority w:val="9"/>
    <w:rPr>
      <w:rFonts w:asciiTheme="majorHAnsi" w:hAnsiTheme="majorHAnsi" w:eastAsiaTheme="majorEastAsia" w:cstheme="majorBidi"/>
      <w:szCs w:val="21"/>
    </w:rPr>
  </w:style>
  <w:style w:type="character" w:customStyle="1" w:styleId="27">
    <w:name w:val="标题 1 Char1"/>
    <w:basedOn w:val="10"/>
    <w:uiPriority w:val="9"/>
    <w:rPr>
      <w:b/>
      <w:bCs/>
      <w:kern w:val="44"/>
      <w:sz w:val="44"/>
      <w:szCs w:val="44"/>
    </w:rPr>
  </w:style>
  <w:style w:type="character" w:customStyle="1" w:styleId="28">
    <w:name w:val="标题 2 Char1"/>
    <w:basedOn w:val="10"/>
    <w:link w:val="3"/>
    <w:uiPriority w:val="0"/>
    <w:rPr>
      <w:rFonts w:ascii="Cambria" w:hAnsi="Cambria" w:eastAsia="宋体" w:cs="Times New Roman"/>
      <w:bCs/>
      <w:sz w:val="24"/>
      <w:szCs w:val="32"/>
    </w:rPr>
  </w:style>
  <w:style w:type="character" w:customStyle="1" w:styleId="29">
    <w:name w:val="批注框文本 Char"/>
    <w:basedOn w:val="10"/>
    <w:link w:val="6"/>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361286-8B91-45FC-8FFC-EC92E1297FB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155</Words>
  <Characters>887</Characters>
  <Lines>7</Lines>
  <Paragraphs>2</Paragraphs>
  <ScaleCrop>false</ScaleCrop>
  <LinksUpToDate>false</LinksUpToDate>
  <CharactersWithSpaces>1040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2014-03-18T08:45:00Z</dcterms:created>
  <dc:creator>微软用户</dc:creator>
  <cp:lastModifiedBy>zhaocan</cp:lastModifiedBy>
  <cp:lastPrinted>2018-01-03T02:25:00Z</cp:lastPrinted>
  <dcterms:modified xsi:type="dcterms:W3CDTF">2018-01-03T02:52:43Z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