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招标公告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为满足施工生产需要，我公司拟对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深圳市大地科技工业园安装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工程项目所需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电线电缆 </w:t>
      </w:r>
      <w:r>
        <w:rPr>
          <w:rFonts w:hint="eastAsia" w:ascii="仿宋" w:hAnsi="仿宋" w:eastAsia="仿宋"/>
          <w:sz w:val="28"/>
          <w:szCs w:val="28"/>
        </w:rPr>
        <w:t>进行招标采购，诚邀合格投标人参与报名，具体要求如下。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一、招标概况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招标编号：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CSCEC-WZ-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</w:rPr>
        <w:t>50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:lang w:val="en-US" w:eastAsia="zh-CN"/>
        </w:rPr>
        <w:t>11118138</w:t>
      </w:r>
      <w:r>
        <w:rPr>
          <w:rFonts w:hint="eastAsia" w:ascii="仿宋_GB2312" w:hAnsi="宋体" w:eastAsia="仿宋_GB2312"/>
          <w:sz w:val="28"/>
          <w:szCs w:val="28"/>
          <w:u w:val="single"/>
        </w:rPr>
        <w:t>-F2-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2019025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招标人：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中建八局第二建设有限公司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招标内容：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电线电缆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概算金额：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</w:rPr>
        <w:t>1350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万元。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二、合格的投标人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投标人必须是行业内公认的工艺、技术和市场占有率领先的生产企业或代理商。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投标人必须是独立法人单位。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具备增值税一般纳税人资格的投标人，同等条件具有优先入围资格。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投标人具备国家有关部门、行业或公司要求必须取得的质量、计量、安全、环保认证及其他经营许可；在国家有关部门或行业的监督检查中无不良记录，与我公司三年内无不良合作记录。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具有良好的商业信誉和健全的财务会计制度。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投标人应具有一定的经营规模和服务能力。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投标人注册资本金不低于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100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万元（含）。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投标人未处于被责令停业、投标资格被取消或者财产被接管、冻结和破产状态。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 投标人通过招标人组织的资格入围审查后方可参加投标。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三、报名须知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报名截止时间：北京时间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报名方式：登陆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/）进行报名。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招标文件获取：经资格审查入围的供应商，登录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/）自行下载招标文件，并按照招标文件的要求在投标截止日前进行投标。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招标文件发放时间另行通知。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四、资格预审所需资料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资格预审所需资料。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、投标代表身份证件复印件、ISO9001、ISO14001、OHSAS18001三体系认证复印件并加盖生产厂家的公章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（2）投标人主要业绩材料及证明（近3年）。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资料格式要求：资料扫描成PDF版，且能清晰辨认。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递交方式：通过电子邮件方式，</w:t>
      </w:r>
      <w:r>
        <w:fldChar w:fldCharType="begin"/>
      </w:r>
      <w:r>
        <w:instrText xml:space="preserve">HYPERLINK "mailto:发送到852045453@qq.com"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  <w:u w:val="none"/>
        </w:rPr>
        <w:t>发送到</w:t>
      </w:r>
      <w:r>
        <w:fldChar w:fldCharType="end"/>
      </w:r>
      <w:r>
        <w:rPr>
          <w:rStyle w:val="7"/>
          <w:rFonts w:hint="eastAsia" w:ascii="仿宋" w:hAnsi="仿宋" w:eastAsia="仿宋"/>
          <w:color w:val="000000"/>
          <w:sz w:val="28"/>
          <w:szCs w:val="28"/>
          <w:lang w:val="en-US" w:eastAsia="zh-CN"/>
        </w:rPr>
        <w:t>1909401868@qq.com</w:t>
      </w:r>
      <w:r>
        <w:rPr>
          <w:rStyle w:val="7"/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4．资料递交截止时间：北京时间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18 </w:t>
      </w:r>
      <w:r>
        <w:rPr>
          <w:rFonts w:hint="eastAsia" w:ascii="仿宋" w:hAnsi="仿宋" w:eastAsia="仿宋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五、招标人联系方式</w:t>
      </w:r>
      <w:bookmarkStart w:id="0" w:name="_GoBack"/>
      <w:bookmarkEnd w:id="0"/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赵林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13181732368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Style w:val="7"/>
          <w:rFonts w:hint="eastAsia" w:ascii="仿宋" w:hAnsi="仿宋" w:eastAsia="仿宋"/>
          <w:color w:val="000000"/>
          <w:sz w:val="28"/>
          <w:szCs w:val="28"/>
          <w:lang w:val="en-US" w:eastAsia="zh-CN"/>
        </w:rPr>
        <w:t>1909401868@qq.com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4. 联系地址：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深圳市龙华区观湖街道五和大道北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jc w:val="left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B0D"/>
    <w:multiLevelType w:val="multilevel"/>
    <w:tmpl w:val="39830B0D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  <w:b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  <w:b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EB5"/>
    <w:rsid w:val="00036DB5"/>
    <w:rsid w:val="00046DB9"/>
    <w:rsid w:val="001C19AB"/>
    <w:rsid w:val="00200323"/>
    <w:rsid w:val="00321026"/>
    <w:rsid w:val="003876C5"/>
    <w:rsid w:val="00555C11"/>
    <w:rsid w:val="00573C35"/>
    <w:rsid w:val="005C7A15"/>
    <w:rsid w:val="00681EC1"/>
    <w:rsid w:val="00761B35"/>
    <w:rsid w:val="00856DE6"/>
    <w:rsid w:val="00876146"/>
    <w:rsid w:val="008B5CFC"/>
    <w:rsid w:val="008C2C0A"/>
    <w:rsid w:val="00992EB5"/>
    <w:rsid w:val="00A11DF1"/>
    <w:rsid w:val="00A15E86"/>
    <w:rsid w:val="00A50450"/>
    <w:rsid w:val="00BD17E8"/>
    <w:rsid w:val="00C76A95"/>
    <w:rsid w:val="00CE17D2"/>
    <w:rsid w:val="00DB2DCA"/>
    <w:rsid w:val="00E53A94"/>
    <w:rsid w:val="00E860FD"/>
    <w:rsid w:val="00E90D14"/>
    <w:rsid w:val="00EC3A20"/>
    <w:rsid w:val="00FC3D3C"/>
    <w:rsid w:val="00FC4397"/>
    <w:rsid w:val="021B0963"/>
    <w:rsid w:val="02BC2489"/>
    <w:rsid w:val="04570C76"/>
    <w:rsid w:val="068C5A4E"/>
    <w:rsid w:val="07AE1028"/>
    <w:rsid w:val="08205045"/>
    <w:rsid w:val="0979463A"/>
    <w:rsid w:val="0CBB7A90"/>
    <w:rsid w:val="0CC64583"/>
    <w:rsid w:val="0D3F615C"/>
    <w:rsid w:val="0DC00E4F"/>
    <w:rsid w:val="0F5C706F"/>
    <w:rsid w:val="12E920D4"/>
    <w:rsid w:val="1369266D"/>
    <w:rsid w:val="168160CC"/>
    <w:rsid w:val="18636FC1"/>
    <w:rsid w:val="18DF3E5F"/>
    <w:rsid w:val="1901395D"/>
    <w:rsid w:val="1B8B5270"/>
    <w:rsid w:val="1CC04839"/>
    <w:rsid w:val="20B345DF"/>
    <w:rsid w:val="20F72726"/>
    <w:rsid w:val="21FF6ED4"/>
    <w:rsid w:val="25174EE8"/>
    <w:rsid w:val="26975735"/>
    <w:rsid w:val="2C6D0CF3"/>
    <w:rsid w:val="2D961A5A"/>
    <w:rsid w:val="2DC35A21"/>
    <w:rsid w:val="2DE46B9B"/>
    <w:rsid w:val="2DF43FF2"/>
    <w:rsid w:val="2E61503E"/>
    <w:rsid w:val="2E9A2201"/>
    <w:rsid w:val="2F987F26"/>
    <w:rsid w:val="2FB0755E"/>
    <w:rsid w:val="2FF92A4B"/>
    <w:rsid w:val="34563CEC"/>
    <w:rsid w:val="363B2C08"/>
    <w:rsid w:val="37DF20DE"/>
    <w:rsid w:val="3C012A6F"/>
    <w:rsid w:val="3CED31A4"/>
    <w:rsid w:val="3D69074C"/>
    <w:rsid w:val="3DCE0197"/>
    <w:rsid w:val="3EBD41DE"/>
    <w:rsid w:val="404815F3"/>
    <w:rsid w:val="408B3DF1"/>
    <w:rsid w:val="40A6686A"/>
    <w:rsid w:val="40CC5EDF"/>
    <w:rsid w:val="41BE06E8"/>
    <w:rsid w:val="42F9450E"/>
    <w:rsid w:val="43577787"/>
    <w:rsid w:val="445C0667"/>
    <w:rsid w:val="45EE77CB"/>
    <w:rsid w:val="46EF2A09"/>
    <w:rsid w:val="482C6466"/>
    <w:rsid w:val="4E1D5CAC"/>
    <w:rsid w:val="4F2B4103"/>
    <w:rsid w:val="4F6F5080"/>
    <w:rsid w:val="51625206"/>
    <w:rsid w:val="516A3B10"/>
    <w:rsid w:val="53F22578"/>
    <w:rsid w:val="54F40D0A"/>
    <w:rsid w:val="56172422"/>
    <w:rsid w:val="598301E2"/>
    <w:rsid w:val="5DBF0ADC"/>
    <w:rsid w:val="5E9A694B"/>
    <w:rsid w:val="5F9B3B8A"/>
    <w:rsid w:val="60E209EB"/>
    <w:rsid w:val="613D3293"/>
    <w:rsid w:val="64443278"/>
    <w:rsid w:val="67C24ABD"/>
    <w:rsid w:val="6C42752C"/>
    <w:rsid w:val="6D772BCD"/>
    <w:rsid w:val="6FA23B75"/>
    <w:rsid w:val="71270718"/>
    <w:rsid w:val="71971267"/>
    <w:rsid w:val="72DF0AB8"/>
    <w:rsid w:val="746D130E"/>
    <w:rsid w:val="759E1D47"/>
    <w:rsid w:val="782174CA"/>
    <w:rsid w:val="79090C98"/>
    <w:rsid w:val="7A9D366B"/>
    <w:rsid w:val="7A9E2450"/>
    <w:rsid w:val="7C79258F"/>
    <w:rsid w:val="7CB7364C"/>
    <w:rsid w:val="7D8C7086"/>
    <w:rsid w:val="7EC96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line="500" w:lineRule="exact"/>
      <w:jc w:val="left"/>
      <w:outlineLvl w:val="1"/>
    </w:pPr>
    <w:rPr>
      <w:rFonts w:ascii="仿宋_GB2312" w:hAnsi="Cambria" w:eastAsia="仿宋_GB2312"/>
      <w:bCs/>
      <w:kern w:val="0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801</Words>
  <Characters>971</Characters>
  <Lines>8</Lines>
  <Paragraphs>2</Paragraphs>
  <TotalTime>12</TotalTime>
  <ScaleCrop>false</ScaleCrop>
  <LinksUpToDate>false</LinksUpToDate>
  <CharactersWithSpaces>1047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2016-03-25T06:48:00Z</dcterms:created>
  <dc:creator>Administrator</dc:creator>
  <cp:lastModifiedBy>格局</cp:lastModifiedBy>
  <dcterms:modified xsi:type="dcterms:W3CDTF">2019-10-10T07:04:18Z</dcterms:modified>
  <dc:title>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