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​济南历城区特警营房项目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电线电缆 招标公告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 招标条件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根据中国建筑股份有限公司（以下简称：中建股份公司）采购管理方针，济南市历城区特警营房项目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电线电缆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已具备招标条件，招标人为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张国强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，现进行公开招标。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 项目概况与招标内容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2.1项目概况：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项目位于济南市历城区鲍山街道梁王新城南侧，建筑面积约1.19万平米。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2.2招标内容：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电线电缆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2.3招标结果适用范围：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济南市历城区特警营房项目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 投标人资格要求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3.1本次招标要求投标人须在人员、设备、资金等方面具备相应的能力。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3.2本次招标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不接受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联合体投标。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3.3可以开具专用增值税发票。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符合上述条件，经招标人招标工作组资格审查合格后，才能成为合格的投标人。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 投标报名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4.1报名时间：截止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2020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2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17:00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，逾期不再接受投标单位的报名。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4.2报名方式：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网络报名，通过“中国建筑电子商务平台”（网址http://www.yzw.cn）上进行报名，不接受其他方式报名。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 招标文件的发放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5.1发放时间：暂定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2020 年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月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日 11:00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5.2发放形式：招标文件发布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电子版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5.3发放对象：招标人招标工作组审核通过的投标人。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5.4发放渠道：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电子版招标文件：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招标人通过“中国建筑电子商务平台”进行发放，请投标人注意上线查收。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 投标保证金及费用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6.1</w:t>
      </w:r>
      <w:r>
        <w:rPr>
          <w:rFonts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本次投标不需要交投标保证金。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6.2投标人因参与本次投标所发生的其他任何费用，均由投标人自行承担。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 投标文件的递交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7.1投标文件递交的时间为：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2020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2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12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00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分至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2020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17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 00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分，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7.2逾期送达的或者未送达指定地点的投标文件，招标人不予受理。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 联系方式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 标 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张国强 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地    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济南市历城区鲍山街道梁王新城南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电    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15168888108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2020 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年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49DF"/>
    <w:rsid w:val="000A285C"/>
    <w:rsid w:val="002825FF"/>
    <w:rsid w:val="0032691C"/>
    <w:rsid w:val="00591366"/>
    <w:rsid w:val="007D4364"/>
    <w:rsid w:val="007E5545"/>
    <w:rsid w:val="008049DF"/>
    <w:rsid w:val="00B3271A"/>
    <w:rsid w:val="00B54175"/>
    <w:rsid w:val="00BE65C8"/>
    <w:rsid w:val="00BE76ED"/>
    <w:rsid w:val="00E54F2B"/>
    <w:rsid w:val="00F0359F"/>
    <w:rsid w:val="03EF13EF"/>
    <w:rsid w:val="0628026E"/>
    <w:rsid w:val="0A363C86"/>
    <w:rsid w:val="10C22F2C"/>
    <w:rsid w:val="135E2716"/>
    <w:rsid w:val="14324951"/>
    <w:rsid w:val="15B72A0B"/>
    <w:rsid w:val="1D402552"/>
    <w:rsid w:val="1F3A04DB"/>
    <w:rsid w:val="20E01654"/>
    <w:rsid w:val="24D21315"/>
    <w:rsid w:val="26C71B76"/>
    <w:rsid w:val="283A7723"/>
    <w:rsid w:val="2ABD3ACB"/>
    <w:rsid w:val="2E031C19"/>
    <w:rsid w:val="2F5A226E"/>
    <w:rsid w:val="2FED2C4C"/>
    <w:rsid w:val="2FFE7272"/>
    <w:rsid w:val="302924D8"/>
    <w:rsid w:val="313666CE"/>
    <w:rsid w:val="34651E73"/>
    <w:rsid w:val="37E04755"/>
    <w:rsid w:val="3BC162FA"/>
    <w:rsid w:val="3CCE232E"/>
    <w:rsid w:val="3FB54A83"/>
    <w:rsid w:val="41BF6E90"/>
    <w:rsid w:val="44D242FE"/>
    <w:rsid w:val="4D0C58DF"/>
    <w:rsid w:val="501F5EDF"/>
    <w:rsid w:val="50E04047"/>
    <w:rsid w:val="522B35DD"/>
    <w:rsid w:val="55DD76BB"/>
    <w:rsid w:val="5A1F058E"/>
    <w:rsid w:val="5C71010B"/>
    <w:rsid w:val="658E5B43"/>
    <w:rsid w:val="66F259AF"/>
    <w:rsid w:val="67C1076E"/>
    <w:rsid w:val="6D393418"/>
    <w:rsid w:val="6E816D30"/>
    <w:rsid w:val="6F464DF8"/>
    <w:rsid w:val="78F72481"/>
    <w:rsid w:val="7E6B296F"/>
    <w:rsid w:val="7E960744"/>
    <w:rsid w:val="7F5E4520"/>
    <w:rsid w:val="7FA54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144</Words>
  <Characters>825</Characters>
  <Lines>6</Lines>
  <Paragraphs>1</Paragraphs>
  <TotalTime>6</TotalTime>
  <ScaleCrop>false</ScaleCrop>
  <LinksUpToDate>false</LinksUpToDate>
  <CharactersWithSpaces>968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2018-01-11T04:16:00Z</dcterms:created>
  <dc:creator>User</dc:creator>
  <cp:lastModifiedBy>王家成</cp:lastModifiedBy>
  <dcterms:modified xsi:type="dcterms:W3CDTF">2020-09-24T06:40:31Z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