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81" w:rsidRPr="003A20E5" w:rsidRDefault="00045381" w:rsidP="00045381">
      <w:pPr>
        <w:keepNext/>
        <w:keepLines/>
        <w:pageBreakBefore/>
        <w:spacing w:after="240" w:line="240" w:lineRule="atLeast"/>
        <w:jc w:val="center"/>
        <w:outlineLvl w:val="0"/>
        <w:rPr>
          <w:rFonts w:ascii="黑体" w:eastAsia="黑体" w:hAnsi="黑体"/>
          <w:smallCaps/>
          <w:spacing w:val="14"/>
          <w:kern w:val="20"/>
          <w:sz w:val="30"/>
          <w:szCs w:val="30"/>
        </w:rPr>
      </w:pPr>
      <w:r w:rsidRPr="003A20E5">
        <w:rPr>
          <w:rFonts w:ascii="黑体" w:eastAsia="黑体" w:hAnsi="黑体" w:hint="eastAsia"/>
          <w:smallCaps/>
          <w:spacing w:val="14"/>
          <w:kern w:val="20"/>
          <w:sz w:val="30"/>
          <w:szCs w:val="30"/>
        </w:rPr>
        <w:t>第五章  技术规格及要求</w:t>
      </w:r>
    </w:p>
    <w:p w:rsidR="00045381" w:rsidRPr="003A20E5" w:rsidRDefault="00045381" w:rsidP="00045381">
      <w:pPr>
        <w:snapToGrid w:val="0"/>
        <w:spacing w:line="360" w:lineRule="auto"/>
        <w:rPr>
          <w:rFonts w:ascii="宋体" w:hAnsi="宋体"/>
          <w:b/>
          <w:bCs/>
          <w:spacing w:val="6"/>
          <w:sz w:val="28"/>
          <w:szCs w:val="28"/>
        </w:rPr>
      </w:pPr>
      <w:r w:rsidRPr="003A20E5">
        <w:rPr>
          <w:rFonts w:ascii="宋体" w:hAnsi="宋体" w:hint="eastAsia"/>
          <w:b/>
          <w:bCs/>
          <w:spacing w:val="6"/>
          <w:sz w:val="28"/>
          <w:szCs w:val="28"/>
        </w:rPr>
        <w:t>招标编号：</w:t>
      </w:r>
      <w:r w:rsidRPr="00C347B3">
        <w:rPr>
          <w:rFonts w:ascii="宋体" w:hAnsi="宋体"/>
          <w:b/>
          <w:bCs/>
          <w:spacing w:val="6"/>
          <w:sz w:val="28"/>
          <w:szCs w:val="28"/>
        </w:rPr>
        <w:t>CCTC10172734</w:t>
      </w:r>
    </w:p>
    <w:p w:rsidR="00045381" w:rsidRPr="00A7110D" w:rsidRDefault="00045381" w:rsidP="00045381">
      <w:pPr>
        <w:snapToGrid w:val="0"/>
        <w:spacing w:line="360" w:lineRule="auto"/>
        <w:rPr>
          <w:rFonts w:ascii="宋体" w:hAnsi="宋体"/>
          <w:b/>
          <w:bCs/>
          <w:spacing w:val="6"/>
          <w:sz w:val="28"/>
          <w:szCs w:val="28"/>
        </w:rPr>
      </w:pPr>
      <w:r w:rsidRPr="003A20E5">
        <w:rPr>
          <w:rFonts w:ascii="宋体" w:hAnsi="宋体" w:hint="eastAsia"/>
          <w:b/>
          <w:bCs/>
          <w:spacing w:val="6"/>
          <w:sz w:val="28"/>
          <w:szCs w:val="28"/>
        </w:rPr>
        <w:t>注：以下技术参数及要求中涉及的具体品牌及型号供投标人参考，投标人需提供同等或以上档次品牌型号的产品。</w:t>
      </w:r>
    </w:p>
    <w:tbl>
      <w:tblPr>
        <w:tblW w:w="687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434"/>
        <w:gridCol w:w="1514"/>
      </w:tblGrid>
      <w:tr w:rsidR="00045381" w:rsidRPr="003A20E5" w:rsidTr="002B1199">
        <w:trPr>
          <w:trHeight w:val="48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045381" w:rsidP="002B1199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proofErr w:type="gramStart"/>
            <w:r w:rsidRPr="003A20E5">
              <w:rPr>
                <w:rFonts w:ascii="宋体" w:hAnsi="宋体" w:cs="宋体" w:hint="eastAsia"/>
                <w:b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045381" w:rsidP="002B1199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3A20E5">
              <w:rPr>
                <w:rFonts w:ascii="宋体" w:hAnsi="宋体" w:cs="宋体" w:hint="eastAsia"/>
                <w:b/>
                <w:sz w:val="24"/>
                <w:szCs w:val="24"/>
              </w:rPr>
              <w:t>物资名称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045381" w:rsidP="002B1199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3A20E5">
              <w:rPr>
                <w:rFonts w:ascii="宋体" w:hAnsi="宋体" w:cs="宋体" w:hint="eastAsia"/>
                <w:b/>
                <w:sz w:val="24"/>
                <w:szCs w:val="24"/>
              </w:rPr>
              <w:t>项数</w:t>
            </w:r>
          </w:p>
        </w:tc>
      </w:tr>
      <w:tr w:rsidR="00045381" w:rsidRPr="003A20E5" w:rsidTr="002B1199">
        <w:trPr>
          <w:trHeight w:val="4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045381" w:rsidP="002B119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B672CF" w:rsidP="002B119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63C41">
              <w:rPr>
                <w:rFonts w:hint="eastAsia"/>
                <w:color w:val="000000"/>
                <w:sz w:val="22"/>
                <w:szCs w:val="22"/>
              </w:rPr>
              <w:t>艾柯夫采煤机电缆（进口）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3A20E5" w:rsidRDefault="00B672CF" w:rsidP="002B119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</w:tbl>
    <w:p w:rsidR="00045381" w:rsidRPr="003A20E5" w:rsidRDefault="00045381" w:rsidP="00045381">
      <w:pPr>
        <w:spacing w:line="360" w:lineRule="auto"/>
        <w:rPr>
          <w:rFonts w:ascii="宋体" w:hAnsi="宋体"/>
          <w:sz w:val="24"/>
          <w:szCs w:val="24"/>
        </w:rPr>
      </w:pPr>
      <w:r w:rsidRPr="003A20E5">
        <w:rPr>
          <w:rFonts w:ascii="宋体" w:hAnsi="宋体" w:hint="eastAsia"/>
          <w:sz w:val="24"/>
          <w:szCs w:val="24"/>
        </w:rPr>
        <w:t>共计：</w:t>
      </w:r>
      <w:r>
        <w:rPr>
          <w:rFonts w:ascii="宋体" w:hAnsi="宋体" w:hint="eastAsia"/>
          <w:sz w:val="24"/>
          <w:szCs w:val="24"/>
        </w:rPr>
        <w:t>1</w:t>
      </w:r>
      <w:r w:rsidRPr="003A20E5">
        <w:rPr>
          <w:rFonts w:ascii="宋体" w:hAnsi="宋体" w:hint="eastAsia"/>
          <w:sz w:val="24"/>
          <w:szCs w:val="24"/>
        </w:rPr>
        <w:t>包，</w:t>
      </w:r>
      <w:r w:rsidR="00A30514">
        <w:rPr>
          <w:rFonts w:ascii="宋体" w:hAnsi="宋体" w:hint="eastAsia"/>
          <w:sz w:val="24"/>
          <w:szCs w:val="24"/>
        </w:rPr>
        <w:t>1</w:t>
      </w:r>
      <w:bookmarkStart w:id="0" w:name="_GoBack"/>
      <w:bookmarkEnd w:id="0"/>
      <w:r w:rsidRPr="003A20E5">
        <w:rPr>
          <w:rFonts w:ascii="宋体" w:hAnsi="宋体" w:hint="eastAsia"/>
          <w:sz w:val="24"/>
          <w:szCs w:val="24"/>
        </w:rPr>
        <w:t>项。</w:t>
      </w:r>
    </w:p>
    <w:p w:rsidR="00045381" w:rsidRPr="003A20E5" w:rsidRDefault="00045381" w:rsidP="00045381">
      <w:pPr>
        <w:rPr>
          <w:rFonts w:ascii="宋体" w:hAnsi="宋体"/>
          <w:b/>
          <w:bCs/>
          <w:sz w:val="24"/>
          <w:szCs w:val="24"/>
        </w:rPr>
      </w:pPr>
    </w:p>
    <w:p w:rsidR="00045381" w:rsidRPr="003A20E5" w:rsidRDefault="00045381" w:rsidP="00045381">
      <w:pPr>
        <w:spacing w:line="360" w:lineRule="exact"/>
        <w:rPr>
          <w:rFonts w:ascii="宋体" w:cs="宋体"/>
          <w:b/>
          <w:bCs/>
          <w:snapToGrid w:val="0"/>
          <w:color w:val="000000"/>
          <w:kern w:val="21"/>
          <w:sz w:val="30"/>
          <w:szCs w:val="30"/>
        </w:rPr>
      </w:pPr>
      <w:r w:rsidRPr="003A20E5"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包</w:t>
      </w:r>
      <w:r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1</w:t>
      </w:r>
      <w:r w:rsidRPr="007B698C"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艾</w:t>
      </w:r>
      <w:r w:rsidRPr="00363C41"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柯</w:t>
      </w:r>
      <w:r w:rsidRPr="007B698C"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夫采煤机电缆（进口）</w:t>
      </w:r>
      <w:r>
        <w:rPr>
          <w:rFonts w:ascii="宋体" w:hAnsi="宋体" w:cs="宋体" w:hint="eastAsia"/>
          <w:b/>
          <w:bCs/>
          <w:snapToGrid w:val="0"/>
          <w:color w:val="000000"/>
          <w:kern w:val="21"/>
          <w:sz w:val="30"/>
          <w:szCs w:val="30"/>
        </w:rPr>
        <w:t>1项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6376"/>
      </w:tblGrid>
      <w:tr w:rsidR="00045381" w:rsidRPr="003A20E5" w:rsidTr="002B1199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r w:rsidRPr="003A20E5">
              <w:rPr>
                <w:rFonts w:ascii="宋体" w:hAnsi="宋体" w:hint="eastAsia"/>
                <w:bCs/>
                <w:szCs w:val="21"/>
              </w:rPr>
              <w:t>1.1委托编号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r w:rsidRPr="007B698C">
              <w:rPr>
                <w:rFonts w:ascii="宋体" w:hAnsi="宋体"/>
                <w:bCs/>
                <w:szCs w:val="21"/>
              </w:rPr>
              <w:t>GYCG1710001</w:t>
            </w:r>
          </w:p>
        </w:tc>
      </w:tr>
      <w:tr w:rsidR="00045381" w:rsidRPr="003A20E5" w:rsidTr="002B1199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r w:rsidRPr="003A20E5">
              <w:rPr>
                <w:rFonts w:ascii="宋体" w:hAnsi="宋体" w:hint="eastAsia"/>
                <w:bCs/>
                <w:szCs w:val="21"/>
              </w:rPr>
              <w:t>1.2使用单位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proofErr w:type="gramStart"/>
            <w:r w:rsidRPr="007B698C">
              <w:rPr>
                <w:rFonts w:ascii="宋体" w:hAnsi="宋体" w:hint="eastAsia"/>
                <w:bCs/>
                <w:szCs w:val="21"/>
              </w:rPr>
              <w:t>井工维修</w:t>
            </w:r>
            <w:proofErr w:type="gramEnd"/>
            <w:r w:rsidRPr="007B698C">
              <w:rPr>
                <w:rFonts w:ascii="宋体" w:hAnsi="宋体" w:hint="eastAsia"/>
                <w:bCs/>
                <w:szCs w:val="21"/>
              </w:rPr>
              <w:t>中心</w:t>
            </w:r>
          </w:p>
        </w:tc>
      </w:tr>
      <w:tr w:rsidR="00045381" w:rsidRPr="003A20E5" w:rsidTr="002B1199">
        <w:tc>
          <w:tcPr>
            <w:tcW w:w="22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r w:rsidRPr="003A20E5">
              <w:rPr>
                <w:rFonts w:ascii="宋体" w:hAnsi="宋体" w:hint="eastAsia"/>
                <w:bCs/>
                <w:szCs w:val="21"/>
              </w:rPr>
              <w:t>1.3物资名称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45381" w:rsidRPr="003A20E5" w:rsidRDefault="00045381" w:rsidP="002B1199">
            <w:pPr>
              <w:rPr>
                <w:rFonts w:ascii="宋体"/>
                <w:bCs/>
                <w:szCs w:val="21"/>
              </w:rPr>
            </w:pPr>
            <w:r w:rsidRPr="00363C41">
              <w:rPr>
                <w:rFonts w:hint="eastAsia"/>
                <w:color w:val="000000"/>
                <w:sz w:val="22"/>
                <w:szCs w:val="22"/>
              </w:rPr>
              <w:t>艾柯夫采煤机电缆（进口）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项</w:t>
            </w:r>
          </w:p>
        </w:tc>
      </w:tr>
    </w:tbl>
    <w:p w:rsidR="00045381" w:rsidRPr="003A20E5" w:rsidRDefault="00045381" w:rsidP="00045381">
      <w:pPr>
        <w:spacing w:line="360" w:lineRule="auto"/>
        <w:rPr>
          <w:rFonts w:ascii="宋体"/>
          <w:b/>
          <w:bCs/>
          <w:szCs w:val="21"/>
        </w:rPr>
      </w:pPr>
      <w:r w:rsidRPr="003A20E5">
        <w:rPr>
          <w:rFonts w:ascii="宋体" w:hint="eastAsia"/>
          <w:b/>
          <w:bCs/>
          <w:szCs w:val="21"/>
        </w:rPr>
        <w:t>招标范围：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3685"/>
        <w:gridCol w:w="851"/>
        <w:gridCol w:w="850"/>
      </w:tblGrid>
      <w:tr w:rsidR="00045381" w:rsidRPr="008E0673" w:rsidTr="002B1199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物资名称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规格型号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数量</w:t>
            </w:r>
          </w:p>
        </w:tc>
      </w:tr>
      <w:tr w:rsidR="00045381" w:rsidRPr="008E0673" w:rsidTr="002B1199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艾柯夫采煤机电缆（进口）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3*120+3*（1.5TKON+70/3KON)+VL KON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81" w:rsidRPr="008E0673" w:rsidRDefault="00045381" w:rsidP="002B119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8E067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550</w:t>
            </w:r>
          </w:p>
        </w:tc>
      </w:tr>
    </w:tbl>
    <w:p w:rsidR="00045381" w:rsidRPr="003A20E5" w:rsidRDefault="00045381" w:rsidP="00045381">
      <w:pPr>
        <w:spacing w:line="360" w:lineRule="exact"/>
        <w:rPr>
          <w:rFonts w:ascii="宋体" w:hAnsi="宋体" w:cs="宋体"/>
          <w:b/>
          <w:bCs/>
          <w:snapToGrid w:val="0"/>
          <w:color w:val="000000"/>
          <w:kern w:val="21"/>
          <w:sz w:val="30"/>
          <w:szCs w:val="30"/>
        </w:rPr>
      </w:pPr>
    </w:p>
    <w:p w:rsidR="00E809EA" w:rsidRDefault="00E809EA"/>
    <w:sectPr w:rsidR="00E809EA" w:rsidSect="00C24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81" w:rsidRDefault="00045381" w:rsidP="00045381">
      <w:r>
        <w:separator/>
      </w:r>
    </w:p>
  </w:endnote>
  <w:endnote w:type="continuationSeparator" w:id="0">
    <w:p w:rsidR="00045381" w:rsidRDefault="00045381" w:rsidP="0004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81" w:rsidRDefault="00045381" w:rsidP="00045381">
      <w:r>
        <w:separator/>
      </w:r>
    </w:p>
  </w:footnote>
  <w:footnote w:type="continuationSeparator" w:id="0">
    <w:p w:rsidR="00045381" w:rsidRDefault="00045381" w:rsidP="0004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A"/>
    <w:rsid w:val="00045381"/>
    <w:rsid w:val="00A30514"/>
    <w:rsid w:val="00B672CF"/>
    <w:rsid w:val="00E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2017-10-26T02:37:00Z</dcterms:created>
  <dcterms:modified xsi:type="dcterms:W3CDTF">2017-10-26T02:45:00Z</dcterms:modified>
</cp:coreProperties>
</file>