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105" w:rightChars="50"/>
        <w:jc w:val="center"/>
        <w:rPr>
          <w:rFonts w:hint="eastAsia" w:ascii="仿宋" w:hAnsi="仿宋" w:eastAsia="宋体" w:cs="宋体"/>
          <w:b/>
          <w:sz w:val="28"/>
          <w:szCs w:val="28"/>
          <w:lang w:val="en-US" w:eastAsia="zh-CN"/>
        </w:rPr>
      </w:pPr>
      <w:bookmarkStart w:id="0" w:name="_Toc425436692"/>
      <w:bookmarkStart w:id="1" w:name="_Toc427765521"/>
      <w:bookmarkStart w:id="2" w:name="_Toc427765415"/>
      <w:bookmarkStart w:id="3" w:name="_Toc343692938"/>
      <w:bookmarkStart w:id="4" w:name="_Toc394414497"/>
      <w:r>
        <w:rPr>
          <w:rFonts w:hint="eastAsia" w:ascii="仿宋" w:hAnsi="仿宋" w:eastAsia="仿宋" w:cs="宋体"/>
          <w:b/>
          <w:sz w:val="28"/>
          <w:szCs w:val="28"/>
        </w:rPr>
        <w:t>中建七局华北公司</w:t>
      </w:r>
      <w:r>
        <w:rPr>
          <w:rFonts w:hint="eastAsia" w:ascii="仿宋" w:hAnsi="仿宋" w:eastAsia="仿宋" w:cs="宋体"/>
          <w:b/>
          <w:sz w:val="28"/>
          <w:szCs w:val="28"/>
          <w:lang w:val="en-US" w:eastAsia="zh-CN"/>
        </w:rPr>
        <w:t>小东关城中村改造</w:t>
      </w:r>
      <w:r>
        <w:rPr>
          <w:rFonts w:hint="eastAsia" w:ascii="宋体" w:hAnsi="宋体" w:eastAsia="宋体" w:cs="宋体"/>
          <w:b/>
          <w:sz w:val="28"/>
          <w:szCs w:val="28"/>
        </w:rPr>
        <w:t>项目</w:t>
      </w:r>
      <w:r>
        <w:rPr>
          <w:rFonts w:hint="eastAsia" w:ascii="宋体" w:hAnsi="宋体" w:eastAsia="宋体" w:cs="宋体"/>
          <w:b/>
          <w:sz w:val="28"/>
          <w:szCs w:val="28"/>
          <w:lang w:val="en-US" w:eastAsia="zh-CN"/>
        </w:rPr>
        <w:t>工程</w:t>
      </w:r>
    </w:p>
    <w:p>
      <w:pPr>
        <w:spacing w:line="360" w:lineRule="auto"/>
        <w:ind w:right="105" w:rightChars="50"/>
        <w:jc w:val="center"/>
        <w:rPr>
          <w:rFonts w:ascii="仿宋" w:hAnsi="仿宋" w:eastAsia="仿宋" w:cs="宋体"/>
          <w:b/>
          <w:sz w:val="28"/>
          <w:szCs w:val="28"/>
        </w:rPr>
      </w:pPr>
      <w:r>
        <w:rPr>
          <w:rFonts w:hint="eastAsia" w:ascii="仿宋" w:hAnsi="仿宋" w:eastAsia="仿宋" w:cs="宋体"/>
          <w:b/>
          <w:sz w:val="28"/>
          <w:szCs w:val="28"/>
          <w:lang w:val="en-US" w:eastAsia="zh-CN"/>
        </w:rPr>
        <w:t>临建电线电缆采购</w:t>
      </w:r>
      <w:r>
        <w:rPr>
          <w:rFonts w:hint="eastAsia" w:ascii="仿宋" w:hAnsi="仿宋" w:eastAsia="仿宋" w:cs="宋体"/>
          <w:b/>
          <w:sz w:val="28"/>
          <w:szCs w:val="28"/>
        </w:rPr>
        <w:t>招标</w:t>
      </w:r>
      <w:bookmarkEnd w:id="0"/>
      <w:bookmarkEnd w:id="1"/>
      <w:bookmarkEnd w:id="2"/>
      <w:r>
        <w:rPr>
          <w:rFonts w:hint="eastAsia" w:ascii="仿宋" w:hAnsi="仿宋" w:eastAsia="仿宋" w:cs="宋体"/>
          <w:b/>
          <w:sz w:val="28"/>
          <w:szCs w:val="28"/>
        </w:rPr>
        <w:t>公告</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Cs/>
          <w:kern w:val="2"/>
          <w:sz w:val="28"/>
          <w:szCs w:val="28"/>
          <w:lang w:val="en-US" w:eastAsia="zh-CN" w:bidi="ar-SA"/>
        </w:rPr>
      </w:pPr>
      <w:r>
        <w:rPr>
          <w:rFonts w:hint="eastAsia" w:ascii="仿宋" w:hAnsi="仿宋" w:eastAsia="仿宋" w:cs="宋体"/>
          <w:bCs/>
        </w:rPr>
        <w:t xml:space="preserve">   </w:t>
      </w:r>
      <w:r>
        <w:rPr>
          <w:rFonts w:hint="eastAsia" w:ascii="仿宋" w:hAnsi="仿宋" w:eastAsia="仿宋" w:cs="仿宋"/>
          <w:bCs/>
          <w:kern w:val="2"/>
          <w:sz w:val="28"/>
          <w:szCs w:val="28"/>
          <w:lang w:val="en-US" w:eastAsia="zh-CN" w:bidi="ar-SA"/>
        </w:rPr>
        <w:t xml:space="preserve">   为满足中建七局华北公司项目施工生产需要，现就小东关城中村改造项目工程所需临建电线电缆进行招标采购，诚邀合格的投标人参与报名，具体要求如下：</w:t>
      </w:r>
    </w:p>
    <w:p>
      <w:pPr>
        <w:pStyle w:val="2"/>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一、基本情况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1、招标单位：中建七局华北公司</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2、招标事项：小东关城中村改造项目工程临建电线电缆招标采购</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3、项目地址：山西省晋中市小东关城中村改造项目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4、招标方法：公开招标、资格预审的方式。</w:t>
      </w:r>
    </w:p>
    <w:p>
      <w:pPr>
        <w:keepNext w:val="0"/>
        <w:keepLines w:val="0"/>
        <w:pageBreakBefore w:val="0"/>
        <w:widowControl w:val="0"/>
        <w:kinsoku/>
        <w:wordWrap/>
        <w:overflowPunct/>
        <w:topLinePunct w:val="0"/>
        <w:autoSpaceDE/>
        <w:autoSpaceDN/>
        <w:bidi w:val="0"/>
        <w:adjustRightInd/>
        <w:snapToGrid/>
        <w:spacing w:line="360" w:lineRule="auto"/>
        <w:ind w:right="3144" w:rightChars="1497" w:firstLine="560" w:firstLineChars="200"/>
        <w:textAlignment w:val="auto"/>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二、资格预审条件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2"/>
        <w:rPr>
          <w:rFonts w:hint="eastAsia" w:ascii="仿宋" w:hAnsi="仿宋" w:eastAsia="仿宋" w:cs="仿宋"/>
          <w:bCs/>
          <w:kern w:val="2"/>
          <w:sz w:val="28"/>
          <w:szCs w:val="28"/>
          <w:lang w:val="en-US" w:eastAsia="zh-CN" w:bidi="ar-SA"/>
        </w:rPr>
      </w:pPr>
      <w:bookmarkStart w:id="5" w:name="_Toc427765426"/>
      <w:r>
        <w:rPr>
          <w:rFonts w:hint="eastAsia" w:ascii="仿宋" w:hAnsi="仿宋" w:eastAsia="仿宋" w:cs="仿宋"/>
          <w:bCs/>
          <w:kern w:val="2"/>
          <w:sz w:val="28"/>
          <w:szCs w:val="28"/>
          <w:lang w:val="en-US" w:eastAsia="zh-CN" w:bidi="ar-SA"/>
        </w:rPr>
        <w:t>1.投标人必须为中国建筑集团有限公司的合格供应商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2"/>
        <w:rPr>
          <w:rFonts w:hint="eastAsia" w:ascii="仿宋" w:hAnsi="仿宋" w:eastAsia="仿宋" w:cs="仿宋"/>
          <w:b w:val="0"/>
          <w:bCs/>
          <w:sz w:val="28"/>
          <w:szCs w:val="28"/>
          <w:lang w:val="en-US" w:eastAsia="zh-CN"/>
        </w:rPr>
      </w:pPr>
      <w:r>
        <w:rPr>
          <w:rFonts w:hint="eastAsia" w:ascii="仿宋" w:hAnsi="仿宋" w:eastAsia="仿宋" w:cs="仿宋"/>
          <w:bCs/>
          <w:kern w:val="2"/>
          <w:sz w:val="28"/>
          <w:szCs w:val="28"/>
          <w:lang w:val="en-US" w:eastAsia="zh-CN" w:bidi="ar-SA"/>
        </w:rPr>
        <w:t>2.报名时上传盖红章（公章）版资料：营业执照、开户行许可证、</w:t>
      </w:r>
      <w:r>
        <w:rPr>
          <w:rFonts w:hint="eastAsia" w:ascii="仿宋" w:hAnsi="仿宋" w:eastAsia="仿宋" w:cs="仿宋"/>
          <w:b w:val="0"/>
          <w:bCs/>
          <w:sz w:val="28"/>
          <w:szCs w:val="28"/>
          <w:lang w:val="en-US" w:eastAsia="zh-CN"/>
        </w:rPr>
        <w:t>法人身份证复印件等。</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2"/>
        <w:rPr>
          <w:rFonts w:hint="default"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3.中建七局优质供应商及中建七局华北公司合格供应商享有资格预审豁免权。</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2"/>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三、投标报名</w:t>
      </w:r>
      <w:bookmarkEnd w:id="5"/>
      <w:bookmarkStart w:id="6" w:name="_Toc427765427"/>
    </w:p>
    <w:bookmarkEnd w:id="6"/>
    <w:p>
      <w:pPr>
        <w:keepNext w:val="0"/>
        <w:keepLines w:val="0"/>
        <w:pageBreakBefore w:val="0"/>
        <w:widowControl w:val="0"/>
        <w:kinsoku/>
        <w:wordWrap/>
        <w:overflowPunct/>
        <w:topLinePunct w:val="0"/>
        <w:autoSpaceDE/>
        <w:autoSpaceDN/>
        <w:bidi w:val="0"/>
        <w:adjustRightInd/>
        <w:snapToGrid/>
        <w:spacing w:before="156" w:after="156" w:line="360" w:lineRule="auto"/>
        <w:ind w:left="0" w:firstLine="560" w:firstLineChars="200"/>
        <w:textAlignment w:val="auto"/>
        <w:outlineLvl w:val="2"/>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1、报名时间：截止2019年07月18日23：00，逾期不再接受投标单位的报名。</w:t>
      </w:r>
    </w:p>
    <w:p>
      <w:pPr>
        <w:keepNext w:val="0"/>
        <w:keepLines w:val="0"/>
        <w:pageBreakBefore w:val="0"/>
        <w:widowControl w:val="0"/>
        <w:kinsoku/>
        <w:wordWrap/>
        <w:overflowPunct/>
        <w:topLinePunct w:val="0"/>
        <w:autoSpaceDE/>
        <w:autoSpaceDN/>
        <w:bidi w:val="0"/>
        <w:adjustRightInd/>
        <w:snapToGrid/>
        <w:spacing w:line="360" w:lineRule="auto"/>
        <w:ind w:right="-92" w:rightChars="-44" w:firstLine="560" w:firstLineChars="200"/>
        <w:textAlignment w:val="auto"/>
        <w:outlineLvl w:val="2"/>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2、报名方式：采取网上报名方式，通过“云筑网平台”上进行报名（网址http://www.yzw.cn/），不接受其他方式报名。</w:t>
      </w:r>
    </w:p>
    <w:p>
      <w:pPr>
        <w:keepNext w:val="0"/>
        <w:keepLines w:val="0"/>
        <w:pageBreakBefore w:val="0"/>
        <w:widowControl w:val="0"/>
        <w:kinsoku/>
        <w:wordWrap/>
        <w:overflowPunct/>
        <w:topLinePunct w:val="0"/>
        <w:autoSpaceDE/>
        <w:autoSpaceDN/>
        <w:bidi w:val="0"/>
        <w:adjustRightInd/>
        <w:snapToGrid/>
        <w:spacing w:line="360" w:lineRule="auto"/>
        <w:ind w:right="1262" w:rightChars="601" w:firstLine="560" w:firstLineChars="200"/>
        <w:textAlignment w:val="auto"/>
        <w:outlineLvl w:val="2"/>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四、招标文件的发放时间及方式</w:t>
      </w:r>
    </w:p>
    <w:p>
      <w:pPr>
        <w:keepNext w:val="0"/>
        <w:keepLines w:val="0"/>
        <w:pageBreakBefore w:val="0"/>
        <w:widowControl w:val="0"/>
        <w:kinsoku/>
        <w:wordWrap/>
        <w:overflowPunct/>
        <w:topLinePunct w:val="0"/>
        <w:autoSpaceDE/>
        <w:autoSpaceDN/>
        <w:bidi w:val="0"/>
        <w:adjustRightInd/>
        <w:snapToGrid/>
        <w:spacing w:before="156" w:after="156" w:line="360" w:lineRule="auto"/>
        <w:ind w:left="0" w:firstLine="560" w:firstLineChars="200"/>
        <w:textAlignment w:val="auto"/>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1、发放时间：具体发放时间另行通知。</w:t>
      </w:r>
    </w:p>
    <w:p>
      <w:pPr>
        <w:keepNext w:val="0"/>
        <w:keepLines w:val="0"/>
        <w:pageBreakBefore w:val="0"/>
        <w:widowControl w:val="0"/>
        <w:kinsoku/>
        <w:wordWrap/>
        <w:overflowPunct/>
        <w:topLinePunct w:val="0"/>
        <w:autoSpaceDE/>
        <w:autoSpaceDN/>
        <w:bidi w:val="0"/>
        <w:adjustRightInd/>
        <w:snapToGrid/>
        <w:spacing w:before="156" w:after="156" w:line="360" w:lineRule="auto"/>
        <w:ind w:left="0" w:firstLine="560" w:firstLineChars="200"/>
        <w:textAlignment w:val="auto"/>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2、发放形式：招标文件发布电子版。</w:t>
      </w:r>
    </w:p>
    <w:p>
      <w:pPr>
        <w:keepNext w:val="0"/>
        <w:keepLines w:val="0"/>
        <w:pageBreakBefore w:val="0"/>
        <w:widowControl w:val="0"/>
        <w:kinsoku/>
        <w:wordWrap/>
        <w:overflowPunct/>
        <w:topLinePunct w:val="0"/>
        <w:autoSpaceDE/>
        <w:autoSpaceDN/>
        <w:bidi w:val="0"/>
        <w:adjustRightInd/>
        <w:snapToGrid/>
        <w:spacing w:before="156" w:after="156" w:line="360" w:lineRule="auto"/>
        <w:ind w:left="0" w:firstLine="560" w:firstLineChars="200"/>
        <w:textAlignment w:val="auto"/>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3、发放平台：招标方通过“云筑网平台”（网址：http://www.yzw.cn/）进行发放。</w:t>
      </w:r>
    </w:p>
    <w:p>
      <w:pPr>
        <w:keepNext w:val="0"/>
        <w:keepLines w:val="0"/>
        <w:pageBreakBefore w:val="0"/>
        <w:widowControl w:val="0"/>
        <w:kinsoku/>
        <w:wordWrap/>
        <w:overflowPunct/>
        <w:topLinePunct w:val="0"/>
        <w:autoSpaceDE/>
        <w:autoSpaceDN/>
        <w:bidi w:val="0"/>
        <w:adjustRightInd/>
        <w:snapToGrid/>
        <w:spacing w:before="156" w:after="156" w:line="360" w:lineRule="auto"/>
        <w:ind w:left="0" w:firstLine="560" w:firstLineChars="200"/>
        <w:textAlignment w:val="auto"/>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4、发放对象：资格审查由招评标小组进行审核，投标人通过网络平台直接下载招标文件。</w:t>
      </w:r>
    </w:p>
    <w:p>
      <w:pPr>
        <w:keepNext w:val="0"/>
        <w:keepLines w:val="0"/>
        <w:pageBreakBefore w:val="0"/>
        <w:widowControl w:val="0"/>
        <w:kinsoku/>
        <w:wordWrap/>
        <w:overflowPunct/>
        <w:topLinePunct w:val="0"/>
        <w:autoSpaceDE/>
        <w:autoSpaceDN/>
        <w:bidi w:val="0"/>
        <w:adjustRightInd/>
        <w:snapToGrid/>
        <w:spacing w:line="360" w:lineRule="auto"/>
        <w:ind w:right="1262" w:rightChars="601" w:firstLine="560" w:firstLineChars="200"/>
        <w:textAlignment w:val="auto"/>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联系人：郑子东</w:t>
      </w:r>
    </w:p>
    <w:p>
      <w:pPr>
        <w:keepNext w:val="0"/>
        <w:keepLines w:val="0"/>
        <w:pageBreakBefore w:val="0"/>
        <w:widowControl w:val="0"/>
        <w:kinsoku/>
        <w:wordWrap/>
        <w:overflowPunct/>
        <w:topLinePunct w:val="0"/>
        <w:autoSpaceDE/>
        <w:autoSpaceDN/>
        <w:bidi w:val="0"/>
        <w:adjustRightInd/>
        <w:snapToGrid/>
        <w:spacing w:line="360" w:lineRule="auto"/>
        <w:ind w:right="1262" w:rightChars="601" w:firstLine="560" w:firstLineChars="200"/>
        <w:textAlignment w:val="auto"/>
        <w:rPr>
          <w:rFonts w:hint="default"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电话：18434300316</w:t>
      </w:r>
    </w:p>
    <w:p>
      <w:pPr>
        <w:keepNext w:val="0"/>
        <w:keepLines w:val="0"/>
        <w:pageBreakBefore w:val="0"/>
        <w:widowControl w:val="0"/>
        <w:kinsoku/>
        <w:wordWrap/>
        <w:overflowPunct/>
        <w:topLinePunct w:val="0"/>
        <w:autoSpaceDE/>
        <w:autoSpaceDN/>
        <w:bidi w:val="0"/>
        <w:adjustRightInd/>
        <w:snapToGrid/>
        <w:spacing w:line="360" w:lineRule="auto"/>
        <w:ind w:right="1262" w:rightChars="601" w:firstLine="560" w:firstLineChars="200"/>
        <w:textAlignment w:val="auto"/>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邮  箱：1831896945@qq.com</w:t>
      </w:r>
    </w:p>
    <w:p>
      <w:pPr>
        <w:keepNext w:val="0"/>
        <w:keepLines w:val="0"/>
        <w:pageBreakBefore w:val="0"/>
        <w:widowControl w:val="0"/>
        <w:tabs>
          <w:tab w:val="left" w:pos="8400"/>
        </w:tabs>
        <w:kinsoku/>
        <w:wordWrap/>
        <w:overflowPunct/>
        <w:topLinePunct w:val="0"/>
        <w:autoSpaceDE/>
        <w:autoSpaceDN/>
        <w:bidi w:val="0"/>
        <w:adjustRightInd/>
        <w:snapToGrid/>
        <w:spacing w:line="360" w:lineRule="auto"/>
        <w:ind w:right="-92" w:rightChars="-44" w:firstLine="560" w:firstLineChars="200"/>
        <w:textAlignment w:val="auto"/>
        <w:outlineLvl w:val="2"/>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 xml:space="preserve">地址：山西省太原市迎泽西大街能源大厦A座29层中建七局 </w:t>
      </w:r>
    </w:p>
    <w:p>
      <w:pPr>
        <w:keepNext w:val="0"/>
        <w:keepLines w:val="0"/>
        <w:pageBreakBefore w:val="0"/>
        <w:widowControl w:val="0"/>
        <w:tabs>
          <w:tab w:val="left" w:pos="8400"/>
        </w:tabs>
        <w:kinsoku/>
        <w:wordWrap/>
        <w:overflowPunct/>
        <w:topLinePunct w:val="0"/>
        <w:autoSpaceDE/>
        <w:autoSpaceDN/>
        <w:bidi w:val="0"/>
        <w:adjustRightInd/>
        <w:snapToGrid/>
        <w:spacing w:line="340" w:lineRule="exact"/>
        <w:ind w:right="-92" w:rightChars="-44" w:firstLine="560" w:firstLineChars="200"/>
        <w:textAlignment w:val="auto"/>
        <w:outlineLvl w:val="2"/>
        <w:rPr>
          <w:rFonts w:hint="eastAsia" w:ascii="仿宋" w:hAnsi="仿宋" w:eastAsia="仿宋" w:cs="仿宋"/>
          <w:bCs/>
          <w:kern w:val="2"/>
          <w:sz w:val="28"/>
          <w:szCs w:val="28"/>
          <w:lang w:val="en-US" w:eastAsia="zh-CN" w:bidi="ar-SA"/>
        </w:rPr>
      </w:pPr>
    </w:p>
    <w:p>
      <w:pPr>
        <w:keepNext w:val="0"/>
        <w:keepLines w:val="0"/>
        <w:pageBreakBefore w:val="0"/>
        <w:widowControl w:val="0"/>
        <w:tabs>
          <w:tab w:val="left" w:pos="8400"/>
        </w:tabs>
        <w:kinsoku/>
        <w:wordWrap/>
        <w:overflowPunct/>
        <w:topLinePunct w:val="0"/>
        <w:autoSpaceDE/>
        <w:autoSpaceDN/>
        <w:bidi w:val="0"/>
        <w:adjustRightInd/>
        <w:snapToGrid/>
        <w:spacing w:line="340" w:lineRule="exact"/>
        <w:ind w:right="-92" w:rightChars="-44" w:firstLine="560" w:firstLineChars="200"/>
        <w:textAlignment w:val="auto"/>
        <w:outlineLvl w:val="2"/>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 xml:space="preserve">    </w:t>
      </w:r>
      <w:bookmarkEnd w:id="3"/>
      <w:bookmarkEnd w:id="4"/>
    </w:p>
    <w:p>
      <w:pPr>
        <w:keepNext w:val="0"/>
        <w:keepLines w:val="0"/>
        <w:pageBreakBefore w:val="0"/>
        <w:widowControl w:val="0"/>
        <w:kinsoku/>
        <w:wordWrap/>
        <w:overflowPunct/>
        <w:topLinePunct w:val="0"/>
        <w:autoSpaceDE/>
        <w:autoSpaceDN/>
        <w:bidi w:val="0"/>
        <w:adjustRightInd/>
        <w:snapToGrid/>
        <w:spacing w:line="340" w:lineRule="exact"/>
        <w:ind w:firstLine="4760" w:firstLineChars="1700"/>
        <w:textAlignment w:val="auto"/>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中建七华北公司山西分公司</w:t>
      </w:r>
    </w:p>
    <w:p>
      <w:pPr>
        <w:keepNext w:val="0"/>
        <w:keepLines w:val="0"/>
        <w:pageBreakBefore w:val="0"/>
        <w:widowControl w:val="0"/>
        <w:kinsoku/>
        <w:wordWrap/>
        <w:overflowPunct/>
        <w:topLinePunct w:val="0"/>
        <w:autoSpaceDE/>
        <w:autoSpaceDN/>
        <w:bidi w:val="0"/>
        <w:adjustRightInd/>
        <w:snapToGrid/>
        <w:spacing w:line="340" w:lineRule="exact"/>
        <w:ind w:firstLine="4760" w:firstLineChars="1700"/>
        <w:textAlignment w:val="auto"/>
        <w:rPr>
          <w:rFonts w:hint="eastAsia" w:ascii="仿宋" w:hAnsi="仿宋" w:eastAsia="仿宋" w:cs="仿宋"/>
          <w:bCs/>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340" w:lineRule="exact"/>
        <w:ind w:left="6159" w:leftChars="266" w:hanging="5600" w:hangingChars="2000"/>
        <w:textAlignment w:val="auto"/>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 xml:space="preserve">                                   2019年07月15</w:t>
      </w:r>
      <w:bookmarkStart w:id="7" w:name="_GoBack"/>
      <w:bookmarkEnd w:id="7"/>
      <w:r>
        <w:rPr>
          <w:rFonts w:hint="eastAsia" w:ascii="仿宋" w:hAnsi="仿宋" w:eastAsia="仿宋" w:cs="仿宋"/>
          <w:bCs/>
          <w:kern w:val="2"/>
          <w:sz w:val="28"/>
          <w:szCs w:val="28"/>
          <w:lang w:val="en-US" w:eastAsia="zh-CN" w:bidi="ar-SA"/>
        </w:rPr>
        <w:t>日</w:t>
      </w:r>
    </w:p>
    <w:p>
      <w:pPr>
        <w:rPr>
          <w:rFonts w:hint="eastAsia" w:ascii="仿宋" w:hAnsi="仿宋" w:eastAsia="仿宋" w:cs="仿宋"/>
          <w:bCs/>
          <w:kern w:val="2"/>
          <w:sz w:val="28"/>
          <w:szCs w:val="28"/>
          <w:lang w:val="en-US" w:eastAsia="zh-CN" w:bidi="ar-SA"/>
        </w:rPr>
      </w:pPr>
    </w:p>
    <w:p>
      <w:pPr>
        <w:rPr>
          <w:bCs/>
        </w:rPr>
      </w:pPr>
    </w:p>
    <w:p>
      <w:pPr>
        <w:rPr>
          <w:bCs/>
        </w:rPr>
      </w:pPr>
    </w:p>
    <w:p>
      <w:pPr>
        <w:rPr>
          <w:bCs/>
        </w:rPr>
      </w:pPr>
    </w:p>
    <w:p>
      <w:pPr>
        <w:rPr>
          <w:bCs/>
        </w:rPr>
      </w:pPr>
    </w:p>
    <w:p>
      <w:pPr>
        <w:rPr>
          <w:bCs/>
        </w:rPr>
      </w:pPr>
    </w:p>
    <w:p>
      <w:pPr>
        <w:rPr>
          <w:bCs/>
        </w:rPr>
      </w:pPr>
    </w:p>
    <w:p>
      <w:pPr>
        <w:rPr>
          <w:bCs/>
        </w:rPr>
      </w:pPr>
    </w:p>
    <w:p>
      <w:pPr>
        <w:rPr>
          <w:bCs/>
        </w:rPr>
      </w:pPr>
    </w:p>
    <w:p>
      <w:pPr>
        <w:rPr>
          <w:bCs/>
        </w:rPr>
      </w:pPr>
    </w:p>
    <w:p>
      <w:pPr>
        <w:rPr>
          <w:bCs/>
        </w:rPr>
      </w:pPr>
    </w:p>
    <w:p>
      <w:pPr>
        <w:rPr>
          <w:bCs/>
        </w:rPr>
      </w:pPr>
    </w:p>
    <w:p>
      <w:pPr>
        <w:rPr>
          <w:bCs/>
        </w:rPr>
      </w:pPr>
    </w:p>
    <w:p>
      <w:pPr>
        <w:rPr>
          <w:bCs/>
        </w:rPr>
      </w:pPr>
    </w:p>
    <w:p>
      <w:pPr>
        <w:rPr>
          <w:bCs/>
        </w:rPr>
      </w:pPr>
    </w:p>
    <w:p>
      <w:pPr>
        <w:rPr>
          <w:bCs/>
        </w:rPr>
      </w:pPr>
    </w:p>
    <w:p>
      <w:pPr>
        <w:rPr>
          <w:bCs/>
        </w:rPr>
      </w:pPr>
    </w:p>
    <w:p>
      <w:pPr>
        <w:rPr>
          <w:bCs/>
        </w:rPr>
      </w:pPr>
    </w:p>
    <w:p>
      <w:pPr>
        <w:rPr>
          <w:bCs/>
        </w:rPr>
      </w:pPr>
    </w:p>
    <w:p>
      <w:pPr>
        <w:rPr>
          <w:bCs/>
        </w:rPr>
      </w:pPr>
    </w:p>
    <w:p>
      <w:pPr>
        <w:rPr>
          <w:bCs/>
        </w:rPr>
      </w:pPr>
    </w:p>
    <w:p>
      <w:pPr>
        <w:ind w:firstLine="244"/>
        <w:jc w:val="left"/>
        <w:rPr>
          <w:bCs/>
        </w:rPr>
      </w:pPr>
    </w:p>
    <w:p>
      <w:pPr>
        <w:ind w:firstLine="244"/>
        <w:jc w:val="left"/>
        <w:rPr>
          <w:bCs/>
        </w:rPr>
      </w:pPr>
    </w:p>
    <w:p>
      <w:pPr>
        <w:snapToGrid w:val="0"/>
        <w:spacing w:line="360" w:lineRule="auto"/>
        <w:jc w:val="left"/>
        <w:rPr>
          <w:rFonts w:ascii="仿宋" w:hAnsi="仿宋" w:eastAsia="仿宋" w:cs="仿宋"/>
          <w:sz w:val="28"/>
          <w:szCs w:val="28"/>
        </w:rPr>
      </w:pPr>
      <w:r>
        <w:rPr>
          <w:rFonts w:hint="eastAsia" w:ascii="仿宋" w:hAnsi="仿宋" w:eastAsia="仿宋" w:cs="仿宋"/>
          <w:sz w:val="28"/>
          <w:szCs w:val="28"/>
        </w:rPr>
        <w:t>附件1：法定代表人身份证明（格式）</w:t>
      </w:r>
    </w:p>
    <w:p>
      <w:pPr>
        <w:snapToGrid w:val="0"/>
        <w:spacing w:line="360" w:lineRule="auto"/>
        <w:ind w:left="142"/>
        <w:jc w:val="left"/>
        <w:rPr>
          <w:rFonts w:ascii="仿宋" w:hAnsi="仿宋" w:eastAsia="仿宋" w:cs="仿宋"/>
          <w:b/>
          <w:sz w:val="28"/>
          <w:szCs w:val="28"/>
        </w:rPr>
      </w:pPr>
    </w:p>
    <w:p>
      <w:pPr>
        <w:snapToGrid w:val="0"/>
        <w:spacing w:line="360" w:lineRule="auto"/>
        <w:ind w:left="142"/>
        <w:jc w:val="center"/>
        <w:rPr>
          <w:rFonts w:ascii="仿宋" w:hAnsi="仿宋" w:eastAsia="仿宋" w:cs="仿宋"/>
          <w:b/>
          <w:sz w:val="28"/>
          <w:szCs w:val="28"/>
        </w:rPr>
      </w:pPr>
      <w:r>
        <w:rPr>
          <w:rFonts w:hint="eastAsia" w:ascii="仿宋" w:hAnsi="仿宋" w:eastAsia="仿宋" w:cs="仿宋"/>
          <w:b/>
          <w:sz w:val="28"/>
          <w:szCs w:val="28"/>
        </w:rPr>
        <w:t>法定代表人身份证明</w:t>
      </w:r>
    </w:p>
    <w:p>
      <w:pPr>
        <w:spacing w:line="340" w:lineRule="exact"/>
        <w:ind w:firstLine="560" w:firstLineChars="200"/>
        <w:jc w:val="right"/>
        <w:rPr>
          <w:rFonts w:ascii="仿宋" w:hAnsi="仿宋" w:eastAsia="仿宋" w:cs="仿宋"/>
          <w:sz w:val="28"/>
          <w:szCs w:val="28"/>
        </w:rPr>
      </w:pPr>
    </w:p>
    <w:p>
      <w:pPr>
        <w:tabs>
          <w:tab w:val="left" w:pos="0"/>
        </w:tabs>
        <w:snapToGrid w:val="0"/>
        <w:spacing w:line="360" w:lineRule="auto"/>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投标人名称：</w:t>
      </w:r>
      <w:r>
        <w:rPr>
          <w:rFonts w:hint="eastAsia" w:ascii="仿宋" w:hAnsi="仿宋" w:eastAsia="仿宋" w:cs="仿宋"/>
          <w:sz w:val="28"/>
          <w:szCs w:val="28"/>
          <w:u w:val="single"/>
          <w:lang w:val="zh-CN"/>
        </w:rPr>
        <w:t xml:space="preserve">【全称】             </w:t>
      </w:r>
    </w:p>
    <w:p>
      <w:pPr>
        <w:tabs>
          <w:tab w:val="left" w:pos="0"/>
        </w:tabs>
        <w:snapToGrid w:val="0"/>
        <w:spacing w:line="360" w:lineRule="auto"/>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单位性质：_______________________</w:t>
      </w:r>
    </w:p>
    <w:p>
      <w:pPr>
        <w:tabs>
          <w:tab w:val="left" w:pos="0"/>
        </w:tabs>
        <w:snapToGrid w:val="0"/>
        <w:spacing w:line="360" w:lineRule="auto"/>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地    址：_______________________</w:t>
      </w:r>
    </w:p>
    <w:p>
      <w:pPr>
        <w:tabs>
          <w:tab w:val="left" w:pos="0"/>
        </w:tabs>
        <w:snapToGrid w:val="0"/>
        <w:spacing w:line="360" w:lineRule="auto"/>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成立时间：____年___月___日</w:t>
      </w:r>
    </w:p>
    <w:p>
      <w:pPr>
        <w:tabs>
          <w:tab w:val="left" w:pos="0"/>
        </w:tabs>
        <w:snapToGrid w:val="0"/>
        <w:spacing w:line="360" w:lineRule="auto"/>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经营期限：_______________________</w:t>
      </w:r>
    </w:p>
    <w:p>
      <w:pPr>
        <w:tabs>
          <w:tab w:val="left" w:pos="0"/>
        </w:tabs>
        <w:snapToGrid w:val="0"/>
        <w:spacing w:line="360" w:lineRule="auto"/>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姓名：</w:t>
      </w:r>
      <w:r>
        <w:rPr>
          <w:rFonts w:hint="eastAsia" w:ascii="仿宋" w:hAnsi="仿宋" w:eastAsia="仿宋" w:cs="仿宋"/>
          <w:sz w:val="28"/>
          <w:szCs w:val="28"/>
          <w:u w:val="single"/>
          <w:lang w:val="zh-CN"/>
        </w:rPr>
        <w:t xml:space="preserve">        </w:t>
      </w:r>
      <w:r>
        <w:rPr>
          <w:rFonts w:hint="eastAsia" w:ascii="仿宋" w:hAnsi="仿宋" w:eastAsia="仿宋" w:cs="仿宋"/>
          <w:sz w:val="28"/>
          <w:szCs w:val="28"/>
          <w:lang w:val="zh-CN"/>
        </w:rPr>
        <w:t>（法定代表人签字）性别：____年龄：_____职务：系_________（投标人名称）的法定代表人。</w:t>
      </w:r>
    </w:p>
    <w:p>
      <w:pPr>
        <w:tabs>
          <w:tab w:val="left" w:pos="0"/>
        </w:tabs>
        <w:snapToGrid w:val="0"/>
        <w:spacing w:line="360" w:lineRule="auto"/>
        <w:ind w:firstLine="560" w:firstLineChars="200"/>
        <w:rPr>
          <w:rFonts w:ascii="仿宋" w:hAnsi="仿宋" w:eastAsia="仿宋" w:cs="仿宋"/>
          <w:sz w:val="28"/>
          <w:szCs w:val="28"/>
          <w:lang w:val="zh-CN"/>
        </w:rPr>
      </w:pPr>
    </w:p>
    <w:p>
      <w:pPr>
        <w:tabs>
          <w:tab w:val="left" w:pos="0"/>
        </w:tabs>
        <w:snapToGrid w:val="0"/>
        <w:spacing w:line="360" w:lineRule="auto"/>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特此证明。</w:t>
      </w:r>
    </w:p>
    <w:p>
      <w:pPr>
        <w:tabs>
          <w:tab w:val="left" w:pos="0"/>
        </w:tabs>
        <w:snapToGrid w:val="0"/>
        <w:spacing w:line="360" w:lineRule="auto"/>
        <w:ind w:firstLine="560" w:firstLineChars="200"/>
        <w:rPr>
          <w:rFonts w:ascii="仿宋" w:hAnsi="仿宋" w:eastAsia="仿宋" w:cs="仿宋"/>
          <w:sz w:val="28"/>
          <w:szCs w:val="28"/>
          <w:lang w:val="zh-CN"/>
        </w:rPr>
      </w:pPr>
    </w:p>
    <w:p>
      <w:pPr>
        <w:tabs>
          <w:tab w:val="left" w:pos="0"/>
        </w:tabs>
        <w:snapToGrid w:val="0"/>
        <w:spacing w:line="360" w:lineRule="auto"/>
        <w:ind w:firstLine="560" w:firstLineChars="200"/>
        <w:rPr>
          <w:rFonts w:ascii="仿宋" w:hAnsi="仿宋" w:eastAsia="仿宋" w:cs="仿宋"/>
          <w:sz w:val="28"/>
          <w:szCs w:val="28"/>
          <w:lang w:val="zh-CN"/>
        </w:rPr>
      </w:pPr>
      <w:r>
        <w:rPr>
          <w:rFonts w:hint="eastAsia" w:ascii="仿宋" w:hAnsi="仿宋" w:eastAsia="仿宋" w:cs="仿宋"/>
          <w:sz w:val="28"/>
          <w:szCs w:val="28"/>
        </w:rPr>
        <w:t xml:space="preserve">           </w:t>
      </w:r>
      <w:r>
        <w:rPr>
          <w:rFonts w:hint="eastAsia" w:ascii="仿宋" w:hAnsi="仿宋" w:eastAsia="仿宋" w:cs="仿宋"/>
          <w:sz w:val="28"/>
          <w:szCs w:val="28"/>
          <w:lang w:val="zh-CN"/>
        </w:rPr>
        <w:t>投标人：___________________（盖单位章）</w:t>
      </w:r>
    </w:p>
    <w:p>
      <w:pPr>
        <w:tabs>
          <w:tab w:val="left" w:pos="0"/>
        </w:tabs>
        <w:snapToGrid w:val="0"/>
        <w:spacing w:line="360" w:lineRule="auto"/>
        <w:ind w:firstLine="560" w:firstLineChars="200"/>
        <w:rPr>
          <w:rFonts w:ascii="仿宋" w:hAnsi="仿宋" w:eastAsia="仿宋" w:cs="仿宋"/>
          <w:sz w:val="28"/>
          <w:szCs w:val="28"/>
          <w:lang w:val="zh-CN"/>
        </w:rPr>
      </w:pPr>
    </w:p>
    <w:p>
      <w:pPr>
        <w:ind w:firstLine="569"/>
        <w:jc w:val="left"/>
        <w:rPr>
          <w:rFonts w:ascii="Times New Roman" w:hAnsi="Times New Roman" w:eastAsia="宋体" w:cs="Times New Roman"/>
        </w:rPr>
      </w:pPr>
      <w:r>
        <w:rPr>
          <w:rFonts w:hint="eastAsia" w:ascii="仿宋" w:hAnsi="仿宋" w:eastAsia="仿宋" w:cs="仿宋"/>
          <w:sz w:val="28"/>
          <w:szCs w:val="28"/>
        </w:rPr>
        <w:t xml:space="preserve">                          </w:t>
      </w:r>
      <w:r>
        <w:rPr>
          <w:rFonts w:hint="eastAsia" w:ascii="仿宋" w:hAnsi="仿宋" w:eastAsia="仿宋" w:cs="仿宋"/>
          <w:sz w:val="28"/>
          <w:szCs w:val="28"/>
          <w:lang w:val="zh-CN"/>
        </w:rPr>
        <w:t>______年_____月_______日</w:t>
      </w:r>
      <w:r>
        <w:rPr>
          <w:rFonts w:hint="eastAsia" w:ascii="仿宋" w:hAnsi="仿宋" w:eastAsia="仿宋" w:cs="仿宋"/>
          <w:sz w:val="28"/>
          <w:szCs w:val="28"/>
        </w:rPr>
        <w:br w:type="page"/>
      </w:r>
    </w:p>
    <w:p>
      <w:pPr>
        <w:rPr>
          <w:rFonts w:ascii="仿宋" w:hAnsi="仿宋" w:eastAsia="仿宋" w:cs="仿宋"/>
          <w:sz w:val="28"/>
          <w:szCs w:val="28"/>
          <w:lang w:val="zh-CN"/>
        </w:rPr>
      </w:pPr>
      <w:r>
        <w:rPr>
          <w:rFonts w:hint="eastAsia" w:eastAsia="仿宋_GB2312"/>
        </w:rPr>
        <w:t>附件2:</w:t>
      </w:r>
      <w:r>
        <w:rPr>
          <w:rFonts w:eastAsia="仿宋_GB2312"/>
        </w:rPr>
        <w:t xml:space="preserve"> 授权委托书（格式）</w:t>
      </w:r>
    </w:p>
    <w:p>
      <w:pPr>
        <w:pStyle w:val="3"/>
        <w:spacing w:before="0" w:beforeLines="0" w:after="0" w:afterLines="0" w:line="240" w:lineRule="auto"/>
        <w:ind w:left="142" w:firstLine="0" w:firstLineChars="0"/>
        <w:outlineLvl w:val="9"/>
        <w:rPr>
          <w:rFonts w:eastAsia="仿宋_GB2312"/>
          <w:bCs w:val="0"/>
          <w:sz w:val="28"/>
          <w:szCs w:val="28"/>
        </w:rPr>
      </w:pPr>
      <w:r>
        <w:rPr>
          <w:rFonts w:hint="eastAsia" w:eastAsia="仿宋_GB2312"/>
          <w:bCs w:val="0"/>
          <w:sz w:val="28"/>
          <w:szCs w:val="28"/>
        </w:rPr>
        <w:t>授权委托书</w:t>
      </w:r>
    </w:p>
    <w:p>
      <w:pPr>
        <w:snapToGrid w:val="0"/>
        <w:spacing w:line="360" w:lineRule="auto"/>
        <w:ind w:firstLine="420" w:firstLineChars="200"/>
        <w:jc w:val="left"/>
        <w:rPr>
          <w:rFonts w:ascii="仿宋_GB2312" w:eastAsia="仿宋_GB2312"/>
          <w:bCs/>
        </w:rPr>
      </w:pPr>
      <w:r>
        <w:rPr>
          <w:rFonts w:hint="eastAsia" w:ascii="仿宋_GB2312" w:eastAsia="仿宋_GB2312"/>
          <w:bCs/>
          <w:lang w:val="zh-CN"/>
        </w:rPr>
        <w:t>本人</w:t>
      </w:r>
      <w:r>
        <w:rPr>
          <w:rFonts w:hint="eastAsia" w:ascii="仿宋_GB2312" w:eastAsia="仿宋_GB2312"/>
          <w:bCs/>
        </w:rPr>
        <w:t xml:space="preserve"> </w:t>
      </w:r>
      <w:r>
        <w:rPr>
          <w:rFonts w:hint="eastAsia" w:ascii="仿宋_GB2312" w:eastAsia="仿宋_GB2312"/>
          <w:bCs/>
          <w:u w:val="single"/>
        </w:rPr>
        <w:t xml:space="preserve">         </w:t>
      </w:r>
      <w:r>
        <w:rPr>
          <w:rFonts w:hint="eastAsia" w:ascii="仿宋_GB2312" w:eastAsia="仿宋_GB2312"/>
          <w:bCs/>
        </w:rPr>
        <w:t>（姓名）系</w:t>
      </w:r>
      <w:r>
        <w:rPr>
          <w:rFonts w:hint="eastAsia" w:ascii="仿宋_GB2312" w:eastAsia="仿宋_GB2312"/>
          <w:bCs/>
          <w:u w:val="single"/>
        </w:rPr>
        <w:t xml:space="preserve">                 </w:t>
      </w:r>
      <w:r>
        <w:rPr>
          <w:rFonts w:hint="eastAsia" w:ascii="仿宋_GB2312" w:eastAsia="仿宋_GB2312"/>
          <w:bCs/>
        </w:rPr>
        <w:t>（投标人名称）的法定代表人，现委托</w:t>
      </w:r>
      <w:r>
        <w:rPr>
          <w:rFonts w:hint="eastAsia" w:ascii="仿宋_GB2312" w:eastAsia="仿宋_GB2312"/>
          <w:bCs/>
          <w:u w:val="single"/>
        </w:rPr>
        <w:t xml:space="preserve">       </w:t>
      </w:r>
      <w:r>
        <w:rPr>
          <w:rFonts w:hint="eastAsia" w:ascii="仿宋_GB2312" w:eastAsia="仿宋_GB2312"/>
          <w:bCs/>
        </w:rPr>
        <w:t>（姓名）为我方代理人。代理人根据授权，以我方名义签署、澄清、说明、补正、递交、撤回、修改</w:t>
      </w:r>
      <w:r>
        <w:rPr>
          <w:rFonts w:hint="eastAsia" w:ascii="仿宋_GB2312" w:eastAsia="仿宋_GB2312"/>
          <w:bCs/>
          <w:u w:val="single"/>
          <w:lang w:val="en-US" w:eastAsia="zh-CN"/>
        </w:rPr>
        <w:t>小东关城中村改造项目工程临建电线电缆</w:t>
      </w:r>
      <w:r>
        <w:rPr>
          <w:rFonts w:hint="eastAsia" w:ascii="仿宋_GB2312" w:eastAsia="仿宋_GB2312"/>
          <w:bCs/>
          <w:u w:val="none"/>
          <w:lang w:val="en-US" w:eastAsia="zh-CN"/>
        </w:rPr>
        <w:t>的</w:t>
      </w:r>
      <w:r>
        <w:rPr>
          <w:rFonts w:hint="eastAsia" w:ascii="仿宋_GB2312" w:eastAsia="仿宋_GB2312"/>
          <w:bCs/>
        </w:rPr>
        <w:t>资格审查、投标文件、签订合同和处理有关事宜，其法律后果由我方承担。</w:t>
      </w:r>
    </w:p>
    <w:p>
      <w:pPr>
        <w:spacing w:line="360" w:lineRule="auto"/>
        <w:ind w:left="142" w:firstLine="420" w:firstLineChars="200"/>
        <w:rPr>
          <w:rFonts w:ascii="仿宋_GB2312" w:hAnsi="仿宋" w:eastAsia="仿宋_GB2312" w:cs="仿宋"/>
          <w:lang w:val="zh-CN"/>
        </w:rPr>
      </w:pPr>
      <w:r>
        <w:rPr>
          <w:rFonts w:hint="eastAsia" w:ascii="仿宋_GB2312" w:eastAsia="仿宋_GB2312"/>
          <w:bCs/>
        </w:rPr>
        <w:t>委托期限：</w:t>
      </w:r>
      <w:r>
        <w:rPr>
          <w:rFonts w:hint="eastAsia" w:ascii="仿宋_GB2312" w:hAnsi="仿宋" w:eastAsia="仿宋_GB2312" w:cs="仿宋"/>
          <w:lang w:val="zh-CN"/>
        </w:rPr>
        <w:t>本授权书于</w:t>
      </w:r>
      <w:r>
        <w:rPr>
          <w:rFonts w:hint="eastAsia" w:ascii="仿宋_GB2312" w:hAnsi="仿宋" w:eastAsia="仿宋_GB2312" w:cs="仿宋"/>
          <w:u w:val="single"/>
          <w:lang w:val="zh-CN"/>
        </w:rPr>
        <w:t xml:space="preserve">       </w:t>
      </w:r>
      <w:r>
        <w:rPr>
          <w:rFonts w:hint="eastAsia" w:ascii="仿宋_GB2312" w:hAnsi="仿宋" w:eastAsia="仿宋_GB2312" w:cs="仿宋"/>
          <w:lang w:val="zh-CN"/>
        </w:rPr>
        <w:t xml:space="preserve"> 年</w:t>
      </w:r>
      <w:r>
        <w:rPr>
          <w:rFonts w:hint="eastAsia" w:ascii="仿宋_GB2312" w:hAnsi="仿宋" w:eastAsia="仿宋_GB2312" w:cs="仿宋"/>
          <w:u w:val="single"/>
          <w:lang w:val="zh-CN"/>
        </w:rPr>
        <w:t xml:space="preserve">    </w:t>
      </w:r>
      <w:r>
        <w:rPr>
          <w:rFonts w:hint="eastAsia" w:ascii="仿宋_GB2312" w:hAnsi="仿宋" w:eastAsia="仿宋_GB2312" w:cs="仿宋"/>
          <w:lang w:val="zh-CN"/>
        </w:rPr>
        <w:t>月</w:t>
      </w:r>
      <w:r>
        <w:rPr>
          <w:rFonts w:hint="eastAsia" w:ascii="仿宋_GB2312" w:hAnsi="仿宋" w:eastAsia="仿宋_GB2312" w:cs="仿宋"/>
          <w:u w:val="single"/>
          <w:lang w:val="zh-CN"/>
        </w:rPr>
        <w:t xml:space="preserve">   </w:t>
      </w:r>
      <w:r>
        <w:rPr>
          <w:rFonts w:hint="eastAsia" w:ascii="仿宋_GB2312" w:hAnsi="仿宋" w:eastAsia="仿宋_GB2312" w:cs="仿宋"/>
          <w:lang w:val="zh-CN"/>
        </w:rPr>
        <w:t>日签字生效，至本次采购期结束为止。授权期限内无特殊情况不变更合法授权代理人。</w:t>
      </w:r>
    </w:p>
    <w:p>
      <w:pPr>
        <w:spacing w:line="360" w:lineRule="auto"/>
        <w:ind w:left="142" w:firstLine="420" w:firstLineChars="200"/>
        <w:rPr>
          <w:rFonts w:ascii="仿宋_GB2312" w:hAnsi="仿宋" w:eastAsia="仿宋_GB2312" w:cs="仿宋"/>
          <w:lang w:val="zh-CN"/>
        </w:rPr>
      </w:pPr>
      <w:r>
        <w:rPr>
          <w:rFonts w:hint="eastAsia" w:ascii="仿宋_GB2312" w:hAnsi="仿宋" w:eastAsia="仿宋_GB2312" w:cs="仿宋"/>
          <w:lang w:val="zh-CN"/>
        </w:rPr>
        <w:t>代理人无权转委托。</w:t>
      </w:r>
    </w:p>
    <w:p>
      <w:pPr>
        <w:spacing w:line="360" w:lineRule="auto"/>
        <w:ind w:left="142" w:firstLine="420" w:firstLineChars="200"/>
        <w:rPr>
          <w:rFonts w:ascii="仿宋_GB2312" w:hAnsi="仿宋" w:eastAsia="仿宋_GB2312" w:cs="仿宋"/>
          <w:lang w:val="zh-CN"/>
        </w:rPr>
      </w:pPr>
      <w:r>
        <w:rPr>
          <w:rFonts w:hint="eastAsia" w:ascii="仿宋_GB2312" w:hAnsi="仿宋" w:eastAsia="仿宋_GB2312" w:cs="仿宋"/>
          <w:lang w:val="zh-CN"/>
        </w:rPr>
        <w:t>特此声明。</w:t>
      </w:r>
    </w:p>
    <w:p>
      <w:pPr>
        <w:ind w:left="142" w:firstLine="3570" w:firstLineChars="1700"/>
        <w:rPr>
          <w:rFonts w:ascii="仿宋_GB2312" w:hAnsi="仿宋" w:eastAsia="仿宋_GB2312" w:cs="仿宋"/>
          <w:lang w:val="zh-CN"/>
        </w:rPr>
      </w:pPr>
    </w:p>
    <w:p>
      <w:pPr>
        <w:spacing w:line="360" w:lineRule="auto"/>
        <w:ind w:left="142" w:firstLine="3570" w:firstLineChars="1700"/>
        <w:rPr>
          <w:rFonts w:ascii="仿宋_GB2312" w:hAnsi="仿宋" w:eastAsia="仿宋_GB2312" w:cs="仿宋"/>
          <w:lang w:val="zh-CN"/>
        </w:rPr>
      </w:pPr>
      <w:r>
        <w:rPr>
          <w:rFonts w:hint="eastAsia" w:ascii="仿宋_GB2312" w:hAnsi="仿宋" w:eastAsia="仿宋_GB2312" w:cs="仿宋"/>
          <w:lang w:val="zh-CN"/>
        </w:rPr>
        <w:t>投  标  人：</w:t>
      </w:r>
      <w:r>
        <w:rPr>
          <w:rFonts w:hint="eastAsia" w:ascii="仿宋_GB2312" w:hAnsi="仿宋" w:eastAsia="仿宋_GB2312" w:cs="仿宋"/>
          <w:u w:val="single"/>
          <w:lang w:val="zh-CN"/>
        </w:rPr>
        <w:t xml:space="preserve">                 </w:t>
      </w:r>
      <w:r>
        <w:rPr>
          <w:rFonts w:hint="eastAsia" w:ascii="仿宋_GB2312" w:hAnsi="仿宋" w:eastAsia="仿宋_GB2312" w:cs="仿宋"/>
          <w:lang w:val="zh-CN"/>
        </w:rPr>
        <w:t>（盖章）</w:t>
      </w:r>
    </w:p>
    <w:p>
      <w:pPr>
        <w:spacing w:line="360" w:lineRule="auto"/>
        <w:ind w:left="142" w:firstLine="3570" w:firstLineChars="1700"/>
        <w:rPr>
          <w:rFonts w:ascii="仿宋_GB2312" w:hAnsi="仿宋" w:eastAsia="仿宋_GB2312" w:cs="仿宋"/>
          <w:lang w:val="zh-CN"/>
        </w:rPr>
      </w:pPr>
      <w:r>
        <w:rPr>
          <w:rFonts w:hint="eastAsia" w:ascii="仿宋_GB2312" w:hAnsi="仿宋" w:eastAsia="仿宋_GB2312" w:cs="仿宋"/>
          <w:lang w:val="zh-CN"/>
        </w:rPr>
        <w:t>法定代表人：</w:t>
      </w:r>
      <w:r>
        <w:rPr>
          <w:rFonts w:hint="eastAsia" w:ascii="仿宋_GB2312" w:hAnsi="仿宋" w:eastAsia="仿宋_GB2312" w:cs="仿宋"/>
          <w:u w:val="single"/>
          <w:lang w:val="zh-CN"/>
        </w:rPr>
        <w:t xml:space="preserve">                 </w:t>
      </w:r>
      <w:r>
        <w:rPr>
          <w:rFonts w:hint="eastAsia" w:ascii="仿宋_GB2312" w:hAnsi="仿宋" w:eastAsia="仿宋_GB2312" w:cs="仿宋"/>
          <w:lang w:val="zh-CN"/>
        </w:rPr>
        <w:t>（签字）</w:t>
      </w:r>
    </w:p>
    <w:p>
      <w:pPr>
        <w:spacing w:line="360" w:lineRule="auto"/>
        <w:ind w:left="142" w:firstLine="3570" w:firstLineChars="1700"/>
        <w:rPr>
          <w:rFonts w:ascii="仿宋_GB2312" w:hAnsi="仿宋" w:eastAsia="仿宋_GB2312" w:cs="仿宋"/>
          <w:lang w:val="zh-CN"/>
        </w:rPr>
      </w:pPr>
      <w:r>
        <w:rPr>
          <w:rFonts w:hint="eastAsia" w:ascii="仿宋_GB2312" w:hAnsi="仿宋" w:eastAsia="仿宋_GB2312" w:cs="仿宋"/>
          <w:lang w:val="zh-CN"/>
        </w:rPr>
        <w:t>身份证号：</w:t>
      </w:r>
      <w:r>
        <w:rPr>
          <w:rFonts w:hint="eastAsia" w:ascii="仿宋_GB2312" w:hAnsi="仿宋" w:eastAsia="仿宋_GB2312" w:cs="仿宋"/>
          <w:u w:val="single"/>
          <w:lang w:val="zh-CN"/>
        </w:rPr>
        <w:t xml:space="preserve">                      </w:t>
      </w:r>
      <w:r>
        <w:rPr>
          <w:rFonts w:hint="eastAsia" w:ascii="仿宋_GB2312" w:hAnsi="仿宋" w:eastAsia="仿宋_GB2312" w:cs="仿宋"/>
          <w:lang w:val="zh-CN"/>
        </w:rPr>
        <w:t xml:space="preserve">  </w:t>
      </w:r>
    </w:p>
    <w:p>
      <w:pPr>
        <w:spacing w:line="360" w:lineRule="auto"/>
        <w:ind w:left="142" w:firstLine="3570" w:firstLineChars="1700"/>
        <w:rPr>
          <w:rFonts w:ascii="仿宋_GB2312" w:hAnsi="仿宋" w:eastAsia="仿宋_GB2312" w:cs="仿宋"/>
          <w:lang w:val="zh-CN"/>
        </w:rPr>
      </w:pPr>
      <w:r>
        <w:rPr>
          <w:rFonts w:hint="eastAsia" w:ascii="仿宋_GB2312" w:hAnsi="仿宋" w:eastAsia="仿宋_GB2312" w:cs="仿宋"/>
          <w:lang w:val="zh-CN"/>
        </w:rPr>
        <w:t>授权代理人：</w:t>
      </w:r>
      <w:r>
        <w:rPr>
          <w:rFonts w:hint="eastAsia" w:ascii="仿宋_GB2312" w:hAnsi="仿宋" w:eastAsia="仿宋_GB2312" w:cs="仿宋"/>
          <w:u w:val="single"/>
          <w:lang w:val="zh-CN"/>
        </w:rPr>
        <w:t xml:space="preserve">                 </w:t>
      </w:r>
      <w:r>
        <w:rPr>
          <w:rFonts w:hint="eastAsia" w:ascii="仿宋_GB2312" w:hAnsi="仿宋" w:eastAsia="仿宋_GB2312" w:cs="仿宋"/>
          <w:lang w:val="zh-CN"/>
        </w:rPr>
        <w:t>（签字）</w:t>
      </w:r>
    </w:p>
    <w:p>
      <w:pPr>
        <w:spacing w:line="360" w:lineRule="auto"/>
        <w:ind w:left="142" w:firstLine="3570" w:firstLineChars="1700"/>
        <w:rPr>
          <w:rFonts w:ascii="仿宋_GB2312" w:eastAsia="仿宋_GB2312"/>
        </w:rPr>
      </w:pPr>
      <w:r>
        <w:rPr>
          <w:rFonts w:hint="eastAsia" w:ascii="仿宋_GB2312" w:hAnsi="仿宋" w:eastAsia="仿宋_GB2312" w:cs="仿宋"/>
          <w:lang w:val="zh-CN"/>
        </w:rPr>
        <w:t>身份证号：</w:t>
      </w:r>
      <w:r>
        <w:rPr>
          <w:rFonts w:hint="eastAsia" w:ascii="仿宋_GB2312" w:hAnsi="仿宋" w:eastAsia="仿宋_GB2312" w:cs="仿宋"/>
          <w:u w:val="single"/>
          <w:lang w:val="zh-CN"/>
        </w:rPr>
        <w:t xml:space="preserve">                      </w:t>
      </w:r>
      <w:r>
        <w:rPr>
          <w:rFonts w:hint="eastAsia" w:ascii="仿宋_GB2312" w:hAnsi="仿宋" w:eastAsia="仿宋_GB2312" w:cs="仿宋"/>
          <w:lang w:val="zh-CN"/>
        </w:rPr>
        <w:t xml:space="preserve">   </w:t>
      </w:r>
    </w:p>
    <w:p>
      <w:pPr>
        <w:spacing w:line="360" w:lineRule="auto"/>
        <w:ind w:left="142" w:firstLine="3570" w:firstLineChars="1700"/>
        <w:rPr>
          <w:rFonts w:ascii="仿宋_GB2312" w:hAnsi="仿宋" w:eastAsia="仿宋_GB2312" w:cs="仿宋"/>
          <w:lang w:val="zh-CN"/>
        </w:rPr>
      </w:pPr>
      <w:r>
        <w:rPr>
          <w:rFonts w:hint="eastAsia" w:ascii="仿宋_GB2312" w:hAnsi="仿宋" w:eastAsia="仿宋_GB2312" w:cs="仿宋"/>
          <w:lang w:val="zh-CN"/>
        </w:rPr>
        <w:t>日期：     年    月    日</w:t>
      </w:r>
    </w:p>
    <w:p>
      <w:pPr>
        <w:rPr>
          <w:rFonts w:ascii="仿宋_GB2312" w:hAnsi="仿宋" w:eastAsia="仿宋_GB2312" w:cs="仿宋"/>
          <w:lang w:val="zh-CN"/>
        </w:rPr>
      </w:pPr>
    </w:p>
    <w:p>
      <w:pPr>
        <w:ind w:left="142"/>
        <w:rPr>
          <w:rFonts w:ascii="仿宋_GB2312" w:hAnsi="仿宋" w:eastAsia="仿宋_GB2312" w:cs="仿宋"/>
          <w:lang w:val="zh-CN"/>
        </w:rPr>
      </w:pPr>
      <w:r>
        <w:rPr>
          <w:rFonts w:hint="eastAsia" w:ascii="仿宋_GB2312" w:hAnsi="仿宋" w:eastAsia="仿宋_GB2312" w:cs="仿宋"/>
          <w:lang w:val="zh-CN"/>
        </w:rPr>
        <w:t>备注：法定代表人和委托代理人必须在授权书上亲笔签名，不得使用印章、签名章或其他电子制版签名,同时附法定代表人和授权代理人身份证复印件（正反面，加盖公章），</w:t>
      </w:r>
      <w:r>
        <w:rPr>
          <w:rFonts w:hint="eastAsia" w:ascii="仿宋_GB2312" w:hAnsi="仿宋" w:eastAsia="仿宋_GB2312" w:cs="仿宋"/>
          <w:color w:val="FF0000"/>
          <w:lang w:val="zh-CN"/>
        </w:rPr>
        <w:t>法定代表人直接参与投标的须提供法定代表人证明。</w:t>
      </w:r>
    </w:p>
    <w:p>
      <w:pPr>
        <w:ind w:firstLine="569"/>
        <w:jc w:val="left"/>
        <w:rPr>
          <w:rFonts w:ascii="Times New Roman" w:hAnsi="Times New Roman" w:eastAsia="宋体" w:cs="Times New Roman"/>
        </w:rPr>
      </w:pPr>
    </w:p>
    <w:p>
      <w:pPr>
        <w:ind w:firstLine="244"/>
        <w:jc w:val="left"/>
        <w:rPr>
          <w:bCs/>
        </w:rPr>
      </w:pPr>
    </w:p>
    <w:p>
      <w:pPr>
        <w:ind w:firstLine="244"/>
        <w:jc w:val="left"/>
        <w:rPr>
          <w:bCs/>
        </w:rPr>
      </w:pPr>
    </w:p>
    <w:sectPr>
      <w:pgSz w:w="11906" w:h="16838"/>
      <w:pgMar w:top="820" w:right="1666" w:bottom="678" w:left="16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9ED"/>
    <w:rsid w:val="00726F81"/>
    <w:rsid w:val="00B42B73"/>
    <w:rsid w:val="00CB19ED"/>
    <w:rsid w:val="00F274BF"/>
    <w:rsid w:val="01293F98"/>
    <w:rsid w:val="01D728D4"/>
    <w:rsid w:val="01EC51BD"/>
    <w:rsid w:val="073A495C"/>
    <w:rsid w:val="0943622F"/>
    <w:rsid w:val="0A270A1E"/>
    <w:rsid w:val="0A3F09AB"/>
    <w:rsid w:val="0CDB368C"/>
    <w:rsid w:val="0D5E455E"/>
    <w:rsid w:val="0DDE16DD"/>
    <w:rsid w:val="0E023A11"/>
    <w:rsid w:val="0E270362"/>
    <w:rsid w:val="0F010067"/>
    <w:rsid w:val="10FB7293"/>
    <w:rsid w:val="123A035B"/>
    <w:rsid w:val="13BE6631"/>
    <w:rsid w:val="14265716"/>
    <w:rsid w:val="145850FA"/>
    <w:rsid w:val="1472290C"/>
    <w:rsid w:val="157248D1"/>
    <w:rsid w:val="15CD1A64"/>
    <w:rsid w:val="16BF24D1"/>
    <w:rsid w:val="16D37A47"/>
    <w:rsid w:val="179F3F1F"/>
    <w:rsid w:val="1975794C"/>
    <w:rsid w:val="19D14C7E"/>
    <w:rsid w:val="1C0D3746"/>
    <w:rsid w:val="1C226985"/>
    <w:rsid w:val="1D1B4FD5"/>
    <w:rsid w:val="1DF86051"/>
    <w:rsid w:val="1EBA2567"/>
    <w:rsid w:val="1EFC02C3"/>
    <w:rsid w:val="231E2349"/>
    <w:rsid w:val="23B4429B"/>
    <w:rsid w:val="254F7DFB"/>
    <w:rsid w:val="2655386E"/>
    <w:rsid w:val="2753529A"/>
    <w:rsid w:val="28366C34"/>
    <w:rsid w:val="29A73A0C"/>
    <w:rsid w:val="2A9C2E06"/>
    <w:rsid w:val="2AA34445"/>
    <w:rsid w:val="2AB629D9"/>
    <w:rsid w:val="2C084904"/>
    <w:rsid w:val="2C2202F5"/>
    <w:rsid w:val="2DB948AD"/>
    <w:rsid w:val="2DDC5CF7"/>
    <w:rsid w:val="2E2B2722"/>
    <w:rsid w:val="2E7B7CC9"/>
    <w:rsid w:val="2EB165C5"/>
    <w:rsid w:val="2F577891"/>
    <w:rsid w:val="30C05182"/>
    <w:rsid w:val="30DE0BBE"/>
    <w:rsid w:val="34AA3909"/>
    <w:rsid w:val="359F519E"/>
    <w:rsid w:val="37485BA5"/>
    <w:rsid w:val="375C5D16"/>
    <w:rsid w:val="387A6293"/>
    <w:rsid w:val="39427027"/>
    <w:rsid w:val="39B14E6C"/>
    <w:rsid w:val="39BB7E6C"/>
    <w:rsid w:val="39D8610F"/>
    <w:rsid w:val="39F65D53"/>
    <w:rsid w:val="3B0F50C5"/>
    <w:rsid w:val="3C6E78FF"/>
    <w:rsid w:val="3DF9637C"/>
    <w:rsid w:val="413C68C4"/>
    <w:rsid w:val="421C6EEC"/>
    <w:rsid w:val="447C2353"/>
    <w:rsid w:val="451C6851"/>
    <w:rsid w:val="45D04CD1"/>
    <w:rsid w:val="46F84D64"/>
    <w:rsid w:val="47112102"/>
    <w:rsid w:val="495E2CAF"/>
    <w:rsid w:val="4A493E96"/>
    <w:rsid w:val="4BCA0173"/>
    <w:rsid w:val="4C732FF8"/>
    <w:rsid w:val="4C87155B"/>
    <w:rsid w:val="4C9946CF"/>
    <w:rsid w:val="4CA86E2C"/>
    <w:rsid w:val="4E3031FC"/>
    <w:rsid w:val="4E3D17E4"/>
    <w:rsid w:val="4E6A3F24"/>
    <w:rsid w:val="4F153276"/>
    <w:rsid w:val="50755B48"/>
    <w:rsid w:val="50E35FB5"/>
    <w:rsid w:val="53684C38"/>
    <w:rsid w:val="53D0154C"/>
    <w:rsid w:val="564804F1"/>
    <w:rsid w:val="57937FF3"/>
    <w:rsid w:val="58102159"/>
    <w:rsid w:val="58AE087D"/>
    <w:rsid w:val="59CB3887"/>
    <w:rsid w:val="5A484CBB"/>
    <w:rsid w:val="5B3D71C1"/>
    <w:rsid w:val="5C8E6188"/>
    <w:rsid w:val="5C913341"/>
    <w:rsid w:val="5C9E2DE3"/>
    <w:rsid w:val="5DF251C6"/>
    <w:rsid w:val="5E0B114D"/>
    <w:rsid w:val="5E992481"/>
    <w:rsid w:val="5FAA700E"/>
    <w:rsid w:val="5FC94367"/>
    <w:rsid w:val="610A5FE3"/>
    <w:rsid w:val="64E74B42"/>
    <w:rsid w:val="656C7868"/>
    <w:rsid w:val="65B7137A"/>
    <w:rsid w:val="6670613D"/>
    <w:rsid w:val="66EA186B"/>
    <w:rsid w:val="67D242DE"/>
    <w:rsid w:val="683E11A6"/>
    <w:rsid w:val="69465870"/>
    <w:rsid w:val="6A14637F"/>
    <w:rsid w:val="6BDF3816"/>
    <w:rsid w:val="6C171B6D"/>
    <w:rsid w:val="6E351383"/>
    <w:rsid w:val="6E565C98"/>
    <w:rsid w:val="6EC766E6"/>
    <w:rsid w:val="6FB7276E"/>
    <w:rsid w:val="701E648D"/>
    <w:rsid w:val="71406416"/>
    <w:rsid w:val="73982633"/>
    <w:rsid w:val="74110556"/>
    <w:rsid w:val="78491B08"/>
    <w:rsid w:val="798B22C4"/>
    <w:rsid w:val="79BC406B"/>
    <w:rsid w:val="7A4576FB"/>
    <w:rsid w:val="7A994489"/>
    <w:rsid w:val="7B2A16CF"/>
    <w:rsid w:val="7B705E7A"/>
    <w:rsid w:val="7BE4113D"/>
    <w:rsid w:val="7C7F07C7"/>
    <w:rsid w:val="7D1B6A56"/>
    <w:rsid w:val="7F9C12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eastAsia="宋体" w:cs="Courier New"/>
      <w:szCs w:val="21"/>
    </w:rPr>
  </w:style>
  <w:style w:type="paragraph" w:styleId="3">
    <w:name w:val="Title"/>
    <w:basedOn w:val="1"/>
    <w:next w:val="1"/>
    <w:qFormat/>
    <w:uiPriority w:val="0"/>
    <w:pPr>
      <w:tabs>
        <w:tab w:val="left" w:pos="992"/>
      </w:tabs>
      <w:spacing w:before="312" w:beforeLines="100" w:after="936" w:afterLines="300" w:line="520" w:lineRule="exact"/>
      <w:ind w:firstLine="640" w:firstLineChars="200"/>
      <w:jc w:val="center"/>
      <w:outlineLvl w:val="0"/>
    </w:pPr>
    <w:rPr>
      <w:rFonts w:ascii="Calibri" w:hAnsi="Calibri" w:eastAsia="黑体"/>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304</Words>
  <Characters>1736</Characters>
  <Lines>14</Lines>
  <Paragraphs>4</Paragraphs>
  <TotalTime>9</TotalTime>
  <ScaleCrop>false</ScaleCrop>
  <LinksUpToDate>false</LinksUpToDate>
  <CharactersWithSpaces>2036</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DD</cp:lastModifiedBy>
  <dcterms:modified xsi:type="dcterms:W3CDTF">2019-07-15T02:19:48Z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