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60" w:rsidRPr="005723AE" w:rsidRDefault="00A71E60" w:rsidP="00933DC1">
      <w:pPr>
        <w:jc w:val="center"/>
        <w:rPr>
          <w:b/>
          <w:sz w:val="40"/>
          <w:szCs w:val="40"/>
        </w:rPr>
      </w:pPr>
      <w:bookmarkStart w:id="0" w:name="_Toc429324868"/>
      <w:bookmarkStart w:id="1" w:name="_Toc429325357"/>
      <w:r w:rsidRPr="005723AE">
        <w:rPr>
          <w:rFonts w:hint="eastAsia"/>
          <w:b/>
          <w:sz w:val="40"/>
          <w:szCs w:val="40"/>
        </w:rPr>
        <w:t>招标公告</w:t>
      </w:r>
      <w:bookmarkEnd w:id="0"/>
      <w:bookmarkEnd w:id="1"/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:rsidR="00A71E60" w:rsidRPr="005136E5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1、招标组织：</w:t>
      </w:r>
      <w:r w:rsidRPr="005136E5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265C9A">
        <w:rPr>
          <w:rFonts w:ascii="宋体" w:hAnsi="宋体" w:hint="eastAsia"/>
          <w:kern w:val="0"/>
          <w:sz w:val="24"/>
          <w:szCs w:val="24"/>
          <w:u w:val="single"/>
        </w:rPr>
        <w:t>中建八局第一建设有限公司</w:t>
      </w:r>
      <w:r w:rsidR="001E6492">
        <w:rPr>
          <w:rFonts w:ascii="宋体" w:hAnsi="宋体"/>
          <w:kern w:val="0"/>
          <w:sz w:val="24"/>
          <w:szCs w:val="24"/>
          <w:u w:val="single"/>
        </w:rPr>
        <w:t xml:space="preserve">    </w:t>
      </w:r>
      <w:r w:rsidRPr="005136E5"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 w:rsidR="00A71E60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5136E5">
        <w:rPr>
          <w:rFonts w:ascii="宋体" w:hAnsi="宋体" w:hint="eastAsia"/>
          <w:kern w:val="0"/>
          <w:sz w:val="24"/>
          <w:szCs w:val="24"/>
        </w:rPr>
        <w:t>2、招标项目：</w:t>
      </w:r>
      <w:r w:rsidR="001E6492" w:rsidRPr="005136E5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2B3050" w:rsidRPr="002B3050">
        <w:rPr>
          <w:rFonts w:ascii="宋体" w:hAnsi="宋体" w:hint="eastAsia"/>
          <w:kern w:val="0"/>
          <w:sz w:val="24"/>
          <w:szCs w:val="24"/>
          <w:u w:val="single"/>
        </w:rPr>
        <w:t>济宁市中心城区综合管廊P</w:t>
      </w:r>
      <w:r w:rsidR="002B3050" w:rsidRPr="002B3050">
        <w:rPr>
          <w:rFonts w:ascii="宋体" w:hAnsi="宋体"/>
          <w:kern w:val="0"/>
          <w:sz w:val="24"/>
          <w:szCs w:val="24"/>
          <w:u w:val="single"/>
        </w:rPr>
        <w:t>PP</w:t>
      </w:r>
      <w:r w:rsidR="00265C9A">
        <w:rPr>
          <w:rFonts w:ascii="宋体" w:hAnsi="宋体" w:hint="eastAsia"/>
          <w:kern w:val="0"/>
          <w:sz w:val="24"/>
          <w:szCs w:val="24"/>
          <w:u w:val="single"/>
        </w:rPr>
        <w:t>项目</w:t>
      </w:r>
      <w:r w:rsidR="001E6492">
        <w:rPr>
          <w:rFonts w:ascii="宋体" w:hAnsi="宋体"/>
          <w:kern w:val="0"/>
          <w:sz w:val="24"/>
          <w:szCs w:val="24"/>
          <w:u w:val="single"/>
        </w:rPr>
        <w:t xml:space="preserve">        </w:t>
      </w:r>
    </w:p>
    <w:p w:rsidR="00522BA4" w:rsidRPr="005136E5" w:rsidRDefault="00522BA4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3、工程地点:</w:t>
      </w:r>
      <w:r w:rsidRPr="00522BA4">
        <w:rPr>
          <w:rFonts w:ascii="宋体" w:hAnsi="宋体"/>
          <w:kern w:val="0"/>
          <w:sz w:val="24"/>
          <w:szCs w:val="24"/>
          <w:u w:val="single"/>
        </w:rPr>
        <w:t xml:space="preserve">  </w:t>
      </w:r>
      <w:r w:rsidR="002B3050">
        <w:rPr>
          <w:rFonts w:ascii="宋体" w:hAnsi="宋体" w:hint="eastAsia"/>
          <w:kern w:val="0"/>
          <w:sz w:val="24"/>
          <w:szCs w:val="24"/>
          <w:u w:val="single"/>
        </w:rPr>
        <w:t>济宁市任城区</w:t>
      </w:r>
      <w:r w:rsidR="0062635C">
        <w:rPr>
          <w:rFonts w:ascii="宋体" w:hAnsi="宋体" w:hint="eastAsia"/>
          <w:kern w:val="0"/>
          <w:sz w:val="24"/>
          <w:szCs w:val="24"/>
          <w:u w:val="single"/>
        </w:rPr>
        <w:t>车站西路济安桥路</w:t>
      </w:r>
      <w:r w:rsidRPr="00522BA4"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 w:rsidR="00A71E60" w:rsidRDefault="00522BA4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 w:rsidR="00A71E60" w:rsidRPr="005136E5">
        <w:rPr>
          <w:rFonts w:ascii="宋体" w:hAnsi="宋体" w:hint="eastAsia"/>
          <w:kern w:val="0"/>
          <w:sz w:val="24"/>
          <w:szCs w:val="24"/>
        </w:rPr>
        <w:t>、招标内容：项目施工生产所需</w:t>
      </w:r>
      <w:r w:rsidR="001E6492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1E6492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="0062635C">
        <w:rPr>
          <w:rFonts w:ascii="宋体" w:hAnsi="宋体" w:hint="eastAsia"/>
          <w:kern w:val="0"/>
          <w:sz w:val="24"/>
          <w:szCs w:val="24"/>
          <w:u w:val="single"/>
        </w:rPr>
        <w:t>车站西路济安桥路</w:t>
      </w:r>
      <w:r w:rsidR="00492170">
        <w:rPr>
          <w:rFonts w:ascii="宋体" w:hAnsi="宋体" w:hint="eastAsia"/>
          <w:kern w:val="0"/>
          <w:sz w:val="24"/>
          <w:szCs w:val="24"/>
          <w:u w:val="single"/>
        </w:rPr>
        <w:t>段-</w:t>
      </w:r>
      <w:r w:rsidR="0062635C">
        <w:rPr>
          <w:rFonts w:ascii="宋体" w:hAnsi="宋体" w:hint="eastAsia"/>
          <w:kern w:val="0"/>
          <w:sz w:val="24"/>
          <w:szCs w:val="24"/>
          <w:u w:val="single"/>
        </w:rPr>
        <w:t>电线电缆</w:t>
      </w:r>
      <w:r w:rsidR="001E6492">
        <w:rPr>
          <w:rFonts w:ascii="宋体" w:hAnsi="宋体"/>
          <w:kern w:val="0"/>
          <w:sz w:val="24"/>
          <w:szCs w:val="24"/>
          <w:u w:val="single"/>
        </w:rPr>
        <w:t xml:space="preserve">  </w:t>
      </w:r>
      <w:r w:rsidR="00A71E60" w:rsidRPr="005136E5">
        <w:rPr>
          <w:rFonts w:ascii="宋体" w:hAnsi="宋体" w:hint="eastAsia"/>
          <w:kern w:val="0"/>
          <w:sz w:val="24"/>
          <w:szCs w:val="24"/>
        </w:rPr>
        <w:t>物资，具体数量以同中标供应商签订的具体采购合同为准。</w:t>
      </w:r>
    </w:p>
    <w:tbl>
      <w:tblPr>
        <w:tblStyle w:val="a8"/>
        <w:tblW w:w="10065" w:type="dxa"/>
        <w:jc w:val="center"/>
        <w:tblLook w:val="04A0" w:firstRow="1" w:lastRow="0" w:firstColumn="1" w:lastColumn="0" w:noHBand="0" w:noVBand="1"/>
      </w:tblPr>
      <w:tblGrid>
        <w:gridCol w:w="567"/>
        <w:gridCol w:w="2581"/>
        <w:gridCol w:w="3482"/>
        <w:gridCol w:w="741"/>
        <w:gridCol w:w="583"/>
        <w:gridCol w:w="977"/>
        <w:gridCol w:w="1134"/>
      </w:tblGrid>
      <w:tr w:rsidR="00B84DB8" w:rsidRPr="00B84DB8" w:rsidTr="0062635C">
        <w:trPr>
          <w:jc w:val="center"/>
        </w:trPr>
        <w:tc>
          <w:tcPr>
            <w:tcW w:w="567" w:type="dxa"/>
            <w:vAlign w:val="center"/>
          </w:tcPr>
          <w:p w:rsidR="00B84DB8" w:rsidRPr="00B84DB8" w:rsidRDefault="00B84DB8" w:rsidP="008A775A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B84DB8"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2581" w:type="dxa"/>
            <w:vAlign w:val="center"/>
          </w:tcPr>
          <w:p w:rsidR="00B84DB8" w:rsidRPr="00B84DB8" w:rsidRDefault="00B84DB8" w:rsidP="008A775A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B84DB8">
              <w:rPr>
                <w:rFonts w:ascii="宋体" w:hAnsi="宋体" w:hint="eastAsia"/>
                <w:kern w:val="0"/>
              </w:rPr>
              <w:t>材料名称</w:t>
            </w:r>
          </w:p>
        </w:tc>
        <w:tc>
          <w:tcPr>
            <w:tcW w:w="3482" w:type="dxa"/>
            <w:vAlign w:val="center"/>
          </w:tcPr>
          <w:p w:rsidR="00B84DB8" w:rsidRPr="00B84DB8" w:rsidRDefault="00B84DB8" w:rsidP="008A775A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B84DB8">
              <w:rPr>
                <w:rFonts w:ascii="宋体" w:hAnsi="宋体" w:hint="eastAsia"/>
                <w:kern w:val="0"/>
              </w:rPr>
              <w:t>规格型号</w:t>
            </w:r>
          </w:p>
        </w:tc>
        <w:tc>
          <w:tcPr>
            <w:tcW w:w="741" w:type="dxa"/>
            <w:vAlign w:val="center"/>
          </w:tcPr>
          <w:p w:rsidR="00B84DB8" w:rsidRPr="00905B48" w:rsidRDefault="00B84DB8" w:rsidP="008A775A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 w:rsidRPr="00905B48">
              <w:rPr>
                <w:rFonts w:ascii="宋体" w:hAnsi="宋体" w:hint="eastAsia"/>
                <w:kern w:val="0"/>
                <w:sz w:val="18"/>
              </w:rPr>
              <w:t>品牌/厂家</w:t>
            </w:r>
          </w:p>
        </w:tc>
        <w:tc>
          <w:tcPr>
            <w:tcW w:w="583" w:type="dxa"/>
            <w:vAlign w:val="center"/>
          </w:tcPr>
          <w:p w:rsidR="00B84DB8" w:rsidRPr="00B84DB8" w:rsidRDefault="00B84DB8" w:rsidP="008A775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977" w:type="dxa"/>
            <w:vAlign w:val="center"/>
          </w:tcPr>
          <w:p w:rsidR="00B84DB8" w:rsidRPr="00B84DB8" w:rsidRDefault="00B4687D" w:rsidP="008A775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计划</w:t>
            </w:r>
            <w:r w:rsidR="00B84DB8">
              <w:rPr>
                <w:rFonts w:ascii="宋体" w:hAnsi="宋体" w:hint="eastAsia"/>
                <w:kern w:val="0"/>
              </w:rPr>
              <w:t>数量</w:t>
            </w:r>
          </w:p>
        </w:tc>
        <w:tc>
          <w:tcPr>
            <w:tcW w:w="1134" w:type="dxa"/>
          </w:tcPr>
          <w:p w:rsidR="00B84DB8" w:rsidRDefault="00B84DB8" w:rsidP="008A775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Pr="00B84DB8" w:rsidRDefault="0062635C" w:rsidP="0062635C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高压电缆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ZB-YJV-10kV 3*70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预分支电缆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FZ-ZB-YJV-1kV 3*95+2*50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预分支电缆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FZ-ZB-YJV-1kV 3*70+2*35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预分支电缆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FZ-ZBNH-YJV-1kV 4*35+1*16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预分支电缆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FZ-ZB-YJV-1kV 3*35+2*16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预分支电缆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FZ-ZBNH-YJV-1kV 3*10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预分支电缆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FZ-ZB-YJV-1kV 5*10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ZBNH-YJV-1kV 3*185+1*95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ZB-YJV-1kV 3*150+2*70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ZB-YJV-1kV 3*120+2*50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ZB-YJV-1kV 3*95+2*50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ZB-YJV-1kV 3*70+2*35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ZBNH-YJV-1kV 4*35+1*16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ZB-YJV-1kV 3*35+2*16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ZB-YJV-1kV 3*25+2*16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ZBNH-YJV-1kV 3*10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ZBNH-YJV-1kV 4*25+1*16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ZBNH-YJV-1kV 4*16+1*10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9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ZBNH-YJV-1kV 3*6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ZB-YJV-1kV 3*6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ZB-YJV-1kV 4*4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ZBNH-YJV-1kV 4*4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ZB-YJV-1kV 3*4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ZBNH-YJV-1kV 3*4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ZB-YJV-1kV 5*10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ZB-YJV-1kV 4*10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ZB-KVV-450/750V 6*1.5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2</w:t>
            </w: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ZB-KVV-450/750V 5*1.5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9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ZBNH-KVV-450/750V 5*1.5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ZBNH-KVV-450/750V 4*1.5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ZBNH-BV-450/750V-3*1.5mm</w:t>
            </w:r>
            <w:r>
              <w:rPr>
                <w:rFonts w:hint="eastAsia"/>
                <w:sz w:val="20"/>
                <w:szCs w:val="20"/>
              </w:rPr>
              <w:t>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ZBNH-BV-450/750V-3*2.5mm</w:t>
            </w:r>
            <w:r>
              <w:rPr>
                <w:rFonts w:hint="eastAsia"/>
                <w:sz w:val="20"/>
                <w:szCs w:val="20"/>
              </w:rPr>
              <w:t>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ZBNH-BV-450/750V-3*4mm</w:t>
            </w:r>
            <w:r>
              <w:rPr>
                <w:rFonts w:hint="eastAsia"/>
                <w:sz w:val="20"/>
                <w:szCs w:val="20"/>
              </w:rPr>
              <w:t>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ZBNH-BV-450/750V-3*6mm</w:t>
            </w:r>
            <w:r>
              <w:rPr>
                <w:rFonts w:hint="eastAsia"/>
                <w:sz w:val="20"/>
                <w:szCs w:val="20"/>
              </w:rPr>
              <w:t>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ZB-BV-450/750V-3*1.5mm</w:t>
            </w:r>
            <w:r>
              <w:rPr>
                <w:rFonts w:hint="eastAsia"/>
                <w:sz w:val="20"/>
                <w:szCs w:val="20"/>
              </w:rPr>
              <w:t>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ZB-BV-450/750V-3*2.5mm</w:t>
            </w:r>
            <w:r>
              <w:rPr>
                <w:rFonts w:hint="eastAsia"/>
                <w:sz w:val="20"/>
                <w:szCs w:val="20"/>
              </w:rPr>
              <w:t>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ZB-BV-450/750V-3*4mm</w:t>
            </w:r>
            <w:r>
              <w:rPr>
                <w:rFonts w:hint="eastAsia"/>
                <w:sz w:val="20"/>
                <w:szCs w:val="20"/>
              </w:rPr>
              <w:t>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ZB-BV-450/750V-3*6mm</w:t>
            </w:r>
            <w:r>
              <w:rPr>
                <w:rFonts w:hint="eastAsia"/>
                <w:sz w:val="20"/>
                <w:szCs w:val="20"/>
              </w:rPr>
              <w:t>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>9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BVR-2.5mm</w:t>
            </w:r>
            <w:r>
              <w:rPr>
                <w:rFonts w:hint="eastAsia"/>
                <w:sz w:val="20"/>
                <w:szCs w:val="20"/>
              </w:rPr>
              <w:t>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BVR-4mm</w:t>
            </w:r>
            <w:r>
              <w:rPr>
                <w:rFonts w:hint="eastAsia"/>
                <w:sz w:val="20"/>
                <w:szCs w:val="20"/>
              </w:rPr>
              <w:t>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BVR-6mm</w:t>
            </w:r>
            <w:r>
              <w:rPr>
                <w:rFonts w:hint="eastAsia"/>
                <w:sz w:val="20"/>
                <w:szCs w:val="20"/>
              </w:rPr>
              <w:t>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0A7B2A" w:rsidRDefault="0062635C" w:rsidP="0062635C">
            <w:pPr>
              <w:jc w:val="center"/>
              <w:rPr>
                <w:rFonts w:hint="eastAsia"/>
                <w:sz w:val="18"/>
                <w:szCs w:val="18"/>
              </w:rPr>
            </w:pPr>
            <w:r w:rsidRPr="000A7B2A">
              <w:rPr>
                <w:rFonts w:hint="eastAsia"/>
                <w:sz w:val="18"/>
                <w:szCs w:val="18"/>
              </w:rPr>
              <w:t>变压器中性点接地线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VV-1kV 1*50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阻燃单模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火灾声光报警器控制线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ZCN-BVR-450/750-2*2.5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手动报警按钮线控制线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ZCN-BVR-450/750-2*2.5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放气指示灯控制线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ZCN-RVSP-2*2.5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215376" w:rsidRDefault="0062635C" w:rsidP="0062635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215376">
              <w:rPr>
                <w:rFonts w:hint="eastAsia"/>
                <w:color w:val="000000"/>
                <w:sz w:val="18"/>
                <w:szCs w:val="18"/>
              </w:rPr>
              <w:t>干粉灭火声光报警器控制线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ZCN-RVSP-2*2.5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紧急启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停按钮控制线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ZCN-RVSP-2*2.5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9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手动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自动状态显示灯线信号线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ZCN-RVSP-2*2.5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手动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自动转换按钮开关控制线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ZCN-KVVP-450/750-7*1.5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非消防负荷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强切及反馈线</w:t>
            </w:r>
            <w:proofErr w:type="gram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ZCN-KVVP-450/750-7*1.5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风机联动及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反馈线</w:t>
            </w:r>
            <w:proofErr w:type="gram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ZCN-KVVP-450/750-7*1.5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应急照明联动及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反馈线</w:t>
            </w:r>
            <w:proofErr w:type="gram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ZCN-KVVP-450/750-7*1.5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防火风阀联动及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反馈线</w:t>
            </w:r>
            <w:proofErr w:type="gram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ZCN-KVVP-450/750-7*1.5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超细干粉联动及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反馈线</w:t>
            </w:r>
            <w:proofErr w:type="gram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ZCN-BVR-450/750-7*2.5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6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超细干粉灭火装置控制供电线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ZCN-BVR-450/750-5*2.5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监控模块信号线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ZCN-BVR-450/750-7*1.5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图像型火灾探测器信号线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NH-RVS 2*2.5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9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图像型火灾探测器信号线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ZVN-VV-1-3*4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  <w:tr w:rsidR="0062635C" w:rsidRPr="00B84DB8" w:rsidTr="0062635C">
        <w:trPr>
          <w:jc w:val="center"/>
        </w:trPr>
        <w:tc>
          <w:tcPr>
            <w:tcW w:w="567" w:type="dxa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  <w:r>
              <w:rPr>
                <w:rFonts w:ascii="宋体" w:hAnsi="宋体"/>
                <w:kern w:val="0"/>
              </w:rPr>
              <w:t>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图像型火灾探测器信号线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网线</w:t>
            </w:r>
            <w:r>
              <w:rPr>
                <w:rFonts w:hint="eastAsia"/>
                <w:sz w:val="20"/>
                <w:szCs w:val="20"/>
              </w:rPr>
              <w:t>CAT-5E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62635C" w:rsidRDefault="0062635C" w:rsidP="0062635C">
            <w:pPr>
              <w:jc w:val="center"/>
              <w:rPr>
                <w:color w:val="000000"/>
                <w:sz w:val="18"/>
                <w:szCs w:val="18"/>
              </w:rPr>
            </w:pPr>
            <w:r w:rsidRPr="0062635C">
              <w:rPr>
                <w:rFonts w:hint="eastAsia"/>
                <w:color w:val="000000"/>
                <w:sz w:val="18"/>
                <w:szCs w:val="18"/>
              </w:rPr>
              <w:t>消防报警用</w:t>
            </w:r>
          </w:p>
        </w:tc>
      </w:tr>
    </w:tbl>
    <w:p w:rsidR="00A71E60" w:rsidRPr="005136E5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1、具备法律主体资格，具有独立订立及履行合同的能力。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2、具备一般纳税人资格，能够开具符合国家税法要求的增值税专用发票</w:t>
      </w:r>
      <w:bookmarkStart w:id="2" w:name="_GoBack"/>
      <w:bookmarkEnd w:id="2"/>
      <w:r w:rsidRPr="005136E5">
        <w:rPr>
          <w:rFonts w:ascii="宋体" w:hAnsi="宋体" w:hint="eastAsia"/>
          <w:kern w:val="0"/>
          <w:sz w:val="24"/>
          <w:szCs w:val="24"/>
        </w:rPr>
        <w:t>。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/>
          <w:kern w:val="0"/>
          <w:sz w:val="24"/>
          <w:szCs w:val="24"/>
        </w:rPr>
        <w:lastRenderedPageBreak/>
        <w:t>3</w:t>
      </w:r>
      <w:r w:rsidRPr="005136E5">
        <w:rPr>
          <w:rFonts w:ascii="宋体" w:hAnsi="宋体" w:hint="eastAsia"/>
          <w:kern w:val="0"/>
          <w:sz w:val="24"/>
          <w:szCs w:val="24"/>
        </w:rPr>
        <w:t>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/>
          <w:kern w:val="0"/>
          <w:sz w:val="24"/>
          <w:szCs w:val="24"/>
        </w:rPr>
        <w:t>4</w:t>
      </w:r>
      <w:r w:rsidRPr="005136E5">
        <w:rPr>
          <w:rFonts w:ascii="宋体" w:hAnsi="宋体" w:hint="eastAsia"/>
          <w:kern w:val="0"/>
          <w:sz w:val="24"/>
          <w:szCs w:val="24"/>
        </w:rPr>
        <w:t>、具有一定的经营规模和服务能力，投标人的企业注册资本不低于</w:t>
      </w:r>
      <w:r w:rsidR="00522BA4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="000C705E">
        <w:rPr>
          <w:rFonts w:ascii="宋体" w:hAnsi="宋体"/>
          <w:kern w:val="0"/>
          <w:sz w:val="24"/>
          <w:szCs w:val="24"/>
          <w:u w:val="single"/>
        </w:rPr>
        <w:t>5</w:t>
      </w:r>
      <w:r w:rsidR="00265C9A">
        <w:rPr>
          <w:rFonts w:ascii="宋体" w:hAnsi="宋体"/>
          <w:kern w:val="0"/>
          <w:sz w:val="24"/>
          <w:szCs w:val="24"/>
          <w:u w:val="single"/>
        </w:rPr>
        <w:t>00</w:t>
      </w:r>
      <w:r w:rsidR="00522BA4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Pr="005136E5">
        <w:rPr>
          <w:rFonts w:ascii="宋体" w:hAnsi="宋体" w:hint="eastAsia"/>
          <w:kern w:val="0"/>
          <w:sz w:val="24"/>
          <w:szCs w:val="24"/>
        </w:rPr>
        <w:t>万元。</w:t>
      </w:r>
    </w:p>
    <w:p w:rsidR="00A71E60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/>
          <w:kern w:val="0"/>
          <w:sz w:val="24"/>
          <w:szCs w:val="24"/>
        </w:rPr>
        <w:t>5</w:t>
      </w:r>
      <w:r w:rsidRPr="005136E5">
        <w:rPr>
          <w:rFonts w:ascii="宋体" w:hAnsi="宋体" w:hint="eastAsia"/>
          <w:kern w:val="0"/>
          <w:sz w:val="24"/>
          <w:szCs w:val="24"/>
        </w:rPr>
        <w:t>、具有良好的商业信誉和健全的财务会计制度。</w:t>
      </w:r>
    </w:p>
    <w:p w:rsidR="00492170" w:rsidRDefault="00492170" w:rsidP="0049217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6</w:t>
      </w:r>
      <w:r w:rsidR="00A71E60">
        <w:rPr>
          <w:rFonts w:ascii="宋体" w:hAnsi="宋体" w:hint="eastAsia"/>
          <w:kern w:val="0"/>
          <w:sz w:val="24"/>
          <w:szCs w:val="24"/>
        </w:rPr>
        <w:t>、</w:t>
      </w:r>
      <w:r w:rsidRPr="00492170">
        <w:rPr>
          <w:rFonts w:ascii="宋体" w:hAnsi="宋体" w:hint="eastAsia"/>
          <w:bCs/>
          <w:kern w:val="0"/>
          <w:sz w:val="24"/>
          <w:szCs w:val="24"/>
        </w:rPr>
        <w:t>在济宁或相邻城市</w:t>
      </w:r>
      <w:r w:rsidRPr="00492170">
        <w:rPr>
          <w:rFonts w:ascii="宋体" w:hAnsi="宋体" w:hint="eastAsia"/>
          <w:kern w:val="0"/>
          <w:sz w:val="24"/>
          <w:szCs w:val="24"/>
        </w:rPr>
        <w:t>有固定的办公场所和专职管理人员</w:t>
      </w:r>
      <w:r>
        <w:rPr>
          <w:rFonts w:ascii="宋体" w:hAnsi="宋体" w:hint="eastAsia"/>
          <w:kern w:val="0"/>
          <w:sz w:val="24"/>
          <w:szCs w:val="24"/>
        </w:rPr>
        <w:t>。</w:t>
      </w:r>
    </w:p>
    <w:p w:rsidR="000F3275" w:rsidRPr="000F3275" w:rsidRDefault="00492170" w:rsidP="0049217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7、</w:t>
      </w:r>
      <w:r w:rsidR="00933DC1" w:rsidRPr="005136E5">
        <w:rPr>
          <w:rFonts w:ascii="宋体" w:hAnsi="宋体" w:hint="eastAsia"/>
          <w:bCs/>
          <w:color w:val="000000"/>
          <w:sz w:val="24"/>
          <w:szCs w:val="24"/>
        </w:rPr>
        <w:t>其他：</w:t>
      </w:r>
      <w:r w:rsidR="000F3275">
        <w:rPr>
          <w:rFonts w:ascii="宋体" w:hAnsi="宋体" w:hint="eastAsia"/>
          <w:bCs/>
          <w:color w:val="000000"/>
          <w:sz w:val="24"/>
          <w:szCs w:val="24"/>
        </w:rPr>
        <w:t>需提供样品（清单如下），</w:t>
      </w:r>
      <w:r w:rsidR="000F3275" w:rsidRPr="000F3275">
        <w:rPr>
          <w:rFonts w:ascii="宋体" w:hAnsi="宋体" w:hint="eastAsia"/>
          <w:kern w:val="0"/>
          <w:sz w:val="24"/>
          <w:szCs w:val="24"/>
        </w:rPr>
        <w:t>要求样品进行封样，标好投标单位名称并盖公章。</w:t>
      </w:r>
    </w:p>
    <w:p w:rsidR="000F3275" w:rsidRDefault="000F3275" w:rsidP="000F3275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/>
          <w:kern w:val="0"/>
          <w:sz w:val="24"/>
          <w:szCs w:val="24"/>
        </w:rPr>
      </w:pPr>
      <w:r w:rsidRPr="000F3275">
        <w:rPr>
          <w:rFonts w:ascii="宋体" w:hAnsi="宋体" w:hint="eastAsia"/>
          <w:b/>
          <w:kern w:val="0"/>
          <w:sz w:val="24"/>
          <w:szCs w:val="24"/>
        </w:rPr>
        <w:t>样品寄送时间要求：投标报名截止后3日内寄送至指定地址。</w:t>
      </w:r>
      <w:r w:rsidR="00E679D0">
        <w:rPr>
          <w:rFonts w:ascii="宋体" w:hAnsi="宋体" w:hint="eastAsia"/>
          <w:b/>
          <w:kern w:val="0"/>
          <w:sz w:val="24"/>
          <w:szCs w:val="24"/>
        </w:rPr>
        <w:t>到</w:t>
      </w:r>
      <w:r w:rsidRPr="000F3275">
        <w:rPr>
          <w:rFonts w:ascii="宋体" w:hAnsi="宋体" w:hint="eastAsia"/>
          <w:b/>
          <w:kern w:val="0"/>
          <w:sz w:val="24"/>
          <w:szCs w:val="24"/>
        </w:rPr>
        <w:t>期未</w:t>
      </w:r>
      <w:r w:rsidR="0062635C">
        <w:rPr>
          <w:rFonts w:ascii="宋体" w:hAnsi="宋体" w:hint="eastAsia"/>
          <w:b/>
          <w:kern w:val="0"/>
          <w:sz w:val="24"/>
          <w:szCs w:val="24"/>
        </w:rPr>
        <w:t>按要求寄送</w:t>
      </w:r>
      <w:r w:rsidRPr="000F3275">
        <w:rPr>
          <w:rFonts w:ascii="宋体" w:hAnsi="宋体" w:hint="eastAsia"/>
          <w:b/>
          <w:kern w:val="0"/>
          <w:sz w:val="24"/>
          <w:szCs w:val="24"/>
        </w:rPr>
        <w:t>样品则报名无效</w:t>
      </w:r>
      <w:r>
        <w:rPr>
          <w:rFonts w:ascii="宋体" w:hAnsi="宋体" w:hint="eastAsia"/>
          <w:b/>
          <w:kern w:val="0"/>
          <w:sz w:val="24"/>
          <w:szCs w:val="24"/>
        </w:rPr>
        <w:t>。</w:t>
      </w:r>
      <w:r w:rsidR="0062635C">
        <w:rPr>
          <w:rFonts w:ascii="宋体" w:hAnsi="宋体" w:cs="宋体" w:hint="eastAsia"/>
          <w:b/>
          <w:color w:val="000000"/>
          <w:sz w:val="24"/>
          <w:szCs w:val="24"/>
        </w:rPr>
        <w:t>未中标单位可取回样品，所发生费用由投标方承担。寄送样品上标注好投标单位名称及产品品牌并盖章</w:t>
      </w:r>
      <w:r w:rsidR="0062635C">
        <w:rPr>
          <w:rFonts w:ascii="宋体" w:hAnsi="宋体" w:cs="宋体" w:hint="eastAsia"/>
          <w:b/>
          <w:color w:val="000000"/>
          <w:sz w:val="24"/>
          <w:szCs w:val="24"/>
        </w:rPr>
        <w:t>。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774"/>
        <w:gridCol w:w="3260"/>
        <w:gridCol w:w="709"/>
        <w:gridCol w:w="1134"/>
        <w:gridCol w:w="935"/>
      </w:tblGrid>
      <w:tr w:rsidR="000F3275" w:rsidRPr="00E230FE" w:rsidTr="00417C1E">
        <w:trPr>
          <w:trHeight w:val="56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75" w:rsidRPr="00E679D0" w:rsidRDefault="000F3275" w:rsidP="002F2EA3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679D0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75" w:rsidRPr="00E679D0" w:rsidRDefault="000F3275" w:rsidP="002F2EA3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679D0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75" w:rsidRPr="00E679D0" w:rsidRDefault="000F3275" w:rsidP="002F2EA3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679D0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5" w:rsidRPr="00E679D0" w:rsidRDefault="000F3275" w:rsidP="002F2EA3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679D0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75" w:rsidRPr="00E679D0" w:rsidRDefault="000F3275" w:rsidP="002F2EA3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679D0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5" w:rsidRPr="00E679D0" w:rsidRDefault="000F3275" w:rsidP="002F2EA3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679D0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62635C" w:rsidRPr="00E230FE" w:rsidTr="00417C1E">
        <w:trPr>
          <w:trHeight w:val="5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E679D0" w:rsidRDefault="0062635C" w:rsidP="0062635C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679D0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D91679" w:rsidRDefault="0062635C" w:rsidP="0062635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91679">
              <w:rPr>
                <w:rFonts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D91679" w:rsidRDefault="0062635C" w:rsidP="0062635C">
            <w:pPr>
              <w:jc w:val="center"/>
              <w:rPr>
                <w:color w:val="000000"/>
                <w:sz w:val="22"/>
                <w:szCs w:val="22"/>
              </w:rPr>
            </w:pPr>
            <w:r w:rsidRPr="00D91679">
              <w:rPr>
                <w:color w:val="000000"/>
                <w:sz w:val="22"/>
                <w:szCs w:val="22"/>
              </w:rPr>
              <w:t>ZB-YJV-1kV 3*35+2*16</w:t>
            </w:r>
            <w:r>
              <w:rPr>
                <w:rFonts w:ascii="宋体" w:hAnsi="宋体" w:cs="宋体" w:hint="eastAsia"/>
                <w:kern w:val="0"/>
              </w:rPr>
              <w:t>或其他相近型号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C" w:rsidRDefault="0062635C" w:rsidP="006263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C" w:rsidRPr="00E679D0" w:rsidRDefault="0062635C" w:rsidP="0062635C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62635C" w:rsidRPr="00E230FE" w:rsidTr="00417C1E">
        <w:trPr>
          <w:trHeight w:val="5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Pr="00E679D0" w:rsidRDefault="0062635C" w:rsidP="0062635C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widowControl/>
              <w:jc w:val="center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电线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4mm2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C" w:rsidRDefault="0062635C" w:rsidP="006263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C" w:rsidRPr="00E679D0" w:rsidRDefault="0062635C" w:rsidP="0062635C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62635C" w:rsidRPr="00E230FE" w:rsidTr="00417C1E">
        <w:trPr>
          <w:trHeight w:val="5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widowControl/>
              <w:jc w:val="center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消防报警用电线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7B2A">
              <w:rPr>
                <w:rFonts w:ascii="宋体" w:hAnsi="宋体" w:cs="宋体"/>
                <w:kern w:val="0"/>
                <w:sz w:val="24"/>
              </w:rPr>
              <w:t>ZCN-RVSP-2*2.5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C" w:rsidRDefault="0062635C" w:rsidP="006263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5C" w:rsidRDefault="0062635C" w:rsidP="006263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C" w:rsidRPr="00E679D0" w:rsidRDefault="0062635C" w:rsidP="0062635C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 w:rsidR="00E679D0" w:rsidRPr="00E679D0" w:rsidRDefault="00E679D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E679D0">
        <w:rPr>
          <w:rFonts w:ascii="宋体" w:hAnsi="宋体" w:hint="eastAsia"/>
          <w:kern w:val="0"/>
          <w:sz w:val="24"/>
          <w:szCs w:val="24"/>
        </w:rPr>
        <w:t>样品寄送地址：</w:t>
      </w:r>
      <w:r w:rsidR="00C138D2" w:rsidRPr="00C138D2">
        <w:rPr>
          <w:rFonts w:ascii="宋体" w:hAnsi="宋体" w:hint="eastAsia"/>
          <w:kern w:val="0"/>
          <w:sz w:val="24"/>
          <w:szCs w:val="24"/>
        </w:rPr>
        <w:t>山东省济宁市任城区</w:t>
      </w:r>
      <w:proofErr w:type="gramStart"/>
      <w:r w:rsidR="00C138D2" w:rsidRPr="00C138D2">
        <w:rPr>
          <w:rFonts w:ascii="宋体" w:hAnsi="宋体" w:hint="eastAsia"/>
          <w:kern w:val="0"/>
          <w:sz w:val="24"/>
          <w:szCs w:val="24"/>
        </w:rPr>
        <w:t>王母阁路30号</w:t>
      </w:r>
      <w:proofErr w:type="gramEnd"/>
      <w:r w:rsidR="00C138D2" w:rsidRPr="00C138D2">
        <w:rPr>
          <w:rFonts w:ascii="宋体" w:hAnsi="宋体" w:hint="eastAsia"/>
          <w:kern w:val="0"/>
          <w:sz w:val="24"/>
          <w:szCs w:val="24"/>
        </w:rPr>
        <w:t>港湾印象酒店院内西边三楼中建股份项目部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</w:t>
      </w:r>
      <w:r w:rsidR="00492170">
        <w:rPr>
          <w:rFonts w:ascii="宋体" w:hAnsi="宋体" w:hint="eastAsia"/>
          <w:kern w:val="0"/>
          <w:sz w:val="24"/>
          <w:szCs w:val="24"/>
        </w:rPr>
        <w:t>褚福闯</w:t>
      </w:r>
      <w:r w:rsidR="00C073FD">
        <w:rPr>
          <w:rFonts w:ascii="宋体" w:hAnsi="宋体" w:cs="宋体"/>
          <w:color w:val="000000"/>
          <w:sz w:val="24"/>
          <w:szCs w:val="24"/>
        </w:rPr>
        <w:t>18653718279</w:t>
      </w:r>
    </w:p>
    <w:p w:rsidR="00933DC1" w:rsidRPr="005136E5" w:rsidRDefault="0049217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</w:rPr>
        <w:t>8</w:t>
      </w:r>
      <w:r w:rsidR="00A71E60" w:rsidRPr="005136E5">
        <w:rPr>
          <w:rFonts w:ascii="宋体" w:hAnsi="宋体" w:hint="eastAsia"/>
          <w:kern w:val="0"/>
          <w:sz w:val="24"/>
          <w:szCs w:val="24"/>
        </w:rPr>
        <w:t>、</w:t>
      </w:r>
      <w:r w:rsidR="00933DC1" w:rsidRPr="005136E5"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:rsidR="00A71E60" w:rsidRPr="005136E5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1、报名方式：采取网上报名方式，通过“云筑网”上进行报名（网址</w:t>
      </w:r>
      <w:r w:rsidRPr="005136E5">
        <w:rPr>
          <w:rFonts w:ascii="宋体" w:hAnsi="宋体"/>
          <w:kern w:val="0"/>
          <w:sz w:val="24"/>
          <w:szCs w:val="24"/>
        </w:rPr>
        <w:t>https://www.yzw.cn/</w:t>
      </w:r>
      <w:r w:rsidRPr="005136E5"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2、报名时间：以</w:t>
      </w:r>
      <w:proofErr w:type="gramStart"/>
      <w:r w:rsidRPr="005136E5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5136E5">
        <w:rPr>
          <w:rFonts w:ascii="宋体" w:hAnsi="宋体" w:hint="eastAsia"/>
          <w:kern w:val="0"/>
          <w:sz w:val="24"/>
          <w:szCs w:val="24"/>
        </w:rPr>
        <w:t>公示报名截止时间为准，逾期不再接受投标单位的报名。</w:t>
      </w:r>
    </w:p>
    <w:p w:rsidR="00A71E60" w:rsidRPr="00492170" w:rsidRDefault="00A71E60" w:rsidP="00A71E60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b/>
          <w:bCs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报名所需提交的资料至少包括：企业法人证明书或法人授权委托书、公司简介、</w:t>
      </w:r>
      <w:r w:rsidRPr="000C705E">
        <w:rPr>
          <w:rFonts w:ascii="宋体" w:hAnsi="宋体" w:hint="eastAsia"/>
          <w:b/>
          <w:bCs/>
          <w:color w:val="FF0000"/>
          <w:kern w:val="0"/>
          <w:sz w:val="24"/>
          <w:szCs w:val="24"/>
        </w:rPr>
        <w:t>近三年</w:t>
      </w:r>
      <w:r w:rsidRPr="005136E5">
        <w:rPr>
          <w:rFonts w:ascii="宋体" w:hAnsi="宋体" w:hint="eastAsia"/>
          <w:kern w:val="0"/>
          <w:sz w:val="24"/>
          <w:szCs w:val="24"/>
        </w:rPr>
        <w:t>的</w:t>
      </w:r>
      <w:bookmarkStart w:id="3" w:name="_Hlk520388654"/>
      <w:r w:rsidRPr="00EA4B32">
        <w:rPr>
          <w:rFonts w:ascii="宋体" w:hAnsi="宋体" w:hint="eastAsia"/>
          <w:kern w:val="0"/>
          <w:sz w:val="24"/>
          <w:szCs w:val="24"/>
        </w:rPr>
        <w:t>类似</w:t>
      </w:r>
      <w:r w:rsidRPr="00EA4B32">
        <w:rPr>
          <w:rFonts w:ascii="宋体" w:hAnsi="宋体"/>
          <w:kern w:val="0"/>
          <w:sz w:val="24"/>
          <w:szCs w:val="24"/>
        </w:rPr>
        <w:t>合同</w:t>
      </w:r>
      <w:bookmarkEnd w:id="3"/>
      <w:r w:rsidRPr="005136E5">
        <w:rPr>
          <w:rFonts w:ascii="宋体" w:hAnsi="宋体" w:hint="eastAsia"/>
          <w:kern w:val="0"/>
          <w:sz w:val="24"/>
          <w:szCs w:val="24"/>
        </w:rPr>
        <w:t>业绩和信誉等。</w:t>
      </w:r>
      <w:r w:rsidRPr="00492170">
        <w:rPr>
          <w:rFonts w:ascii="宋体" w:hAnsi="宋体" w:hint="eastAsia"/>
          <w:b/>
          <w:bCs/>
          <w:kern w:val="0"/>
          <w:sz w:val="24"/>
          <w:szCs w:val="24"/>
        </w:rPr>
        <w:t>以上资料扫描件在</w:t>
      </w:r>
      <w:proofErr w:type="gramStart"/>
      <w:r w:rsidRPr="00492170">
        <w:rPr>
          <w:rFonts w:ascii="宋体" w:hAnsi="宋体" w:hint="eastAsia"/>
          <w:b/>
          <w:bCs/>
          <w:kern w:val="0"/>
          <w:sz w:val="24"/>
          <w:szCs w:val="24"/>
        </w:rPr>
        <w:t>云筑网</w:t>
      </w:r>
      <w:proofErr w:type="gramEnd"/>
      <w:r w:rsidRPr="00492170">
        <w:rPr>
          <w:rFonts w:ascii="宋体" w:hAnsi="宋体" w:hint="eastAsia"/>
          <w:b/>
          <w:bCs/>
          <w:kern w:val="0"/>
          <w:sz w:val="24"/>
          <w:szCs w:val="24"/>
        </w:rPr>
        <w:t>报名时以附件形式上传。</w:t>
      </w:r>
      <w:r w:rsidR="00492170" w:rsidRPr="00492170">
        <w:rPr>
          <w:rFonts w:ascii="宋体" w:hAnsi="宋体" w:hint="eastAsia"/>
          <w:b/>
          <w:bCs/>
          <w:kern w:val="0"/>
          <w:sz w:val="24"/>
          <w:szCs w:val="24"/>
        </w:rPr>
        <w:t>与我方签订过合同的且无不良记录的优质供应商，可不要求上传附件。</w:t>
      </w:r>
    </w:p>
    <w:p w:rsidR="00A71E60" w:rsidRPr="005136E5" w:rsidRDefault="00A71E60" w:rsidP="00A71E60">
      <w:pPr>
        <w:pStyle w:val="a7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lastRenderedPageBreak/>
        <w:t>四、发布标书时间</w:t>
      </w:r>
    </w:p>
    <w:p w:rsidR="00A71E60" w:rsidRPr="005136E5" w:rsidRDefault="00A71E60" w:rsidP="00A71E60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1、招标人将</w:t>
      </w:r>
      <w:r w:rsidR="001E6492">
        <w:rPr>
          <w:rFonts w:ascii="宋体" w:hAnsi="宋体" w:hint="eastAsia"/>
          <w:kern w:val="0"/>
          <w:sz w:val="24"/>
          <w:szCs w:val="24"/>
        </w:rPr>
        <w:t>通过</w:t>
      </w:r>
      <w:proofErr w:type="gramStart"/>
      <w:r w:rsidR="001E6492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5136E5">
        <w:rPr>
          <w:rFonts w:ascii="宋体" w:hAnsi="宋体" w:hint="eastAsia"/>
          <w:kern w:val="0"/>
          <w:sz w:val="24"/>
          <w:szCs w:val="24"/>
        </w:rPr>
        <w:t>告知投标人是否通过资格预审，对通过资格预审的投标人发布招标文件，时间：</w:t>
      </w:r>
      <w:r w:rsidRPr="00D32F88">
        <w:rPr>
          <w:rFonts w:ascii="宋体" w:hAnsi="宋体" w:hint="eastAsia"/>
          <w:kern w:val="0"/>
          <w:sz w:val="24"/>
          <w:szCs w:val="24"/>
        </w:rPr>
        <w:t>以</w:t>
      </w:r>
      <w:proofErr w:type="gramStart"/>
      <w:r w:rsidRPr="00D32F88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D32F88">
        <w:rPr>
          <w:rFonts w:ascii="宋体" w:hAnsi="宋体" w:hint="eastAsia"/>
          <w:kern w:val="0"/>
          <w:sz w:val="24"/>
          <w:szCs w:val="24"/>
        </w:rPr>
        <w:t>招标文件发放时间为准。</w:t>
      </w:r>
    </w:p>
    <w:p w:rsidR="00A71E60" w:rsidRPr="005136E5" w:rsidRDefault="00A71E60" w:rsidP="00A71E60">
      <w:pPr>
        <w:pStyle w:val="a7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:rsidR="0096342B" w:rsidRDefault="00A71E60" w:rsidP="00EA4B32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 xml:space="preserve">  联系人：</w:t>
      </w:r>
      <w:r w:rsidR="00265C9A">
        <w:rPr>
          <w:rFonts w:ascii="宋体" w:hAnsi="宋体" w:hint="eastAsia"/>
          <w:kern w:val="0"/>
          <w:sz w:val="24"/>
          <w:szCs w:val="24"/>
        </w:rPr>
        <w:t>物资部</w:t>
      </w:r>
      <w:r w:rsidR="00EA4B32">
        <w:rPr>
          <w:rFonts w:ascii="宋体" w:hAnsi="宋体" w:hint="eastAsia"/>
          <w:kern w:val="0"/>
          <w:sz w:val="24"/>
          <w:szCs w:val="24"/>
        </w:rPr>
        <w:t xml:space="preserve"> </w:t>
      </w:r>
      <w:r w:rsidR="00EA4B32">
        <w:rPr>
          <w:rFonts w:ascii="宋体" w:hAnsi="宋体"/>
          <w:kern w:val="0"/>
          <w:sz w:val="24"/>
          <w:szCs w:val="24"/>
        </w:rPr>
        <w:t xml:space="preserve">   </w:t>
      </w:r>
      <w:r w:rsidR="00796764">
        <w:rPr>
          <w:rFonts w:ascii="宋体" w:hAnsi="宋体" w:hint="eastAsia"/>
          <w:kern w:val="0"/>
          <w:sz w:val="24"/>
          <w:szCs w:val="24"/>
        </w:rPr>
        <w:t>联系方式</w:t>
      </w:r>
      <w:r w:rsidR="00735CDD">
        <w:rPr>
          <w:rFonts w:ascii="宋体" w:hAnsi="宋体" w:hint="eastAsia"/>
          <w:kern w:val="0"/>
          <w:sz w:val="24"/>
          <w:szCs w:val="24"/>
        </w:rPr>
        <w:t>：</w:t>
      </w:r>
      <w:r w:rsidR="00265C9A">
        <w:rPr>
          <w:rFonts w:ascii="宋体" w:hAnsi="宋体" w:hint="eastAsia"/>
          <w:kern w:val="0"/>
          <w:sz w:val="24"/>
          <w:szCs w:val="24"/>
        </w:rPr>
        <w:t>0</w:t>
      </w:r>
      <w:r w:rsidR="00265C9A">
        <w:rPr>
          <w:rFonts w:ascii="宋体" w:hAnsi="宋体"/>
          <w:kern w:val="0"/>
          <w:sz w:val="24"/>
          <w:szCs w:val="24"/>
        </w:rPr>
        <w:t>531-66628676</w:t>
      </w:r>
    </w:p>
    <w:p w:rsidR="00265C9A" w:rsidRDefault="00265C9A" w:rsidP="00EA4B32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</w:t>
      </w:r>
      <w:r w:rsidRPr="00265C9A">
        <w:rPr>
          <w:rFonts w:ascii="宋体" w:hAnsi="宋体" w:hint="eastAsia"/>
          <w:kern w:val="0"/>
          <w:sz w:val="24"/>
          <w:szCs w:val="24"/>
        </w:rPr>
        <w:t xml:space="preserve">于 </w:t>
      </w:r>
      <w:r w:rsidRPr="00265C9A">
        <w:rPr>
          <w:rFonts w:ascii="宋体" w:hAnsi="宋体"/>
          <w:kern w:val="0"/>
          <w:sz w:val="24"/>
          <w:szCs w:val="24"/>
        </w:rPr>
        <w:t xml:space="preserve"> </w:t>
      </w:r>
      <w:proofErr w:type="gramStart"/>
      <w:r w:rsidRPr="00265C9A">
        <w:rPr>
          <w:rFonts w:ascii="宋体" w:hAnsi="宋体" w:hint="eastAsia"/>
          <w:kern w:val="0"/>
          <w:sz w:val="24"/>
          <w:szCs w:val="24"/>
        </w:rPr>
        <w:t>霆</w:t>
      </w:r>
      <w:proofErr w:type="gramEnd"/>
      <w:r w:rsidRPr="00265C9A">
        <w:rPr>
          <w:rFonts w:ascii="宋体" w:hAnsi="宋体" w:hint="eastAsia"/>
          <w:kern w:val="0"/>
          <w:sz w:val="24"/>
          <w:szCs w:val="24"/>
        </w:rPr>
        <w:t xml:space="preserve"> </w:t>
      </w:r>
      <w:r w:rsidRPr="00265C9A">
        <w:rPr>
          <w:rFonts w:ascii="宋体" w:hAnsi="宋体"/>
          <w:kern w:val="0"/>
          <w:sz w:val="24"/>
          <w:szCs w:val="24"/>
        </w:rPr>
        <w:t xml:space="preserve">    </w:t>
      </w:r>
      <w:r>
        <w:rPr>
          <w:rFonts w:ascii="宋体" w:hAnsi="宋体"/>
          <w:kern w:val="0"/>
          <w:sz w:val="24"/>
          <w:szCs w:val="24"/>
        </w:rPr>
        <w:t xml:space="preserve">          </w:t>
      </w:r>
      <w:r w:rsidRPr="00265C9A">
        <w:rPr>
          <w:rFonts w:ascii="宋体" w:hAnsi="宋体"/>
          <w:kern w:val="0"/>
          <w:sz w:val="24"/>
          <w:szCs w:val="24"/>
        </w:rPr>
        <w:t xml:space="preserve"> 15063356881</w:t>
      </w:r>
    </w:p>
    <w:p w:rsidR="00492170" w:rsidRPr="00492170" w:rsidRDefault="00492170" w:rsidP="00492170">
      <w:pPr>
        <w:widowControl/>
        <w:shd w:val="clear" w:color="auto" w:fill="FFFFFF"/>
        <w:spacing w:line="360" w:lineRule="auto"/>
        <w:ind w:firstLineChars="825" w:firstLine="1980"/>
        <w:jc w:val="left"/>
        <w:rPr>
          <w:rFonts w:ascii="宋体" w:hAnsi="宋体"/>
          <w:color w:val="000000"/>
          <w:sz w:val="24"/>
        </w:rPr>
      </w:pPr>
      <w:proofErr w:type="gramStart"/>
      <w:r w:rsidRPr="00492170">
        <w:rPr>
          <w:rFonts w:ascii="宋体" w:hAnsi="宋体" w:hint="eastAsia"/>
          <w:kern w:val="0"/>
          <w:sz w:val="24"/>
          <w:szCs w:val="24"/>
        </w:rPr>
        <w:t>袁</w:t>
      </w:r>
      <w:proofErr w:type="gramEnd"/>
      <w:r w:rsidRPr="00492170">
        <w:rPr>
          <w:rFonts w:ascii="宋体" w:hAnsi="宋体" w:hint="eastAsia"/>
          <w:kern w:val="0"/>
          <w:sz w:val="24"/>
          <w:szCs w:val="24"/>
        </w:rPr>
        <w:t xml:space="preserve"> </w:t>
      </w:r>
      <w:r w:rsidRPr="00492170">
        <w:rPr>
          <w:rFonts w:ascii="宋体" w:hAnsi="宋体"/>
          <w:kern w:val="0"/>
          <w:sz w:val="24"/>
          <w:szCs w:val="24"/>
        </w:rPr>
        <w:t xml:space="preserve"> </w:t>
      </w:r>
      <w:r w:rsidRPr="00492170">
        <w:rPr>
          <w:rFonts w:ascii="宋体" w:hAnsi="宋体" w:hint="eastAsia"/>
          <w:kern w:val="0"/>
          <w:sz w:val="24"/>
          <w:szCs w:val="24"/>
        </w:rPr>
        <w:t xml:space="preserve">洋 </w:t>
      </w:r>
      <w:r w:rsidRPr="00492170">
        <w:rPr>
          <w:rFonts w:ascii="宋体" w:hAnsi="宋体"/>
          <w:kern w:val="0"/>
          <w:sz w:val="24"/>
          <w:szCs w:val="24"/>
        </w:rPr>
        <w:t xml:space="preserve">               15688876147</w:t>
      </w:r>
    </w:p>
    <w:p w:rsidR="00265C9A" w:rsidRDefault="00265C9A" w:rsidP="00265C9A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t xml:space="preserve"> </w:t>
      </w:r>
      <w:r>
        <w:t xml:space="preserve">           </w:t>
      </w:r>
      <w:r w:rsidR="00F00654">
        <w:rPr>
          <w:rFonts w:ascii="宋体" w:hAnsi="宋体" w:hint="eastAsia"/>
          <w:color w:val="000000"/>
          <w:sz w:val="24"/>
        </w:rPr>
        <w:t>陶文荣</w:t>
      </w:r>
      <w:r w:rsidRPr="00FE0006">
        <w:rPr>
          <w:rFonts w:ascii="宋体" w:hAnsi="宋体" w:hint="eastAsia"/>
          <w:color w:val="000000"/>
          <w:sz w:val="24"/>
        </w:rPr>
        <w:t>（</w:t>
      </w:r>
      <w:r w:rsidR="00C138D2">
        <w:rPr>
          <w:rFonts w:ascii="宋体" w:hAnsi="宋体" w:hint="eastAsia"/>
          <w:color w:val="000000"/>
          <w:sz w:val="24"/>
        </w:rPr>
        <w:t>项目经理</w:t>
      </w:r>
      <w:r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</w:t>
      </w:r>
      <w:r w:rsidR="00C138D2">
        <w:rPr>
          <w:rFonts w:ascii="宋体" w:hAnsi="宋体"/>
          <w:color w:val="000000"/>
          <w:sz w:val="24"/>
        </w:rPr>
        <w:t xml:space="preserve">  </w:t>
      </w:r>
      <w:r w:rsidR="00F00654">
        <w:rPr>
          <w:rFonts w:ascii="宋体" w:hAnsi="宋体"/>
          <w:color w:val="000000"/>
          <w:sz w:val="24"/>
        </w:rPr>
        <w:t>18668952831</w:t>
      </w:r>
    </w:p>
    <w:p w:rsidR="00265C9A" w:rsidRDefault="00265C9A" w:rsidP="00265C9A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   </w:t>
      </w:r>
      <w:r w:rsidR="0062635C">
        <w:rPr>
          <w:rFonts w:ascii="宋体" w:hAnsi="宋体"/>
          <w:kern w:val="0"/>
          <w:sz w:val="24"/>
          <w:szCs w:val="24"/>
        </w:rPr>
        <w:t xml:space="preserve"> </w:t>
      </w:r>
      <w:r w:rsidR="0062635C">
        <w:rPr>
          <w:rFonts w:ascii="宋体" w:hAnsi="宋体" w:hint="eastAsia"/>
          <w:color w:val="000000"/>
          <w:sz w:val="24"/>
        </w:rPr>
        <w:t xml:space="preserve">梁 </w:t>
      </w:r>
      <w:r w:rsidR="0062635C">
        <w:rPr>
          <w:rFonts w:ascii="宋体" w:hAnsi="宋体"/>
          <w:color w:val="000000"/>
          <w:sz w:val="24"/>
        </w:rPr>
        <w:t xml:space="preserve"> </w:t>
      </w:r>
      <w:r w:rsidR="0062635C">
        <w:rPr>
          <w:rFonts w:ascii="宋体" w:hAnsi="宋体" w:hint="eastAsia"/>
          <w:color w:val="000000"/>
          <w:sz w:val="24"/>
        </w:rPr>
        <w:t>旭</w:t>
      </w:r>
      <w:r w:rsidRPr="00FE0006">
        <w:rPr>
          <w:rFonts w:ascii="宋体" w:hAnsi="宋体" w:hint="eastAsia"/>
          <w:color w:val="000000"/>
          <w:sz w:val="24"/>
        </w:rPr>
        <w:t>（</w:t>
      </w:r>
      <w:r w:rsidR="00C138D2">
        <w:rPr>
          <w:rFonts w:ascii="宋体" w:hAnsi="宋体" w:hint="eastAsia"/>
          <w:color w:val="000000"/>
          <w:sz w:val="24"/>
        </w:rPr>
        <w:t>专业</w:t>
      </w:r>
      <w:r w:rsidRPr="00FE0006">
        <w:rPr>
          <w:rFonts w:ascii="宋体" w:hAnsi="宋体" w:hint="eastAsia"/>
          <w:color w:val="000000"/>
          <w:sz w:val="24"/>
        </w:rPr>
        <w:t>工程师</w:t>
      </w:r>
      <w:r>
        <w:rPr>
          <w:rFonts w:ascii="宋体" w:hAnsi="宋体" w:hint="eastAsia"/>
          <w:color w:val="000000"/>
          <w:sz w:val="24"/>
        </w:rPr>
        <w:t xml:space="preserve">） </w:t>
      </w:r>
      <w:r w:rsidR="00C138D2">
        <w:rPr>
          <w:rFonts w:ascii="宋体" w:hAnsi="宋体"/>
          <w:color w:val="000000"/>
          <w:sz w:val="24"/>
        </w:rPr>
        <w:t xml:space="preserve"> </w:t>
      </w:r>
      <w:r w:rsidR="0062635C">
        <w:rPr>
          <w:rFonts w:ascii="宋体" w:hAnsi="宋体"/>
          <w:color w:val="000000"/>
          <w:sz w:val="24"/>
        </w:rPr>
        <w:t>17865719227</w:t>
      </w:r>
    </w:p>
    <w:p w:rsidR="00265C9A" w:rsidRPr="00265C9A" w:rsidRDefault="00265C9A" w:rsidP="00265C9A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    </w:t>
      </w:r>
      <w:r>
        <w:rPr>
          <w:rFonts w:ascii="宋体" w:hAnsi="宋体" w:hint="eastAsia"/>
          <w:color w:val="000000"/>
          <w:sz w:val="24"/>
        </w:rPr>
        <w:t>李  飞（材料工程师）</w:t>
      </w:r>
      <w:r>
        <w:rPr>
          <w:rFonts w:ascii="宋体" w:hAnsi="宋体"/>
          <w:kern w:val="0"/>
          <w:sz w:val="24"/>
          <w:szCs w:val="24"/>
        </w:rPr>
        <w:t xml:space="preserve">  18660101031</w:t>
      </w:r>
    </w:p>
    <w:sectPr w:rsidR="00265C9A" w:rsidRPr="00265C9A"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5B" w:rsidRDefault="005D555B" w:rsidP="00A71E60">
      <w:r>
        <w:separator/>
      </w:r>
    </w:p>
  </w:endnote>
  <w:endnote w:type="continuationSeparator" w:id="0">
    <w:p w:rsidR="005D555B" w:rsidRDefault="005D555B" w:rsidP="00A7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A3" w:rsidRDefault="002F2EA3">
    <w:pPr>
      <w:pStyle w:val="a5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</w:t>
    </w:r>
  </w:p>
  <w:p w:rsidR="002F2EA3" w:rsidRDefault="002F2E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5B" w:rsidRDefault="005D555B" w:rsidP="00A71E60">
      <w:r>
        <w:separator/>
      </w:r>
    </w:p>
  </w:footnote>
  <w:footnote w:type="continuationSeparator" w:id="0">
    <w:p w:rsidR="005D555B" w:rsidRDefault="005D555B" w:rsidP="00A7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4E3E2"/>
    <w:multiLevelType w:val="singleLevel"/>
    <w:tmpl w:val="789C6A74"/>
    <w:lvl w:ilvl="0">
      <w:start w:val="3"/>
      <w:numFmt w:val="decimal"/>
      <w:suff w:val="nothing"/>
      <w:lvlText w:val="%1、"/>
      <w:lvlJc w:val="left"/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5DF"/>
    <w:rsid w:val="000544F6"/>
    <w:rsid w:val="000C705E"/>
    <w:rsid w:val="000F3275"/>
    <w:rsid w:val="001E6492"/>
    <w:rsid w:val="00215376"/>
    <w:rsid w:val="002427E8"/>
    <w:rsid w:val="00245A17"/>
    <w:rsid w:val="002537DE"/>
    <w:rsid w:val="00265C9A"/>
    <w:rsid w:val="002B3050"/>
    <w:rsid w:val="002E0101"/>
    <w:rsid w:val="002F2EA3"/>
    <w:rsid w:val="0034768D"/>
    <w:rsid w:val="003B504B"/>
    <w:rsid w:val="003B6ADD"/>
    <w:rsid w:val="003D7153"/>
    <w:rsid w:val="00417C1E"/>
    <w:rsid w:val="004542E5"/>
    <w:rsid w:val="00492170"/>
    <w:rsid w:val="004B0EF0"/>
    <w:rsid w:val="004C148A"/>
    <w:rsid w:val="004C3463"/>
    <w:rsid w:val="004E6C17"/>
    <w:rsid w:val="004F51D0"/>
    <w:rsid w:val="005217C6"/>
    <w:rsid w:val="00522BA4"/>
    <w:rsid w:val="00571494"/>
    <w:rsid w:val="005723AE"/>
    <w:rsid w:val="005D555B"/>
    <w:rsid w:val="00615F21"/>
    <w:rsid w:val="0062635C"/>
    <w:rsid w:val="00656618"/>
    <w:rsid w:val="00660EC2"/>
    <w:rsid w:val="00735CDD"/>
    <w:rsid w:val="00741CC0"/>
    <w:rsid w:val="00796764"/>
    <w:rsid w:val="00823C76"/>
    <w:rsid w:val="008417BA"/>
    <w:rsid w:val="0089151E"/>
    <w:rsid w:val="008A3CAB"/>
    <w:rsid w:val="008A775A"/>
    <w:rsid w:val="008E15DF"/>
    <w:rsid w:val="00905B48"/>
    <w:rsid w:val="00921F06"/>
    <w:rsid w:val="00933DC1"/>
    <w:rsid w:val="0094761B"/>
    <w:rsid w:val="0096342B"/>
    <w:rsid w:val="00991F60"/>
    <w:rsid w:val="009A10E8"/>
    <w:rsid w:val="00A1239C"/>
    <w:rsid w:val="00A15005"/>
    <w:rsid w:val="00A51555"/>
    <w:rsid w:val="00A71E60"/>
    <w:rsid w:val="00AB518E"/>
    <w:rsid w:val="00B22166"/>
    <w:rsid w:val="00B373F1"/>
    <w:rsid w:val="00B4687D"/>
    <w:rsid w:val="00B53BE5"/>
    <w:rsid w:val="00B84DB8"/>
    <w:rsid w:val="00BF20A4"/>
    <w:rsid w:val="00C073FD"/>
    <w:rsid w:val="00C138D2"/>
    <w:rsid w:val="00D32F88"/>
    <w:rsid w:val="00E0315F"/>
    <w:rsid w:val="00E27F92"/>
    <w:rsid w:val="00E324A0"/>
    <w:rsid w:val="00E679D0"/>
    <w:rsid w:val="00EA4B32"/>
    <w:rsid w:val="00EA7EB1"/>
    <w:rsid w:val="00EB7177"/>
    <w:rsid w:val="00ED0D85"/>
    <w:rsid w:val="00F00654"/>
    <w:rsid w:val="00F3035F"/>
    <w:rsid w:val="00FC46A2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1CC63"/>
  <w15:docId w15:val="{F26193E2-C59E-42C8-BB69-2A2A7B9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1E6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A71E60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E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E6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71E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A71E60"/>
    <w:pPr>
      <w:ind w:firstLineChars="200" w:firstLine="420"/>
    </w:pPr>
  </w:style>
  <w:style w:type="table" w:styleId="a8">
    <w:name w:val="Table Grid"/>
    <w:basedOn w:val="a1"/>
    <w:uiPriority w:val="39"/>
    <w:unhideWhenUsed/>
    <w:rsid w:val="00B8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553</Words>
  <Characters>3156</Characters>
  <Application>Microsoft Office Word</Application>
  <DocSecurity>0</DocSecurity>
  <Lines>26</Lines>
  <Paragraphs>7</Paragraphs>
  <ScaleCrop>false</ScaleCrop>
  <Company>微软中国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dcterms:created xsi:type="dcterms:W3CDTF">2018-04-17T07:49:00Z</dcterms:created>
  <dcterms:modified xsi:type="dcterms:W3CDTF">2019-09-19T08:19:00Z</dcterms:modified>
</cp:coreProperties>
</file>