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关于</w:t>
      </w:r>
      <w:r>
        <w:rPr>
          <w:rFonts w:hint="eastAsia"/>
          <w:b/>
          <w:bCs/>
          <w:sz w:val="36"/>
          <w:szCs w:val="36"/>
          <w:lang w:val="en-US" w:eastAsia="zh-CN"/>
        </w:rPr>
        <w:t>天津地铁7号线03标项目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物资合同台账的情况说明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ind w:firstLine="64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由于我项目现处于新开阶段，物资流程都处于招投标阶段，现项目暂时没有签订合同，故没有物资合同台账。</w:t>
      </w:r>
    </w:p>
    <w:p>
      <w:pPr>
        <w:ind w:firstLine="64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特此说明 </w:t>
      </w:r>
    </w:p>
    <w:p>
      <w:pPr>
        <w:ind w:firstLine="64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</w:t>
      </w:r>
    </w:p>
    <w:p>
      <w:pPr>
        <w:ind w:firstLine="3360" w:firstLineChars="120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ind w:firstLine="3360" w:firstLineChars="120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ind w:firstLine="2800" w:firstLineChars="100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天津地铁7号线一期工程3标项目经理部</w:t>
      </w:r>
    </w:p>
    <w:p>
      <w:pPr>
        <w:ind w:firstLine="3360" w:firstLineChars="120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2019年10月15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日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272F7"/>
    <w:rsid w:val="2ABA3B2D"/>
    <w:rsid w:val="40B66172"/>
    <w:rsid w:val="44B272F7"/>
    <w:rsid w:val="6833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2019-04-17T01:37:00Z</dcterms:created>
  <dc:creator>Administrator</dc:creator>
  <cp:lastModifiedBy>Je-ne-vous</cp:lastModifiedBy>
  <cp:lastPrinted>2019-04-17T02:19:00Z</cp:lastPrinted>
  <dcterms:modified xsi:type="dcterms:W3CDTF">2019-10-15T07:31:24Z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