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4A" w:rsidRDefault="0089284A" w:rsidP="0089284A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B18F5">
        <w:rPr>
          <w:rFonts w:ascii="宋体" w:hAnsi="宋体" w:hint="eastAsia"/>
          <w:szCs w:val="21"/>
        </w:rPr>
        <w:t>2.2</w:t>
      </w:r>
      <w:r w:rsidRPr="005B18F5">
        <w:rPr>
          <w:rFonts w:ascii="宋体" w:hAnsi="宋体"/>
          <w:szCs w:val="21"/>
        </w:rPr>
        <w:t>招标</w:t>
      </w:r>
      <w:r w:rsidRPr="005B18F5">
        <w:rPr>
          <w:rFonts w:ascii="宋体" w:hAnsi="宋体" w:hint="eastAsia"/>
          <w:szCs w:val="21"/>
        </w:rPr>
        <w:t>内容：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1317"/>
        <w:gridCol w:w="2693"/>
        <w:gridCol w:w="620"/>
        <w:gridCol w:w="1023"/>
        <w:gridCol w:w="1023"/>
        <w:gridCol w:w="1023"/>
      </w:tblGrid>
      <w:tr w:rsidR="0089284A" w:rsidRPr="00AD59A9" w:rsidTr="00894D31">
        <w:trPr>
          <w:trHeight w:val="6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包件号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标的物名称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需求数量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履约地点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D59A9">
              <w:rPr>
                <w:rFonts w:ascii="宋体" w:hAnsi="宋体" w:cs="宋体" w:hint="eastAsia"/>
                <w:kern w:val="0"/>
                <w:sz w:val="22"/>
                <w:szCs w:val="22"/>
              </w:rPr>
              <w:t>履约时间</w:t>
            </w: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包件1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+2*95mm</w:t>
            </w: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6700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4"/>
              </w:rPr>
              <w:t>分部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以项目实际需求时间为准</w:t>
            </w: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ZC-YJLV22-3*150mm²+2*95mm²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ZC-YJV22-3*50mm²+2*25mm²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三分部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包件2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ZC-YJLV22-3*240mm²+2*120mm²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二分部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ZC-YJLV22-3*120mm²+2*70mm²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ZC-YJV22-3*95mm²+2*50mm²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ZC-YJV22-3*150mm²+2*95mm²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ZC-YJV22-3*50mm²+2*25mm²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BLV-120mm²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铝芯线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BLV-90mm²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4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低压铝芯电缆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ZC-YJLV22-3*185mm²+2*95mm²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D59A9">
              <w:rPr>
                <w:rFonts w:ascii="宋体" w:hAnsi="宋体" w:cs="宋体" w:hint="eastAsia"/>
                <w:kern w:val="0"/>
                <w:sz w:val="24"/>
              </w:rPr>
              <w:t>四分部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4A" w:rsidRPr="00AD59A9" w:rsidTr="00894D31">
        <w:trPr>
          <w:trHeight w:val="3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铠装高压</w:t>
            </w:r>
            <w:proofErr w:type="gramEnd"/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电缆15KV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ZC-YJLV22-3*50mm²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4A" w:rsidRPr="00AD59A9" w:rsidRDefault="0089284A" w:rsidP="00894D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D59A9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A" w:rsidRPr="00AD59A9" w:rsidRDefault="0089284A" w:rsidP="00894D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284A" w:rsidRDefault="0089284A" w:rsidP="0089284A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89284A" w:rsidRPr="005B18F5" w:rsidRDefault="0089284A" w:rsidP="0089284A">
      <w:pPr>
        <w:spacing w:line="400" w:lineRule="exact"/>
        <w:rPr>
          <w:rFonts w:ascii="宋体" w:hAnsi="宋体"/>
          <w:szCs w:val="21"/>
        </w:rPr>
      </w:pPr>
      <w:r w:rsidRPr="005B18F5">
        <w:rPr>
          <w:rFonts w:ascii="宋体" w:hAnsi="宋体" w:hint="eastAsia"/>
          <w:szCs w:val="21"/>
        </w:rPr>
        <w:t>备注：上表中的数量是招标人根据项目设计清单量初步估算得出，在合同履行过程中，以项目</w:t>
      </w:r>
      <w:proofErr w:type="gramStart"/>
      <w:r w:rsidRPr="005B18F5">
        <w:rPr>
          <w:rFonts w:ascii="宋体" w:hAnsi="宋体" w:hint="eastAsia"/>
          <w:szCs w:val="21"/>
        </w:rPr>
        <w:t>部实际</w:t>
      </w:r>
      <w:proofErr w:type="gramEnd"/>
      <w:r w:rsidRPr="005B18F5">
        <w:rPr>
          <w:rFonts w:ascii="宋体" w:hAnsi="宋体" w:hint="eastAsia"/>
          <w:szCs w:val="21"/>
        </w:rPr>
        <w:t>需求量为准，招标人可根据实际需要进行数量增减。招标人减少数量的，不属于违约；</w:t>
      </w:r>
      <w:r w:rsidRPr="005B18F5">
        <w:rPr>
          <w:rFonts w:ascii="宋体" w:hAnsi="宋体"/>
          <w:szCs w:val="21"/>
        </w:rPr>
        <w:t xml:space="preserve"> </w:t>
      </w:r>
    </w:p>
    <w:p w:rsidR="000318B8" w:rsidRDefault="000318B8">
      <w:bookmarkStart w:id="0" w:name="_GoBack"/>
      <w:bookmarkEnd w:id="0"/>
    </w:p>
    <w:sectPr w:rsidR="0003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AC" w:rsidRDefault="00C36BAC" w:rsidP="0089284A">
      <w:r>
        <w:separator/>
      </w:r>
    </w:p>
  </w:endnote>
  <w:endnote w:type="continuationSeparator" w:id="0">
    <w:p w:rsidR="00C36BAC" w:rsidRDefault="00C36BAC" w:rsidP="008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AC" w:rsidRDefault="00C36BAC" w:rsidP="0089284A">
      <w:r>
        <w:separator/>
      </w:r>
    </w:p>
  </w:footnote>
  <w:footnote w:type="continuationSeparator" w:id="0">
    <w:p w:rsidR="00C36BAC" w:rsidRDefault="00C36BAC" w:rsidP="0089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5C"/>
    <w:rsid w:val="00003FFF"/>
    <w:rsid w:val="00015A07"/>
    <w:rsid w:val="00022454"/>
    <w:rsid w:val="000318B8"/>
    <w:rsid w:val="000E10C7"/>
    <w:rsid w:val="00181A96"/>
    <w:rsid w:val="001B3146"/>
    <w:rsid w:val="001D20E0"/>
    <w:rsid w:val="001D50E5"/>
    <w:rsid w:val="00202E97"/>
    <w:rsid w:val="002771FA"/>
    <w:rsid w:val="00283DA7"/>
    <w:rsid w:val="00284179"/>
    <w:rsid w:val="002D0682"/>
    <w:rsid w:val="0031237E"/>
    <w:rsid w:val="00320923"/>
    <w:rsid w:val="00327E5C"/>
    <w:rsid w:val="00367E9E"/>
    <w:rsid w:val="00392526"/>
    <w:rsid w:val="003F16E8"/>
    <w:rsid w:val="003F60FC"/>
    <w:rsid w:val="00460828"/>
    <w:rsid w:val="00554E61"/>
    <w:rsid w:val="005770BF"/>
    <w:rsid w:val="00583EA1"/>
    <w:rsid w:val="005A574C"/>
    <w:rsid w:val="005C1116"/>
    <w:rsid w:val="005D3013"/>
    <w:rsid w:val="00653484"/>
    <w:rsid w:val="0066635B"/>
    <w:rsid w:val="006762B6"/>
    <w:rsid w:val="006D4F63"/>
    <w:rsid w:val="006D5A01"/>
    <w:rsid w:val="00744A2D"/>
    <w:rsid w:val="007E4404"/>
    <w:rsid w:val="008011DD"/>
    <w:rsid w:val="00827498"/>
    <w:rsid w:val="00871E7F"/>
    <w:rsid w:val="00884C47"/>
    <w:rsid w:val="0089284A"/>
    <w:rsid w:val="00911EA9"/>
    <w:rsid w:val="00965CC9"/>
    <w:rsid w:val="00986A4B"/>
    <w:rsid w:val="00AA7ABA"/>
    <w:rsid w:val="00AB7A90"/>
    <w:rsid w:val="00AD46C0"/>
    <w:rsid w:val="00B36F14"/>
    <w:rsid w:val="00B6739D"/>
    <w:rsid w:val="00BA0A85"/>
    <w:rsid w:val="00BA6093"/>
    <w:rsid w:val="00BC2C42"/>
    <w:rsid w:val="00C01E39"/>
    <w:rsid w:val="00C36BAC"/>
    <w:rsid w:val="00C55BF4"/>
    <w:rsid w:val="00C81D7C"/>
    <w:rsid w:val="00CC30A7"/>
    <w:rsid w:val="00D15070"/>
    <w:rsid w:val="00D16817"/>
    <w:rsid w:val="00D26226"/>
    <w:rsid w:val="00D448F8"/>
    <w:rsid w:val="00D816B2"/>
    <w:rsid w:val="00DE504E"/>
    <w:rsid w:val="00E10F69"/>
    <w:rsid w:val="00E21BAC"/>
    <w:rsid w:val="00E33059"/>
    <w:rsid w:val="00E83E4C"/>
    <w:rsid w:val="00EA6A35"/>
    <w:rsid w:val="00EF3EC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China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吕天顺</dc:creator>
  <cp:keywords/>
  <dc:description/>
  <cp:lastModifiedBy>吕天顺</cp:lastModifiedBy>
  <cp:revision>2</cp:revision>
  <dcterms:created xsi:type="dcterms:W3CDTF">2019-12-17T06:21:00Z</dcterms:created>
  <dcterms:modified xsi:type="dcterms:W3CDTF">2019-12-17T06:22:00Z</dcterms:modified>
</cp:coreProperties>
</file>