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jc w:val="right"/>
        <w:rPr>
          <w:rFonts w:ascii="Times New Roman" w:hAnsi="Times New Roman" w:eastAsia="黑体"/>
          <w:spacing w:val="20"/>
          <w:sz w:val="28"/>
          <w:szCs w:val="28"/>
        </w:rPr>
      </w:pPr>
    </w:p>
    <w:p>
      <w:pPr>
        <w:snapToGrid w:val="0"/>
        <w:rPr>
          <w:rFonts w:ascii="Times New Roman" w:hAnsi="Times New Roman"/>
          <w:spacing w:val="20"/>
          <w:sz w:val="28"/>
          <w:szCs w:val="28"/>
        </w:rPr>
      </w:pPr>
    </w:p>
    <w:p>
      <w:pPr>
        <w:snapToGrid w:val="0"/>
        <w:rPr>
          <w:rFonts w:ascii="Times New Roman" w:hAnsi="Times New Roman"/>
          <w:spacing w:val="20"/>
          <w:sz w:val="28"/>
          <w:szCs w:val="28"/>
        </w:rPr>
      </w:pPr>
    </w:p>
    <w:p>
      <w:pPr>
        <w:snapToGrid w:val="0"/>
        <w:jc w:val="center"/>
        <w:rPr>
          <w:rFonts w:ascii="Times New Roman" w:hAnsi="Times New Roman" w:eastAsia="黑体"/>
          <w:b/>
          <w:bCs/>
          <w:sz w:val="72"/>
          <w:szCs w:val="72"/>
        </w:rPr>
      </w:pPr>
    </w:p>
    <w:p>
      <w:pPr>
        <w:snapToGrid w:val="0"/>
        <w:jc w:val="center"/>
        <w:rPr>
          <w:rFonts w:ascii="Times New Roman" w:hAnsi="Times New Roman" w:eastAsia="黑体"/>
          <w:b/>
          <w:bCs/>
          <w:sz w:val="72"/>
          <w:szCs w:val="72"/>
        </w:rPr>
      </w:pPr>
    </w:p>
    <w:p>
      <w:pPr>
        <w:snapToGrid w:val="0"/>
        <w:jc w:val="center"/>
        <w:rPr>
          <w:rFonts w:ascii="Times New Roman" w:hAnsi="Times New Roman" w:eastAsia="黑体"/>
          <w:b/>
          <w:bCs/>
          <w:sz w:val="72"/>
          <w:szCs w:val="72"/>
          <w:u w:val="single"/>
        </w:rPr>
      </w:pPr>
    </w:p>
    <w:p>
      <w:pPr>
        <w:adjustRightInd w:val="0"/>
        <w:snapToGrid w:val="0"/>
        <w:spacing w:line="360" w:lineRule="auto"/>
        <w:jc w:val="center"/>
        <w:textAlignment w:val="baseline"/>
        <w:rPr>
          <w:rFonts w:ascii="Times New Roman" w:hAnsi="Times New Roman" w:eastAsia="黑体"/>
          <w:bCs/>
          <w:sz w:val="52"/>
          <w:szCs w:val="52"/>
        </w:rPr>
      </w:pPr>
      <w:r>
        <w:rPr>
          <w:rFonts w:hint="eastAsia" w:ascii="Times New Roman" w:hAnsi="Times New Roman" w:eastAsia="黑体"/>
          <w:bCs/>
          <w:sz w:val="52"/>
          <w:szCs w:val="52"/>
          <w:u w:val="single"/>
          <w:lang w:val="en-US" w:eastAsia="zh-CN"/>
        </w:rPr>
        <w:t xml:space="preserve">                </w:t>
      </w:r>
      <w:r>
        <w:rPr>
          <w:rFonts w:ascii="Times New Roman" w:hAnsi="Times New Roman" w:eastAsia="黑体"/>
          <w:bCs/>
          <w:sz w:val="52"/>
          <w:szCs w:val="52"/>
        </w:rPr>
        <w:t>项目</w:t>
      </w:r>
    </w:p>
    <w:p>
      <w:pPr>
        <w:spacing w:line="360" w:lineRule="auto"/>
        <w:jc w:val="center"/>
        <w:rPr>
          <w:rFonts w:ascii="Times New Roman" w:hAnsi="Times New Roman" w:eastAsia="黑体"/>
          <w:bCs/>
          <w:sz w:val="52"/>
          <w:szCs w:val="52"/>
        </w:rPr>
      </w:pPr>
      <w:r>
        <w:rPr>
          <w:rFonts w:hint="eastAsia" w:ascii="Times New Roman" w:hAnsi="Times New Roman" w:eastAsia="黑体"/>
          <w:bCs/>
          <w:sz w:val="52"/>
          <w:szCs w:val="52"/>
        </w:rPr>
        <w:t>光伏专用电缆</w:t>
      </w:r>
    </w:p>
    <w:p>
      <w:pPr>
        <w:spacing w:line="360" w:lineRule="auto"/>
        <w:jc w:val="center"/>
        <w:rPr>
          <w:rFonts w:ascii="Times New Roman" w:hAnsi="Times New Roman" w:eastAsia="黑体"/>
          <w:bCs/>
          <w:sz w:val="52"/>
          <w:szCs w:val="52"/>
        </w:rPr>
      </w:pPr>
      <w:r>
        <w:rPr>
          <w:rFonts w:ascii="Times New Roman" w:hAnsi="Times New Roman" w:eastAsia="黑体"/>
          <w:bCs/>
          <w:sz w:val="52"/>
          <w:szCs w:val="52"/>
        </w:rPr>
        <w:t>技术</w:t>
      </w:r>
      <w:r>
        <w:rPr>
          <w:rFonts w:hint="eastAsia" w:ascii="Times New Roman" w:hAnsi="Times New Roman" w:eastAsia="黑体"/>
          <w:bCs/>
          <w:sz w:val="52"/>
          <w:szCs w:val="52"/>
          <w:lang w:eastAsia="zh-CN"/>
        </w:rPr>
        <w:t>规范</w:t>
      </w:r>
      <w:r>
        <w:rPr>
          <w:rFonts w:ascii="Times New Roman" w:hAnsi="Times New Roman" w:eastAsia="黑体"/>
          <w:bCs/>
          <w:sz w:val="52"/>
          <w:szCs w:val="52"/>
        </w:rPr>
        <w:t>书</w:t>
      </w:r>
    </w:p>
    <w:p>
      <w:pPr>
        <w:adjustRightInd w:val="0"/>
        <w:snapToGrid w:val="0"/>
        <w:spacing w:line="360" w:lineRule="auto"/>
        <w:jc w:val="center"/>
        <w:rPr>
          <w:rFonts w:ascii="Times New Roman" w:hAnsi="Times New Roman"/>
          <w:b/>
          <w:kern w:val="0"/>
          <w:sz w:val="52"/>
          <w:szCs w:val="56"/>
        </w:rPr>
      </w:pPr>
    </w:p>
    <w:p>
      <w:pPr>
        <w:adjustRightInd w:val="0"/>
        <w:snapToGrid w:val="0"/>
        <w:spacing w:line="360" w:lineRule="auto"/>
        <w:jc w:val="center"/>
        <w:rPr>
          <w:rFonts w:ascii="Times New Roman" w:hAnsi="Times New Roman"/>
          <w:b/>
          <w:kern w:val="0"/>
          <w:sz w:val="52"/>
          <w:szCs w:val="56"/>
        </w:rPr>
      </w:pPr>
    </w:p>
    <w:p>
      <w:pPr>
        <w:adjustRightInd w:val="0"/>
        <w:snapToGrid w:val="0"/>
        <w:spacing w:line="360" w:lineRule="auto"/>
        <w:jc w:val="center"/>
        <w:rPr>
          <w:rFonts w:ascii="Times New Roman" w:hAnsi="Times New Roman"/>
          <w:b/>
          <w:kern w:val="0"/>
          <w:sz w:val="52"/>
          <w:szCs w:val="56"/>
        </w:rPr>
      </w:pPr>
    </w:p>
    <w:p>
      <w:pPr>
        <w:adjustRightInd w:val="0"/>
        <w:snapToGrid w:val="0"/>
        <w:spacing w:line="360" w:lineRule="auto"/>
        <w:jc w:val="center"/>
        <w:rPr>
          <w:rFonts w:ascii="Times New Roman" w:hAnsi="Times New Roman"/>
          <w:b/>
          <w:kern w:val="0"/>
          <w:sz w:val="52"/>
          <w:szCs w:val="56"/>
        </w:rPr>
      </w:pPr>
    </w:p>
    <w:p>
      <w:pPr>
        <w:adjustRightInd w:val="0"/>
        <w:snapToGrid w:val="0"/>
        <w:spacing w:line="360" w:lineRule="auto"/>
        <w:jc w:val="center"/>
        <w:rPr>
          <w:rFonts w:ascii="Times New Roman" w:hAnsi="Times New Roman"/>
          <w:b/>
          <w:kern w:val="0"/>
          <w:sz w:val="52"/>
          <w:szCs w:val="56"/>
        </w:rPr>
      </w:pPr>
    </w:p>
    <w:p>
      <w:pPr>
        <w:adjustRightInd w:val="0"/>
        <w:snapToGrid w:val="0"/>
        <w:spacing w:line="360" w:lineRule="auto"/>
        <w:jc w:val="center"/>
        <w:rPr>
          <w:rFonts w:ascii="Times New Roman" w:hAnsi="Times New Roman"/>
          <w:b/>
          <w:kern w:val="0"/>
          <w:sz w:val="52"/>
          <w:szCs w:val="56"/>
        </w:rPr>
      </w:pPr>
    </w:p>
    <w:p>
      <w:pPr>
        <w:widowControl w:val="0"/>
        <w:tabs>
          <w:tab w:val="left" w:pos="1470"/>
        </w:tabs>
        <w:overflowPunct w:val="0"/>
        <w:snapToGrid w:val="0"/>
        <w:spacing w:line="360" w:lineRule="auto"/>
        <w:ind w:right="-3" w:firstLine="640" w:firstLineChars="200"/>
        <w:rPr>
          <w:rFonts w:ascii="Times New Roman" w:hAnsi="Times New Roman" w:eastAsia="黑体"/>
          <w:kern w:val="0"/>
          <w:position w:val="-6"/>
          <w:sz w:val="32"/>
          <w:szCs w:val="20"/>
        </w:rPr>
      </w:pPr>
      <w:bookmarkStart w:id="124" w:name="_GoBack"/>
      <w:bookmarkEnd w:id="124"/>
      <w:r>
        <w:rPr>
          <w:rFonts w:hint="eastAsia" w:ascii="Times New Roman" w:hAnsi="Times New Roman" w:eastAsia="黑体"/>
          <w:kern w:val="0"/>
          <w:position w:val="-6"/>
          <w:sz w:val="32"/>
          <w:szCs w:val="20"/>
          <w:lang w:val="en-US" w:eastAsia="zh-CN"/>
        </w:rPr>
        <w:t xml:space="preserve">  </w:t>
      </w:r>
    </w:p>
    <w:p>
      <w:pPr>
        <w:adjustRightInd w:val="0"/>
        <w:snapToGrid w:val="0"/>
        <w:spacing w:line="360" w:lineRule="auto"/>
        <w:jc w:val="center"/>
        <w:rPr>
          <w:rFonts w:ascii="Times New Roman" w:hAnsi="Times New Roman"/>
          <w:b/>
          <w:kern w:val="0"/>
          <w:sz w:val="52"/>
          <w:szCs w:val="56"/>
        </w:rPr>
      </w:pPr>
      <w:r>
        <w:rPr>
          <w:rFonts w:ascii="Times New Roman" w:hAnsi="Times New Roman" w:eastAsia="黑体"/>
          <w:spacing w:val="5"/>
          <w:kern w:val="0"/>
          <w:position w:val="-6"/>
          <w:sz w:val="32"/>
          <w:szCs w:val="32"/>
        </w:rPr>
        <w:t>二零二零年</w:t>
      </w:r>
      <w:r>
        <w:rPr>
          <w:rFonts w:hint="eastAsia" w:ascii="Times New Roman" w:hAnsi="Times New Roman" w:eastAsia="黑体"/>
          <w:spacing w:val="5"/>
          <w:kern w:val="0"/>
          <w:position w:val="-6"/>
          <w:sz w:val="32"/>
          <w:szCs w:val="32"/>
          <w:u w:val="single" w:color="auto"/>
          <w:lang w:val="en-US" w:eastAsia="zh-CN"/>
        </w:rPr>
        <w:t xml:space="preserve">   </w:t>
      </w:r>
      <w:r>
        <w:rPr>
          <w:rFonts w:ascii="Times New Roman" w:hAnsi="Times New Roman" w:eastAsia="黑体"/>
          <w:spacing w:val="5"/>
          <w:kern w:val="0"/>
          <w:position w:val="-6"/>
          <w:sz w:val="32"/>
          <w:szCs w:val="32"/>
        </w:rPr>
        <w:t>月</w:t>
      </w:r>
    </w:p>
    <w:p>
      <w:pPr>
        <w:spacing w:line="360" w:lineRule="auto"/>
        <w:ind w:left="-359" w:leftChars="-171" w:firstLine="883"/>
        <w:jc w:val="center"/>
        <w:rPr>
          <w:rFonts w:ascii="Times New Roman" w:hAnsi="Times New Roman" w:eastAsia="宋体"/>
          <w:b/>
          <w:sz w:val="24"/>
        </w:rPr>
        <w:sectPr>
          <w:headerReference r:id="rId4" w:type="first"/>
          <w:headerReference r:id="rId3" w:type="default"/>
          <w:footerReference r:id="rId5" w:type="default"/>
          <w:footerReference r:id="rId6" w:type="even"/>
          <w:pgSz w:w="11906" w:h="16838"/>
          <w:pgMar w:top="1701" w:right="1797" w:bottom="1440" w:left="1797" w:header="851" w:footer="992" w:gutter="0"/>
          <w:pgNumType w:start="0"/>
          <w:cols w:space="720" w:num="1"/>
          <w:docGrid w:linePitch="312" w:charSpace="0"/>
        </w:sectPr>
      </w:pPr>
      <w:r>
        <w:rPr>
          <w:rFonts w:ascii="Times New Roman" w:hAnsi="Times New Roman"/>
          <w:b/>
          <w:spacing w:val="5"/>
          <w:sz w:val="32"/>
          <w:szCs w:val="32"/>
        </w:rPr>
        <w:br w:type="page"/>
      </w:r>
    </w:p>
    <w:p>
      <w:pPr>
        <w:snapToGrid w:val="0"/>
        <w:ind w:right="170"/>
        <w:jc w:val="center"/>
        <w:rPr>
          <w:rFonts w:ascii="Times New Roman" w:hAnsi="Times New Roman" w:eastAsia="黑体"/>
          <w:b/>
          <w:sz w:val="36"/>
          <w:szCs w:val="36"/>
        </w:rPr>
      </w:pPr>
      <w:bookmarkStart w:id="0" w:name="_Toc516671550"/>
      <w:bookmarkStart w:id="1" w:name="_Toc193701884"/>
      <w:bookmarkStart w:id="2" w:name="_Toc131213464"/>
      <w:bookmarkStart w:id="3" w:name="_Toc133376952"/>
      <w:bookmarkStart w:id="4" w:name="_Toc40327002"/>
      <w:bookmarkStart w:id="5" w:name="_Toc173141575"/>
      <w:bookmarkStart w:id="6" w:name="_Toc40326703"/>
      <w:bookmarkStart w:id="7" w:name="_Toc523833570"/>
      <w:bookmarkStart w:id="8" w:name="_Toc131219758"/>
      <w:bookmarkStart w:id="9" w:name="_Toc531540091"/>
      <w:bookmarkStart w:id="10" w:name="_Toc196876200"/>
      <w:r>
        <w:rPr>
          <w:rFonts w:ascii="Times New Roman" w:hAnsi="Times New Roman" w:eastAsia="黑体"/>
          <w:b/>
          <w:sz w:val="36"/>
          <w:szCs w:val="36"/>
          <w:lang w:val="zh-CN"/>
        </w:rPr>
        <w:t>目录</w:t>
      </w:r>
    </w:p>
    <w:p>
      <w:pPr>
        <w:pStyle w:val="40"/>
        <w:tabs>
          <w:tab w:val="right" w:leader="dot" w:pos="9515"/>
        </w:tabs>
        <w:rPr>
          <w:rFonts w:ascii="Calibri" w:hAnsi="Calibri" w:eastAsia="宋体" w:cs="黑体"/>
          <w:b w:val="0"/>
          <w:bCs w:val="0"/>
          <w:caps w:val="0"/>
          <w:sz w:val="21"/>
          <w:szCs w:val="22"/>
        </w:rPr>
      </w:pPr>
      <w:r>
        <w:rPr>
          <w:rFonts w:ascii="Times New Roman" w:hAnsi="Times New Roman" w:eastAsia="宋体"/>
          <w:b w:val="0"/>
          <w:sz w:val="24"/>
          <w:szCs w:val="24"/>
        </w:rPr>
        <w:fldChar w:fldCharType="begin"/>
      </w:r>
      <w:r>
        <w:rPr>
          <w:rFonts w:ascii="Times New Roman" w:hAnsi="Times New Roman" w:eastAsia="宋体"/>
          <w:b w:val="0"/>
          <w:sz w:val="24"/>
          <w:szCs w:val="24"/>
        </w:rPr>
        <w:instrText xml:space="preserve"> TOC \o "1-3" \h \z \u </w:instrText>
      </w:r>
      <w:r>
        <w:rPr>
          <w:rFonts w:ascii="Times New Roman" w:hAnsi="Times New Roman" w:eastAsia="宋体"/>
          <w:b w:val="0"/>
          <w:sz w:val="24"/>
          <w:szCs w:val="24"/>
        </w:rPr>
        <w:fldChar w:fldCharType="separate"/>
      </w:r>
      <w:r>
        <w:fldChar w:fldCharType="begin"/>
      </w:r>
      <w:r>
        <w:instrText xml:space="preserve">HYPERLINK  \l "_Toc43360961" </w:instrText>
      </w:r>
      <w:r>
        <w:fldChar w:fldCharType="separate"/>
      </w:r>
      <w:r>
        <w:rPr>
          <w:rStyle w:val="68"/>
        </w:rPr>
        <w:t xml:space="preserve">1 </w:t>
      </w:r>
      <w:r>
        <w:rPr>
          <w:rStyle w:val="68"/>
          <w:rFonts w:hint="eastAsia"/>
        </w:rPr>
        <w:t>总则</w:t>
      </w:r>
      <w:r>
        <w:tab/>
      </w:r>
      <w:r>
        <w:fldChar w:fldCharType="begin"/>
      </w:r>
      <w:r>
        <w:instrText xml:space="preserve"> PAGEREF _Toc43360961 \h </w:instrText>
      </w:r>
      <w:r>
        <w:fldChar w:fldCharType="separate"/>
      </w:r>
      <w:r>
        <w:t>2</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"_Toc43360962" </w:instrText>
      </w:r>
      <w:r>
        <w:fldChar w:fldCharType="separate"/>
      </w:r>
      <w:r>
        <w:rPr>
          <w:rStyle w:val="68"/>
          <w:rFonts w:ascii="黑体"/>
        </w:rPr>
        <w:t xml:space="preserve">1.1 </w:t>
      </w:r>
      <w:r>
        <w:rPr>
          <w:rStyle w:val="68"/>
          <w:rFonts w:hint="eastAsia" w:ascii="黑体"/>
        </w:rPr>
        <w:t>一般规定</w:t>
      </w:r>
      <w:r>
        <w:tab/>
      </w:r>
      <w:r>
        <w:fldChar w:fldCharType="begin"/>
      </w:r>
      <w:r>
        <w:instrText xml:space="preserve"> PAGEREF _Toc43360962 \h </w:instrText>
      </w:r>
      <w:r>
        <w:fldChar w:fldCharType="separate"/>
      </w:r>
      <w:r>
        <w:t>2</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"_Toc43360963" </w:instrText>
      </w:r>
      <w:r>
        <w:fldChar w:fldCharType="separate"/>
      </w:r>
      <w:r>
        <w:rPr>
          <w:rStyle w:val="68"/>
          <w:rFonts w:ascii="黑体"/>
        </w:rPr>
        <w:t xml:space="preserve">1.2 </w:t>
      </w:r>
      <w:r>
        <w:rPr>
          <w:rStyle w:val="68"/>
          <w:rFonts w:hint="eastAsia" w:ascii="黑体"/>
          <w:snapToGrid w:val="0"/>
        </w:rPr>
        <w:t>随货物提供的文件</w:t>
      </w:r>
      <w:r>
        <w:tab/>
      </w:r>
      <w:r>
        <w:fldChar w:fldCharType="begin"/>
      </w:r>
      <w:r>
        <w:instrText xml:space="preserve"> PAGEREF _Toc43360963 \h </w:instrText>
      </w:r>
      <w:r>
        <w:fldChar w:fldCharType="separate"/>
      </w:r>
      <w:r>
        <w:t>2</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"_Toc43360964" </w:instrText>
      </w:r>
      <w:r>
        <w:fldChar w:fldCharType="separate"/>
      </w:r>
      <w:r>
        <w:rPr>
          <w:rStyle w:val="68"/>
          <w:rFonts w:ascii="黑体"/>
        </w:rPr>
        <w:t xml:space="preserve">1.3 </w:t>
      </w:r>
      <w:r>
        <w:rPr>
          <w:rStyle w:val="68"/>
          <w:rFonts w:hint="eastAsia" w:ascii="黑体"/>
        </w:rPr>
        <w:t>货物所包含的内容和范围</w:t>
      </w:r>
      <w:r>
        <w:tab/>
      </w:r>
      <w:r>
        <w:fldChar w:fldCharType="begin"/>
      </w:r>
      <w:r>
        <w:instrText xml:space="preserve"> PAGEREF _Toc43360964 \h </w:instrText>
      </w:r>
      <w:r>
        <w:fldChar w:fldCharType="separate"/>
      </w:r>
      <w:r>
        <w:t>2</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"_Toc43360965" </w:instrText>
      </w:r>
      <w:r>
        <w:fldChar w:fldCharType="separate"/>
      </w:r>
      <w:r>
        <w:rPr>
          <w:rStyle w:val="68"/>
          <w:rFonts w:ascii="黑体"/>
        </w:rPr>
        <w:t xml:space="preserve">1.4 </w:t>
      </w:r>
      <w:r>
        <w:rPr>
          <w:rStyle w:val="68"/>
          <w:rFonts w:hint="eastAsia" w:ascii="黑体"/>
        </w:rPr>
        <w:t>对说明书和试验报告的要求</w:t>
      </w:r>
      <w:r>
        <w:tab/>
      </w:r>
      <w:r>
        <w:fldChar w:fldCharType="begin"/>
      </w:r>
      <w:r>
        <w:instrText xml:space="preserve"> PAGEREF _Toc43360965 \h </w:instrText>
      </w:r>
      <w:r>
        <w:fldChar w:fldCharType="separate"/>
      </w:r>
      <w:r>
        <w:t>2</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"_Toc43360966" </w:instrText>
      </w:r>
      <w:r>
        <w:fldChar w:fldCharType="separate"/>
      </w:r>
      <w:r>
        <w:rPr>
          <w:rStyle w:val="68"/>
          <w:rFonts w:ascii="黑体"/>
        </w:rPr>
        <w:t xml:space="preserve">1.5 </w:t>
      </w:r>
      <w:r>
        <w:rPr>
          <w:rStyle w:val="68"/>
          <w:rFonts w:hint="eastAsia" w:ascii="黑体"/>
        </w:rPr>
        <w:t>标准和规范</w:t>
      </w:r>
      <w:r>
        <w:tab/>
      </w:r>
      <w:r>
        <w:fldChar w:fldCharType="begin"/>
      </w:r>
      <w:r>
        <w:instrText xml:space="preserve"> PAGEREF _Toc43360966 \h </w:instrText>
      </w:r>
      <w:r>
        <w:fldChar w:fldCharType="separate"/>
      </w:r>
      <w:r>
        <w:t>3</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"_Toc43360967" </w:instrText>
      </w:r>
      <w:r>
        <w:fldChar w:fldCharType="separate"/>
      </w:r>
      <w:r>
        <w:rPr>
          <w:rStyle w:val="68"/>
          <w:rFonts w:ascii="黑体"/>
        </w:rPr>
        <w:t xml:space="preserve">1.6 </w:t>
      </w:r>
      <w:r>
        <w:rPr>
          <w:rStyle w:val="68"/>
          <w:rFonts w:hint="eastAsia" w:ascii="黑体"/>
        </w:rPr>
        <w:t>专用工具和仪器仪表</w:t>
      </w:r>
      <w:r>
        <w:tab/>
      </w:r>
      <w:r>
        <w:fldChar w:fldCharType="begin"/>
      </w:r>
      <w:r>
        <w:instrText xml:space="preserve"> PAGEREF _Toc43360967 \h </w:instrText>
      </w:r>
      <w:r>
        <w:fldChar w:fldCharType="separate"/>
      </w:r>
      <w:r>
        <w:t>4</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"_Toc43360968" </w:instrText>
      </w:r>
      <w:r>
        <w:fldChar w:fldCharType="separate"/>
      </w:r>
      <w:r>
        <w:rPr>
          <w:rStyle w:val="68"/>
          <w:rFonts w:ascii="黑体"/>
        </w:rPr>
        <w:t xml:space="preserve">1.7 </w:t>
      </w:r>
      <w:r>
        <w:rPr>
          <w:rStyle w:val="68"/>
          <w:rFonts w:hint="eastAsia" w:ascii="黑体"/>
        </w:rPr>
        <w:t>电缆选型原则</w:t>
      </w:r>
      <w:r>
        <w:tab/>
      </w:r>
      <w:r>
        <w:fldChar w:fldCharType="begin"/>
      </w:r>
      <w:r>
        <w:instrText xml:space="preserve"> PAGEREF _Toc43360968 \h </w:instrText>
      </w:r>
      <w:r>
        <w:fldChar w:fldCharType="separate"/>
      </w:r>
      <w:r>
        <w:t>4</w:t>
      </w:r>
      <w:r>
        <w:fldChar w:fldCharType="end"/>
      </w:r>
      <w:r>
        <w:fldChar w:fldCharType="end"/>
      </w:r>
    </w:p>
    <w:p>
      <w:pPr>
        <w:pStyle w:val="40"/>
        <w:tabs>
          <w:tab w:val="right" w:leader="dot" w:pos="9515"/>
        </w:tabs>
        <w:rPr>
          <w:rFonts w:ascii="Calibri" w:hAnsi="Calibri" w:eastAsia="宋体" w:cs="黑体"/>
          <w:b w:val="0"/>
          <w:bCs w:val="0"/>
          <w:caps w:val="0"/>
          <w:sz w:val="21"/>
          <w:szCs w:val="22"/>
        </w:rPr>
      </w:pPr>
      <w:r>
        <w:fldChar w:fldCharType="begin"/>
      </w:r>
      <w:r>
        <w:instrText xml:space="preserve">HYPERLINK  \l "_Toc43360969" </w:instrText>
      </w:r>
      <w:r>
        <w:fldChar w:fldCharType="separate"/>
      </w:r>
      <w:r>
        <w:rPr>
          <w:rStyle w:val="68"/>
        </w:rPr>
        <w:t xml:space="preserve">2 </w:t>
      </w:r>
      <w:r>
        <w:rPr>
          <w:rStyle w:val="68"/>
          <w:rFonts w:hint="eastAsia"/>
        </w:rPr>
        <w:t>结构及其它要求</w:t>
      </w:r>
      <w:r>
        <w:tab/>
      </w:r>
      <w:r>
        <w:fldChar w:fldCharType="begin"/>
      </w:r>
      <w:r>
        <w:instrText xml:space="preserve"> PAGEREF _Toc43360969 \h </w:instrText>
      </w:r>
      <w:r>
        <w:fldChar w:fldCharType="separate"/>
      </w:r>
      <w:r>
        <w:t>4</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"_Toc43360970" </w:instrText>
      </w:r>
      <w:r>
        <w:fldChar w:fldCharType="separate"/>
      </w:r>
      <w:r>
        <w:rPr>
          <w:rStyle w:val="68"/>
          <w:rFonts w:ascii="黑体"/>
        </w:rPr>
        <w:t xml:space="preserve">2.1 </w:t>
      </w:r>
      <w:r>
        <w:rPr>
          <w:rStyle w:val="68"/>
          <w:rFonts w:hint="eastAsia" w:ascii="黑体"/>
        </w:rPr>
        <w:t>使用特性</w:t>
      </w:r>
      <w:r>
        <w:tab/>
      </w:r>
      <w:r>
        <w:fldChar w:fldCharType="begin"/>
      </w:r>
      <w:r>
        <w:instrText xml:space="preserve"> PAGEREF _Toc43360970 \h </w:instrText>
      </w:r>
      <w:r>
        <w:fldChar w:fldCharType="separate"/>
      </w:r>
      <w:r>
        <w:t>4</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"_Toc43360971" </w:instrText>
      </w:r>
      <w:r>
        <w:fldChar w:fldCharType="separate"/>
      </w:r>
      <w:r>
        <w:rPr>
          <w:rStyle w:val="68"/>
          <w:rFonts w:ascii="黑体"/>
        </w:rPr>
        <w:t xml:space="preserve">2.2 </w:t>
      </w:r>
      <w:r>
        <w:rPr>
          <w:rStyle w:val="68"/>
          <w:rFonts w:hint="eastAsia" w:ascii="黑体"/>
        </w:rPr>
        <w:t>电缆结构</w:t>
      </w:r>
      <w:r>
        <w:tab/>
      </w:r>
      <w:r>
        <w:fldChar w:fldCharType="begin"/>
      </w:r>
      <w:r>
        <w:instrText xml:space="preserve"> PAGEREF _Toc43360971 \h </w:instrText>
      </w:r>
      <w:r>
        <w:fldChar w:fldCharType="separate"/>
      </w:r>
      <w:r>
        <w:t>5</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"_Toc43360972" </w:instrText>
      </w:r>
      <w:r>
        <w:fldChar w:fldCharType="separate"/>
      </w:r>
      <w:r>
        <w:rPr>
          <w:rStyle w:val="68"/>
          <w:rFonts w:ascii="黑体"/>
        </w:rPr>
        <w:t xml:space="preserve">2.3 </w:t>
      </w:r>
      <w:r>
        <w:rPr>
          <w:rStyle w:val="68"/>
          <w:rFonts w:hint="eastAsia" w:ascii="黑体"/>
        </w:rPr>
        <w:t>密封和牵引头</w:t>
      </w:r>
      <w:r>
        <w:tab/>
      </w:r>
      <w:r>
        <w:fldChar w:fldCharType="begin"/>
      </w:r>
      <w:r>
        <w:instrText xml:space="preserve"> PAGEREF _Toc43360972 \h </w:instrText>
      </w:r>
      <w:r>
        <w:fldChar w:fldCharType="separate"/>
      </w:r>
      <w:r>
        <w:t>6</w:t>
      </w:r>
      <w:r>
        <w:fldChar w:fldCharType="end"/>
      </w:r>
      <w:r>
        <w:fldChar w:fldCharType="end"/>
      </w:r>
    </w:p>
    <w:p>
      <w:pPr>
        <w:pStyle w:val="40"/>
        <w:tabs>
          <w:tab w:val="right" w:leader="dot" w:pos="9515"/>
        </w:tabs>
        <w:rPr>
          <w:rFonts w:ascii="Calibri" w:hAnsi="Calibri" w:eastAsia="宋体" w:cs="黑体"/>
          <w:b w:val="0"/>
          <w:bCs w:val="0"/>
          <w:caps w:val="0"/>
          <w:sz w:val="21"/>
          <w:szCs w:val="22"/>
        </w:rPr>
      </w:pPr>
      <w:r>
        <w:fldChar w:fldCharType="begin"/>
      </w:r>
      <w:r>
        <w:instrText xml:space="preserve">HYPERLINK  \l "_Toc43360973" </w:instrText>
      </w:r>
      <w:r>
        <w:fldChar w:fldCharType="separate"/>
      </w:r>
      <w:r>
        <w:rPr>
          <w:rStyle w:val="68"/>
          <w:rFonts w:ascii="Times New Roman"/>
        </w:rPr>
        <w:t xml:space="preserve">3 </w:t>
      </w:r>
      <w:r>
        <w:rPr>
          <w:rStyle w:val="68"/>
          <w:rFonts w:hint="eastAsia" w:ascii="Times New Roman" w:hAnsi="宋体"/>
        </w:rPr>
        <w:t>技术要求</w:t>
      </w:r>
      <w:r>
        <w:tab/>
      </w:r>
      <w:r>
        <w:fldChar w:fldCharType="begin"/>
      </w:r>
      <w:r>
        <w:instrText xml:space="preserve"> PAGEREF _Toc43360973 \h </w:instrText>
      </w:r>
      <w:r>
        <w:fldChar w:fldCharType="separate"/>
      </w:r>
      <w:r>
        <w:t>6</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"_Toc43360974" </w:instrText>
      </w:r>
      <w:r>
        <w:fldChar w:fldCharType="separate"/>
      </w:r>
      <w:r>
        <w:rPr>
          <w:rStyle w:val="68"/>
        </w:rPr>
        <w:t xml:space="preserve">3.1 </w:t>
      </w:r>
      <w:r>
        <w:rPr>
          <w:rStyle w:val="68"/>
          <w:rFonts w:hint="eastAsia" w:hAnsi="宋体"/>
        </w:rPr>
        <w:t>使用环境条件</w:t>
      </w:r>
      <w:r>
        <w:tab/>
      </w:r>
      <w:r>
        <w:fldChar w:fldCharType="begin"/>
      </w:r>
      <w:r>
        <w:instrText xml:space="preserve"> PAGEREF _Toc43360974 \h </w:instrText>
      </w:r>
      <w:r>
        <w:fldChar w:fldCharType="separate"/>
      </w:r>
      <w:r>
        <w:t>6</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"_Toc43360975" </w:instrText>
      </w:r>
      <w:r>
        <w:fldChar w:fldCharType="separate"/>
      </w:r>
      <w:r>
        <w:rPr>
          <w:rStyle w:val="68"/>
        </w:rPr>
        <w:t xml:space="preserve">3.2 </w:t>
      </w:r>
      <w:r>
        <w:rPr>
          <w:rStyle w:val="68"/>
          <w:rFonts w:hint="eastAsia" w:hAnsi="宋体"/>
        </w:rPr>
        <w:t>敷设条件、安装位置及环境</w:t>
      </w:r>
      <w:r>
        <w:tab/>
      </w:r>
      <w:r>
        <w:fldChar w:fldCharType="begin"/>
      </w:r>
      <w:r>
        <w:instrText xml:space="preserve"> PAGEREF _Toc43360975 \h </w:instrText>
      </w:r>
      <w:r>
        <w:fldChar w:fldCharType="separate"/>
      </w:r>
      <w:r>
        <w:t>6</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"_Toc43360976" </w:instrText>
      </w:r>
      <w:r>
        <w:fldChar w:fldCharType="separate"/>
      </w:r>
      <w:r>
        <w:rPr>
          <w:rStyle w:val="68"/>
        </w:rPr>
        <w:t xml:space="preserve">3.3 </w:t>
      </w:r>
      <w:r>
        <w:rPr>
          <w:rStyle w:val="68"/>
          <w:rFonts w:hint="eastAsia" w:hAnsi="宋体"/>
        </w:rPr>
        <w:t>使用技术条件</w:t>
      </w:r>
      <w:r>
        <w:tab/>
      </w:r>
      <w:r>
        <w:fldChar w:fldCharType="begin"/>
      </w:r>
      <w:r>
        <w:instrText xml:space="preserve"> PAGEREF _Toc43360976 \h </w:instrText>
      </w:r>
      <w:r>
        <w:fldChar w:fldCharType="separate"/>
      </w:r>
      <w:r>
        <w:t>7</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"_Toc43360977" </w:instrText>
      </w:r>
      <w:r>
        <w:fldChar w:fldCharType="separate"/>
      </w:r>
      <w:r>
        <w:rPr>
          <w:rStyle w:val="68"/>
        </w:rPr>
        <w:t xml:space="preserve">3.4 </w:t>
      </w:r>
      <w:r>
        <w:rPr>
          <w:rStyle w:val="68"/>
          <w:rFonts w:hint="eastAsia" w:hAnsi="宋体"/>
        </w:rPr>
        <w:t>供货范围一览表</w:t>
      </w:r>
      <w:r>
        <w:tab/>
      </w:r>
      <w:r>
        <w:fldChar w:fldCharType="begin"/>
      </w:r>
      <w:r>
        <w:instrText xml:space="preserve"> PAGEREF _Toc43360977 \h </w:instrText>
      </w:r>
      <w:r>
        <w:fldChar w:fldCharType="separate"/>
      </w:r>
      <w:r>
        <w:t>8</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"_Toc43360978" </w:instrText>
      </w:r>
      <w:r>
        <w:fldChar w:fldCharType="separate"/>
      </w:r>
      <w:r>
        <w:rPr>
          <w:rStyle w:val="68"/>
        </w:rPr>
        <w:t xml:space="preserve">3.5 </w:t>
      </w:r>
      <w:r>
        <w:rPr>
          <w:rStyle w:val="68"/>
          <w:rFonts w:hint="eastAsia" w:hAnsi="宋体"/>
        </w:rPr>
        <w:t>货物技术资料</w:t>
      </w:r>
      <w:r>
        <w:tab/>
      </w:r>
      <w:r>
        <w:fldChar w:fldCharType="begin"/>
      </w:r>
      <w:r>
        <w:instrText xml:space="preserve"> PAGEREF _Toc43360978 \h </w:instrText>
      </w:r>
      <w:r>
        <w:fldChar w:fldCharType="separate"/>
      </w:r>
      <w:r>
        <w:t>8</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"_Toc43360979" </w:instrText>
      </w:r>
      <w:r>
        <w:fldChar w:fldCharType="separate"/>
      </w:r>
      <w:r>
        <w:rPr>
          <w:rStyle w:val="68"/>
        </w:rPr>
        <w:t xml:space="preserve">3.6 </w:t>
      </w:r>
      <w:r>
        <w:rPr>
          <w:rStyle w:val="68"/>
          <w:rFonts w:hint="eastAsia" w:hAnsi="宋体"/>
        </w:rPr>
        <w:t>货物其他资料</w:t>
      </w:r>
      <w:r>
        <w:tab/>
      </w:r>
      <w:r>
        <w:fldChar w:fldCharType="begin"/>
      </w:r>
      <w:r>
        <w:instrText xml:space="preserve"> PAGEREF _Toc43360979 \h </w:instrText>
      </w:r>
      <w:r>
        <w:fldChar w:fldCharType="separate"/>
      </w:r>
      <w:r>
        <w:t>9</w:t>
      </w:r>
      <w:r>
        <w:fldChar w:fldCharType="end"/>
      </w:r>
      <w:r>
        <w:fldChar w:fldCharType="end"/>
      </w:r>
    </w:p>
    <w:p>
      <w:pPr>
        <w:pStyle w:val="40"/>
        <w:tabs>
          <w:tab w:val="right" w:leader="dot" w:pos="9515"/>
        </w:tabs>
        <w:rPr>
          <w:rFonts w:ascii="Calibri" w:hAnsi="Calibri" w:eastAsia="宋体" w:cs="黑体"/>
          <w:b w:val="0"/>
          <w:bCs w:val="0"/>
          <w:caps w:val="0"/>
          <w:sz w:val="21"/>
          <w:szCs w:val="22"/>
        </w:rPr>
      </w:pPr>
      <w:r>
        <w:fldChar w:fldCharType="begin"/>
      </w:r>
      <w:r>
        <w:instrText xml:space="preserve">HYPERLINK  \l "_Toc43360980" </w:instrText>
      </w:r>
      <w:r>
        <w:fldChar w:fldCharType="separate"/>
      </w:r>
      <w:r>
        <w:rPr>
          <w:rStyle w:val="68"/>
        </w:rPr>
        <w:t xml:space="preserve">4 </w:t>
      </w:r>
      <w:r>
        <w:rPr>
          <w:rStyle w:val="68"/>
          <w:rFonts w:hint="eastAsia"/>
        </w:rPr>
        <w:t>试验</w:t>
      </w:r>
      <w:r>
        <w:tab/>
      </w:r>
      <w:r>
        <w:fldChar w:fldCharType="begin"/>
      </w:r>
      <w:r>
        <w:instrText xml:space="preserve"> PAGEREF _Toc43360980 \h </w:instrText>
      </w:r>
      <w:r>
        <w:fldChar w:fldCharType="separate"/>
      </w:r>
      <w:r>
        <w:t>9</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"_Toc43360981" </w:instrText>
      </w:r>
      <w:r>
        <w:fldChar w:fldCharType="separate"/>
      </w:r>
      <w:r>
        <w:rPr>
          <w:rStyle w:val="68"/>
          <w:rFonts w:ascii="黑体"/>
        </w:rPr>
        <w:t xml:space="preserve">4.1 </w:t>
      </w:r>
      <w:r>
        <w:rPr>
          <w:rStyle w:val="68"/>
          <w:rFonts w:hint="eastAsia" w:ascii="黑体"/>
        </w:rPr>
        <w:t>试验条件</w:t>
      </w:r>
      <w:r>
        <w:tab/>
      </w:r>
      <w:r>
        <w:fldChar w:fldCharType="begin"/>
      </w:r>
      <w:r>
        <w:instrText xml:space="preserve"> PAGEREF _Toc43360981 \h </w:instrText>
      </w:r>
      <w:r>
        <w:fldChar w:fldCharType="separate"/>
      </w:r>
      <w:r>
        <w:t>9</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"_Toc43360982" </w:instrText>
      </w:r>
      <w:r>
        <w:fldChar w:fldCharType="separate"/>
      </w:r>
      <w:r>
        <w:rPr>
          <w:rStyle w:val="68"/>
          <w:rFonts w:ascii="黑体"/>
        </w:rPr>
        <w:t xml:space="preserve">4.2 </w:t>
      </w:r>
      <w:r>
        <w:rPr>
          <w:rStyle w:val="68"/>
          <w:rFonts w:hint="eastAsia" w:ascii="黑体"/>
        </w:rPr>
        <w:t>例行试验</w:t>
      </w:r>
      <w:r>
        <w:tab/>
      </w:r>
      <w:r>
        <w:fldChar w:fldCharType="begin"/>
      </w:r>
      <w:r>
        <w:instrText xml:space="preserve"> PAGEREF _Toc43360982 \h </w:instrText>
      </w:r>
      <w:r>
        <w:fldChar w:fldCharType="separate"/>
      </w:r>
      <w:r>
        <w:t>9</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"_Toc43360983" </w:instrText>
      </w:r>
      <w:r>
        <w:fldChar w:fldCharType="separate"/>
      </w:r>
      <w:r>
        <w:rPr>
          <w:rStyle w:val="68"/>
          <w:rFonts w:ascii="黑体"/>
        </w:rPr>
        <w:t xml:space="preserve">4.3 </w:t>
      </w:r>
      <w:r>
        <w:rPr>
          <w:rStyle w:val="68"/>
          <w:rFonts w:hint="eastAsia" w:ascii="黑体"/>
        </w:rPr>
        <w:t>抽样试验</w:t>
      </w:r>
      <w:r>
        <w:tab/>
      </w:r>
      <w:r>
        <w:fldChar w:fldCharType="begin"/>
      </w:r>
      <w:r>
        <w:instrText xml:space="preserve"> PAGEREF _Toc43360983 \h </w:instrText>
      </w:r>
      <w:r>
        <w:fldChar w:fldCharType="separate"/>
      </w:r>
      <w:r>
        <w:t>10</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"_Toc43360984" </w:instrText>
      </w:r>
      <w:r>
        <w:fldChar w:fldCharType="separate"/>
      </w:r>
      <w:r>
        <w:rPr>
          <w:rStyle w:val="68"/>
          <w:rFonts w:ascii="黑体"/>
        </w:rPr>
        <w:t xml:space="preserve">4.4 </w:t>
      </w:r>
      <w:r>
        <w:rPr>
          <w:rStyle w:val="68"/>
          <w:rFonts w:hint="eastAsia" w:ascii="黑体"/>
        </w:rPr>
        <w:t>型式试验</w:t>
      </w:r>
      <w:r>
        <w:tab/>
      </w:r>
      <w:r>
        <w:fldChar w:fldCharType="begin"/>
      </w:r>
      <w:r>
        <w:instrText xml:space="preserve"> PAGEREF _Toc43360984 \h </w:instrText>
      </w:r>
      <w:r>
        <w:fldChar w:fldCharType="separate"/>
      </w:r>
      <w:r>
        <w:t>13</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"_Toc43360985" </w:instrText>
      </w:r>
      <w:r>
        <w:fldChar w:fldCharType="separate"/>
      </w:r>
      <w:r>
        <w:rPr>
          <w:rStyle w:val="68"/>
          <w:rFonts w:ascii="黑体"/>
        </w:rPr>
        <w:t>4.5</w:t>
      </w:r>
      <w:r>
        <w:rPr>
          <w:rStyle w:val="68"/>
          <w:rFonts w:hint="eastAsia" w:ascii="黑体"/>
        </w:rPr>
        <w:t>电缆复试</w:t>
      </w:r>
      <w:r>
        <w:tab/>
      </w:r>
      <w:r>
        <w:fldChar w:fldCharType="begin"/>
      </w:r>
      <w:r>
        <w:instrText xml:space="preserve"> PAGEREF _Toc43360985 \h </w:instrText>
      </w:r>
      <w:r>
        <w:fldChar w:fldCharType="separate"/>
      </w:r>
      <w:r>
        <w:t>13</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"_Toc43360986" </w:instrText>
      </w:r>
      <w:r>
        <w:fldChar w:fldCharType="separate"/>
      </w:r>
      <w:r>
        <w:rPr>
          <w:rStyle w:val="68"/>
          <w:rFonts w:ascii="黑体"/>
        </w:rPr>
        <w:t xml:space="preserve">4.6 </w:t>
      </w:r>
      <w:r>
        <w:rPr>
          <w:rStyle w:val="68"/>
          <w:rFonts w:hint="eastAsia" w:ascii="黑体"/>
        </w:rPr>
        <w:t>安装后的电气试验</w:t>
      </w:r>
      <w:r>
        <w:tab/>
      </w:r>
      <w:r>
        <w:fldChar w:fldCharType="begin"/>
      </w:r>
      <w:r>
        <w:instrText xml:space="preserve"> PAGEREF _Toc43360986 \h </w:instrText>
      </w:r>
      <w:r>
        <w:fldChar w:fldCharType="separate"/>
      </w:r>
      <w:r>
        <w:t>13</w:t>
      </w:r>
      <w:r>
        <w:fldChar w:fldCharType="end"/>
      </w:r>
      <w:r>
        <w:fldChar w:fldCharType="end"/>
      </w:r>
    </w:p>
    <w:p>
      <w:pPr>
        <w:pStyle w:val="52"/>
        <w:tabs>
          <w:tab w:val="right" w:leader="dot" w:pos="9515"/>
        </w:tabs>
        <w:rPr>
          <w:rFonts w:ascii="Calibri" w:hAnsi="Calibri" w:eastAsia="宋体" w:cs="黑体"/>
          <w:smallCaps w:val="0"/>
          <w:sz w:val="21"/>
          <w:szCs w:val="22"/>
        </w:rPr>
      </w:pPr>
      <w:r>
        <w:fldChar w:fldCharType="begin"/>
      </w:r>
      <w:r>
        <w:instrText xml:space="preserve">HYPERLINK  \l "_Toc43360987" </w:instrText>
      </w:r>
      <w:r>
        <w:fldChar w:fldCharType="separate"/>
      </w:r>
      <w:r>
        <w:rPr>
          <w:rStyle w:val="68"/>
          <w:rFonts w:ascii="黑体"/>
        </w:rPr>
        <w:t xml:space="preserve">4.7 </w:t>
      </w:r>
      <w:r>
        <w:rPr>
          <w:rStyle w:val="68"/>
          <w:rFonts w:hint="eastAsia" w:ascii="黑体"/>
        </w:rPr>
        <w:t>现场试验</w:t>
      </w:r>
      <w:r>
        <w:tab/>
      </w:r>
      <w:r>
        <w:fldChar w:fldCharType="begin"/>
      </w:r>
      <w:r>
        <w:instrText xml:space="preserve"> PAGEREF _Toc43360987 \h </w:instrText>
      </w:r>
      <w:r>
        <w:fldChar w:fldCharType="separate"/>
      </w:r>
      <w:r>
        <w:t>13</w:t>
      </w:r>
      <w:r>
        <w:fldChar w:fldCharType="end"/>
      </w:r>
      <w:r>
        <w:fldChar w:fldCharType="end"/>
      </w:r>
    </w:p>
    <w:p>
      <w:pPr>
        <w:pStyle w:val="40"/>
        <w:tabs>
          <w:tab w:val="right" w:leader="dot" w:pos="9515"/>
        </w:tabs>
        <w:rPr>
          <w:rFonts w:ascii="Calibri" w:hAnsi="Calibri" w:eastAsia="宋体" w:cs="黑体"/>
          <w:b w:val="0"/>
          <w:bCs w:val="0"/>
          <w:caps w:val="0"/>
          <w:sz w:val="21"/>
          <w:szCs w:val="22"/>
        </w:rPr>
      </w:pPr>
      <w:r>
        <w:fldChar w:fldCharType="begin"/>
      </w:r>
      <w:r>
        <w:instrText xml:space="preserve">HYPERLINK  \l "_Toc43360988" </w:instrText>
      </w:r>
      <w:r>
        <w:fldChar w:fldCharType="separate"/>
      </w:r>
      <w:r>
        <w:rPr>
          <w:rStyle w:val="68"/>
        </w:rPr>
        <w:t xml:space="preserve">5 </w:t>
      </w:r>
      <w:r>
        <w:rPr>
          <w:rStyle w:val="68"/>
          <w:rFonts w:hint="eastAsia"/>
        </w:rPr>
        <w:t>验收</w:t>
      </w:r>
      <w:r>
        <w:tab/>
      </w:r>
      <w:r>
        <w:fldChar w:fldCharType="begin"/>
      </w:r>
      <w:r>
        <w:instrText xml:space="preserve"> PAGEREF _Toc43360988 \h </w:instrText>
      </w:r>
      <w:r>
        <w:fldChar w:fldCharType="separate"/>
      </w:r>
      <w:r>
        <w:t>13</w:t>
      </w:r>
      <w:r>
        <w:fldChar w:fldCharType="end"/>
      </w:r>
      <w:r>
        <w:fldChar w:fldCharType="end"/>
      </w:r>
    </w:p>
    <w:p>
      <w:pPr>
        <w:pStyle w:val="40"/>
        <w:tabs>
          <w:tab w:val="right" w:leader="dot" w:pos="9515"/>
        </w:tabs>
        <w:rPr>
          <w:rFonts w:ascii="Calibri" w:hAnsi="Calibri" w:eastAsia="宋体" w:cs="黑体"/>
          <w:b w:val="0"/>
          <w:bCs w:val="0"/>
          <w:caps w:val="0"/>
          <w:sz w:val="21"/>
          <w:szCs w:val="22"/>
        </w:rPr>
      </w:pPr>
      <w:r>
        <w:fldChar w:fldCharType="begin"/>
      </w:r>
      <w:r>
        <w:instrText xml:space="preserve">HYPERLINK  \l "_Toc43360989" </w:instrText>
      </w:r>
      <w:r>
        <w:fldChar w:fldCharType="separate"/>
      </w:r>
      <w:r>
        <w:rPr>
          <w:rStyle w:val="68"/>
        </w:rPr>
        <w:t xml:space="preserve">6 </w:t>
      </w:r>
      <w:r>
        <w:rPr>
          <w:rStyle w:val="68"/>
          <w:rFonts w:hint="eastAsia"/>
        </w:rPr>
        <w:t>产品标志、包装、运输和保管</w:t>
      </w:r>
      <w:r>
        <w:tab/>
      </w:r>
      <w:r>
        <w:fldChar w:fldCharType="begin"/>
      </w:r>
      <w:r>
        <w:instrText xml:space="preserve"> PAGEREF _Toc43360989 \h </w:instrText>
      </w:r>
      <w:r>
        <w:fldChar w:fldCharType="separate"/>
      </w:r>
      <w:r>
        <w:t>13</w:t>
      </w:r>
      <w:r>
        <w:fldChar w:fldCharType="end"/>
      </w:r>
      <w:r>
        <w:fldChar w:fldCharType="end"/>
      </w:r>
    </w:p>
    <w:p>
      <w:pPr>
        <w:widowControl w:val="0"/>
        <w:adjustRightInd w:val="0"/>
        <w:snapToGrid w:val="0"/>
        <w:spacing w:line="360" w:lineRule="auto"/>
        <w:jc w:val="both"/>
        <w:rPr>
          <w:rFonts w:ascii="Times New Roman" w:hAnsi="Times New Roman" w:eastAsia="黑体"/>
          <w:sz w:val="24"/>
        </w:rPr>
      </w:pPr>
      <w:r>
        <w:rPr>
          <w:rFonts w:ascii="Times New Roman" w:hAnsi="Times New Roman"/>
          <w:bCs/>
          <w:kern w:val="44"/>
          <w:sz w:val="24"/>
        </w:rPr>
        <w:fldChar w:fldCharType="end"/>
      </w:r>
      <w:r>
        <w:rPr>
          <w:rFonts w:ascii="Times New Roman" w:hAnsi="Times New Roman" w:eastAsia="黑体"/>
          <w:sz w:val="24"/>
        </w:rPr>
        <w:br w:type="page"/>
      </w:r>
    </w:p>
    <w:bookmarkEnd w:id="0"/>
    <w:bookmarkEnd w:id="1"/>
    <w:bookmarkEnd w:id="2"/>
    <w:bookmarkEnd w:id="3"/>
    <w:bookmarkEnd w:id="4"/>
    <w:bookmarkEnd w:id="5"/>
    <w:bookmarkEnd w:id="6"/>
    <w:bookmarkEnd w:id="7"/>
    <w:bookmarkEnd w:id="8"/>
    <w:bookmarkEnd w:id="9"/>
    <w:bookmarkEnd w:id="10"/>
    <w:p>
      <w:pPr>
        <w:pStyle w:val="2"/>
        <w:spacing w:beforeLines="50" w:afterLines="50"/>
        <w:rPr>
          <w:rFonts w:hAnsi="宋体"/>
        </w:rPr>
      </w:pPr>
      <w:bookmarkStart w:id="11" w:name="_Toc114221588"/>
      <w:bookmarkStart w:id="12" w:name="_Toc156123398"/>
      <w:bookmarkStart w:id="13" w:name="_Toc30088249"/>
      <w:bookmarkStart w:id="14" w:name="_Toc43360961"/>
      <w:bookmarkStart w:id="15" w:name="总则"/>
      <w:bookmarkStart w:id="16" w:name="_Toc516671551"/>
      <w:bookmarkStart w:id="17" w:name="_Toc13306"/>
      <w:bookmarkStart w:id="18" w:name="_Toc531540098"/>
      <w:bookmarkStart w:id="19" w:name="_Toc5807"/>
      <w:bookmarkStart w:id="20" w:name="_Toc419205620"/>
      <w:r>
        <w:rPr>
          <w:rFonts w:hint="eastAsia" w:hAnsi="宋体"/>
        </w:rPr>
        <w:t>1 总</w:t>
      </w:r>
      <w:bookmarkEnd w:id="11"/>
      <w:r>
        <w:rPr>
          <w:rFonts w:hint="eastAsia" w:hAnsi="宋体"/>
        </w:rPr>
        <w:t>则</w:t>
      </w:r>
      <w:bookmarkEnd w:id="12"/>
      <w:bookmarkEnd w:id="13"/>
      <w:bookmarkEnd w:id="14"/>
    </w:p>
    <w:bookmarkEnd w:id="15"/>
    <w:p>
      <w:pPr>
        <w:pStyle w:val="3"/>
        <w:spacing w:before="120" w:afterLines="50"/>
        <w:rPr>
          <w:rFonts w:ascii="黑体" w:hAnsi="宋体"/>
          <w:sz w:val="30"/>
          <w:szCs w:val="30"/>
        </w:rPr>
      </w:pPr>
      <w:bookmarkStart w:id="21" w:name="_Toc114221589"/>
      <w:bookmarkStart w:id="22" w:name="_Toc156123399"/>
      <w:bookmarkStart w:id="23" w:name="_Toc30088250"/>
      <w:bookmarkStart w:id="24" w:name="_Toc43360962"/>
      <w:r>
        <w:rPr>
          <w:rFonts w:hint="eastAsia" w:ascii="黑体" w:hAnsi="宋体"/>
          <w:sz w:val="30"/>
          <w:szCs w:val="30"/>
        </w:rPr>
        <w:t>1.1 一般规定</w:t>
      </w:r>
      <w:bookmarkEnd w:id="21"/>
      <w:bookmarkEnd w:id="22"/>
      <w:bookmarkEnd w:id="23"/>
      <w:bookmarkEnd w:id="24"/>
    </w:p>
    <w:p>
      <w:pPr>
        <w:spacing w:line="360" w:lineRule="auto"/>
        <w:rPr>
          <w:snapToGrid w:val="0"/>
          <w:spacing w:val="-2"/>
          <w:kern w:val="0"/>
          <w:sz w:val="24"/>
        </w:rPr>
      </w:pPr>
      <w:bookmarkStart w:id="25" w:name="_Toc156123400"/>
      <w:bookmarkStart w:id="26" w:name="_Toc114221590"/>
      <w:bookmarkStart w:id="27" w:name="_Toc114028929"/>
      <w:r>
        <w:rPr>
          <w:rFonts w:hint="eastAsia" w:ascii="黑体" w:eastAsia="黑体"/>
          <w:snapToGrid w:val="0"/>
          <w:spacing w:val="-2"/>
          <w:kern w:val="0"/>
          <w:sz w:val="24"/>
        </w:rPr>
        <w:t>1.1.1</w:t>
      </w:r>
      <w:r>
        <w:rPr>
          <w:rFonts w:hint="eastAsia" w:ascii="Times New Roman" w:hAnsi="Times New Roman" w:eastAsia="黑体"/>
          <w:b/>
          <w:sz w:val="24"/>
          <w:lang w:val="en-US" w:eastAsia="zh-CN"/>
        </w:rPr>
        <w:t xml:space="preserve"> </w:t>
      </w:r>
      <w:r>
        <w:rPr>
          <w:rFonts w:hint="eastAsia" w:ascii="Times New Roman" w:hAnsi="Times New Roman"/>
          <w:b/>
          <w:sz w:val="24"/>
          <w:u w:val="single"/>
        </w:rPr>
        <w:t xml:space="preserve">                      </w:t>
      </w:r>
      <w:r>
        <w:rPr>
          <w:rFonts w:ascii="Times New Roman" w:hAnsi="Times New Roman"/>
          <w:b/>
          <w:sz w:val="24"/>
        </w:rPr>
        <w:t>项目</w:t>
      </w:r>
      <w:r>
        <w:rPr>
          <w:rFonts w:ascii="Times New Roman" w:hAnsi="Times New Roman"/>
          <w:sz w:val="24"/>
        </w:rPr>
        <w:t>地址位于</w:t>
      </w:r>
      <w:r>
        <w:rPr>
          <w:rFonts w:ascii="Times New Roman" w:hAnsi="Times New Roman"/>
          <w:sz w:val="24"/>
          <w:u w:val="single"/>
        </w:rPr>
        <w:t xml:space="preserve">          </w:t>
      </w:r>
      <w:r>
        <w:rPr>
          <w:rFonts w:hint="eastAsia" w:ascii="Times New Roman" w:hAnsi="Times New Roman"/>
          <w:sz w:val="24"/>
        </w:rPr>
        <w:t xml:space="preserve"> </w:t>
      </w:r>
      <w:r>
        <w:rPr>
          <w:rFonts w:ascii="Times New Roman" w:hAnsi="Times New Roman"/>
          <w:sz w:val="24"/>
        </w:rPr>
        <w:t>，站址坐标东经</w:t>
      </w:r>
      <w:r>
        <w:rPr>
          <w:rFonts w:ascii="Times New Roman" w:hAnsi="Times New Roman"/>
          <w:sz w:val="24"/>
          <w:u w:val="single"/>
        </w:rPr>
        <w:t xml:space="preserve">    </w:t>
      </w:r>
      <w:r>
        <w:rPr>
          <w:rFonts w:ascii="Times New Roman" w:hAnsi="Times New Roman"/>
          <w:sz w:val="24"/>
        </w:rPr>
        <w:t xml:space="preserve">北纬 </w:t>
      </w:r>
      <w:r>
        <w:rPr>
          <w:rFonts w:ascii="Times New Roman" w:hAnsi="Times New Roman"/>
          <w:sz w:val="24"/>
          <w:u w:val="single"/>
        </w:rPr>
        <w:t xml:space="preserve">    </w:t>
      </w:r>
      <w:r>
        <w:rPr>
          <w:rFonts w:ascii="Times New Roman" w:hAnsi="Times New Roman"/>
          <w:sz w:val="24"/>
        </w:rPr>
        <w:t>。</w:t>
      </w:r>
      <w:r>
        <w:rPr>
          <w:rFonts w:hint="eastAsia"/>
          <w:snapToGrid w:val="0"/>
          <w:kern w:val="0"/>
          <w:sz w:val="24"/>
        </w:rPr>
        <w:t>本规范书</w:t>
      </w:r>
      <w:r>
        <w:rPr>
          <w:rFonts w:ascii="Times New Roman" w:hAnsi="Times New Roman"/>
          <w:sz w:val="24"/>
        </w:rPr>
        <w:t>它提出了</w:t>
      </w:r>
      <w:r>
        <w:rPr>
          <w:rFonts w:hint="eastAsia" w:ascii="Times New Roman" w:hAnsi="Times New Roman"/>
          <w:sz w:val="24"/>
        </w:rPr>
        <w:t>光伏专用电缆</w:t>
      </w:r>
      <w:r>
        <w:rPr>
          <w:rFonts w:ascii="Times New Roman" w:hAnsi="Times New Roman"/>
          <w:sz w:val="24"/>
        </w:rPr>
        <w:t>的功能设计、使用条件、主要技术参数、结构、性能、试验及所需技术资料等方面技术要求。</w:t>
      </w:r>
    </w:p>
    <w:p>
      <w:pPr>
        <w:spacing w:line="360" w:lineRule="auto"/>
        <w:rPr>
          <w:sz w:val="24"/>
        </w:rPr>
      </w:pPr>
      <w:r>
        <w:rPr>
          <w:rFonts w:ascii="黑体" w:eastAsia="黑体"/>
          <w:sz w:val="24"/>
        </w:rPr>
        <w:t>1.1.2</w:t>
      </w:r>
      <w:r>
        <w:rPr>
          <w:rFonts w:hint="eastAsia"/>
          <w:sz w:val="24"/>
        </w:rPr>
        <w:t>货物</w:t>
      </w:r>
      <w:r>
        <w:rPr>
          <w:sz w:val="24"/>
        </w:rPr>
        <w:t>应符合</w:t>
      </w:r>
      <w:r>
        <w:rPr>
          <w:rFonts w:hint="eastAsia"/>
          <w:sz w:val="24"/>
        </w:rPr>
        <w:t>本技术规范所规定的</w:t>
      </w:r>
      <w:r>
        <w:rPr>
          <w:sz w:val="24"/>
        </w:rPr>
        <w:t>要求。</w:t>
      </w:r>
    </w:p>
    <w:p>
      <w:pPr>
        <w:pStyle w:val="126"/>
        <w:spacing w:line="360" w:lineRule="auto"/>
        <w:ind w:left="0" w:leftChars="0"/>
        <w:jc w:val="left"/>
        <w:rPr>
          <w:kern w:val="21"/>
          <w:szCs w:val="24"/>
        </w:rPr>
      </w:pPr>
      <w:r>
        <w:rPr>
          <w:rFonts w:ascii="黑体" w:eastAsia="黑体"/>
          <w:szCs w:val="24"/>
        </w:rPr>
        <w:t>1.1.3</w:t>
      </w:r>
      <w:r>
        <w:rPr>
          <w:kern w:val="21"/>
          <w:szCs w:val="24"/>
        </w:rPr>
        <w:t>本技术</w:t>
      </w:r>
      <w:r>
        <w:rPr>
          <w:rFonts w:hint="eastAsia"/>
          <w:kern w:val="21"/>
          <w:szCs w:val="24"/>
        </w:rPr>
        <w:t>规范</w:t>
      </w:r>
      <w:r>
        <w:rPr>
          <w:kern w:val="21"/>
          <w:szCs w:val="24"/>
        </w:rPr>
        <w:t>提出了对</w:t>
      </w:r>
      <w:r>
        <w:rPr>
          <w:rFonts w:hint="eastAsia"/>
          <w:kern w:val="21"/>
          <w:szCs w:val="24"/>
        </w:rPr>
        <w:t>货物</w:t>
      </w:r>
      <w:r>
        <w:rPr>
          <w:kern w:val="21"/>
          <w:szCs w:val="24"/>
        </w:rPr>
        <w:t>的技术参数、性能、结构、试验等方面的技术要求。</w:t>
      </w:r>
    </w:p>
    <w:p>
      <w:pPr>
        <w:pStyle w:val="126"/>
        <w:spacing w:line="360" w:lineRule="auto"/>
        <w:ind w:left="0" w:leftChars="0"/>
        <w:jc w:val="left"/>
        <w:rPr>
          <w:kern w:val="21"/>
          <w:szCs w:val="24"/>
        </w:rPr>
      </w:pPr>
      <w:r>
        <w:rPr>
          <w:rFonts w:ascii="黑体" w:eastAsia="黑体"/>
          <w:szCs w:val="24"/>
        </w:rPr>
        <w:t>1.1.4</w:t>
      </w:r>
      <w:r>
        <w:rPr>
          <w:kern w:val="21"/>
          <w:szCs w:val="24"/>
        </w:rPr>
        <w:t>本技术</w:t>
      </w:r>
      <w:r>
        <w:rPr>
          <w:rFonts w:hint="eastAsia"/>
          <w:kern w:val="21"/>
          <w:szCs w:val="24"/>
        </w:rPr>
        <w:t>规范</w:t>
      </w:r>
      <w:r>
        <w:rPr>
          <w:kern w:val="21"/>
          <w:szCs w:val="24"/>
        </w:rPr>
        <w:t>提出的是最低限度的技术要求，并未对一切技术细节</w:t>
      </w:r>
      <w:r>
        <w:rPr>
          <w:rFonts w:hint="eastAsia"/>
          <w:kern w:val="21"/>
          <w:szCs w:val="24"/>
        </w:rPr>
        <w:t>作</w:t>
      </w:r>
      <w:r>
        <w:rPr>
          <w:kern w:val="21"/>
          <w:szCs w:val="24"/>
        </w:rPr>
        <w:t>出规定，也未充分引述有关标准和规范的条文，</w:t>
      </w:r>
      <w:r>
        <w:rPr>
          <w:rFonts w:hint="eastAsia"/>
          <w:kern w:val="21"/>
          <w:szCs w:val="24"/>
        </w:rPr>
        <w:t>货物应满足</w:t>
      </w:r>
      <w:r>
        <w:rPr>
          <w:kern w:val="21"/>
          <w:szCs w:val="24"/>
        </w:rPr>
        <w:t>本技术规范引用标准的最新版本标准和本技术规范技术要求的全新产品，如果所引用的标准之间不一致或本</w:t>
      </w:r>
      <w:r>
        <w:rPr>
          <w:rFonts w:hint="eastAsia"/>
          <w:kern w:val="21"/>
          <w:szCs w:val="24"/>
        </w:rPr>
        <w:t>技术规范</w:t>
      </w:r>
      <w:r>
        <w:rPr>
          <w:kern w:val="21"/>
          <w:szCs w:val="24"/>
        </w:rPr>
        <w:t>所使用的标准</w:t>
      </w:r>
      <w:r>
        <w:rPr>
          <w:rFonts w:hint="eastAsia"/>
          <w:kern w:val="21"/>
          <w:szCs w:val="24"/>
        </w:rPr>
        <w:t>与货物</w:t>
      </w:r>
      <w:r>
        <w:rPr>
          <w:kern w:val="21"/>
          <w:szCs w:val="24"/>
        </w:rPr>
        <w:t>所执行的标准不一致时，按要求较高的标准执行。</w:t>
      </w:r>
    </w:p>
    <w:p>
      <w:pPr>
        <w:widowControl w:val="0"/>
        <w:adjustRightInd w:val="0"/>
        <w:snapToGrid w:val="0"/>
        <w:spacing w:line="360" w:lineRule="auto"/>
        <w:jc w:val="both"/>
        <w:rPr>
          <w:rFonts w:ascii="黑体" w:hAnsi="Arial" w:eastAsia="黑体"/>
          <w:sz w:val="24"/>
        </w:rPr>
      </w:pPr>
      <w:r>
        <w:rPr>
          <w:rFonts w:ascii="黑体" w:hAnsi="Arial" w:eastAsia="黑体"/>
          <w:sz w:val="24"/>
        </w:rPr>
        <w:t>1.</w:t>
      </w:r>
      <w:r>
        <w:rPr>
          <w:rFonts w:hint="eastAsia" w:ascii="黑体" w:hAnsi="Arial" w:eastAsia="黑体"/>
          <w:sz w:val="24"/>
        </w:rPr>
        <w:t>1.5</w:t>
      </w:r>
      <w:r>
        <w:rPr>
          <w:rFonts w:ascii="黑体" w:hAnsi="Arial" w:eastAsia="黑体"/>
          <w:sz w:val="24"/>
        </w:rPr>
        <w:t xml:space="preserve"> </w:t>
      </w:r>
      <w:r>
        <w:rPr>
          <w:rFonts w:ascii="Arial" w:hAnsi="Arial"/>
          <w:kern w:val="21"/>
          <w:sz w:val="24"/>
        </w:rPr>
        <w:t>本技术规范为最低限度的技术要求，报价人应提供符合行业标准和本规范的优质产品。</w:t>
      </w:r>
    </w:p>
    <w:p>
      <w:pPr>
        <w:pStyle w:val="3"/>
        <w:spacing w:before="120" w:afterLines="50"/>
        <w:rPr>
          <w:rFonts w:ascii="黑体" w:hAnsi="宋体"/>
          <w:sz w:val="30"/>
          <w:szCs w:val="30"/>
        </w:rPr>
      </w:pPr>
      <w:bookmarkStart w:id="28" w:name="_Toc43360963"/>
      <w:bookmarkStart w:id="29" w:name="_Toc30088251"/>
      <w:r>
        <w:rPr>
          <w:rFonts w:hint="eastAsia" w:ascii="黑体" w:hAnsi="宋体"/>
          <w:sz w:val="30"/>
          <w:szCs w:val="30"/>
        </w:rPr>
        <w:t xml:space="preserve">1.2 </w:t>
      </w:r>
      <w:bookmarkEnd w:id="25"/>
      <w:bookmarkEnd w:id="26"/>
      <w:bookmarkEnd w:id="27"/>
      <w:r>
        <w:rPr>
          <w:rFonts w:hint="eastAsia" w:ascii="黑体" w:hAnsi="宋体"/>
          <w:snapToGrid w:val="0"/>
          <w:sz w:val="30"/>
          <w:szCs w:val="30"/>
        </w:rPr>
        <w:t>随货物提供的文件</w:t>
      </w:r>
      <w:bookmarkEnd w:id="28"/>
      <w:bookmarkEnd w:id="29"/>
    </w:p>
    <w:p>
      <w:pPr>
        <w:spacing w:line="360" w:lineRule="auto"/>
        <w:rPr>
          <w:kern w:val="0"/>
          <w:sz w:val="24"/>
        </w:rPr>
      </w:pPr>
      <w:bookmarkStart w:id="30" w:name="_Toc264999262"/>
      <w:r>
        <w:rPr>
          <w:rFonts w:ascii="黑体" w:eastAsia="黑体"/>
          <w:snapToGrid w:val="0"/>
          <w:kern w:val="0"/>
          <w:sz w:val="24"/>
        </w:rPr>
        <w:t>1.2.</w:t>
      </w:r>
      <w:r>
        <w:rPr>
          <w:rFonts w:hint="eastAsia" w:ascii="黑体" w:eastAsia="黑体"/>
          <w:snapToGrid w:val="0"/>
          <w:kern w:val="0"/>
          <w:sz w:val="24"/>
        </w:rPr>
        <w:t>1</w:t>
      </w:r>
      <w:r>
        <w:rPr>
          <w:rFonts w:hint="eastAsia"/>
          <w:kern w:val="0"/>
          <w:sz w:val="24"/>
        </w:rPr>
        <w:t>相同/相近的光伏专用电缆的型式试验报告，型式试验报告中电缆的截面不得小于供货电缆的截面，报告应由具有资质的第三方权威检测机构出具。</w:t>
      </w:r>
    </w:p>
    <w:p>
      <w:pPr>
        <w:pStyle w:val="54"/>
        <w:spacing w:line="360" w:lineRule="auto"/>
        <w:rPr>
          <w:rFonts w:hAnsi="宋体"/>
          <w:szCs w:val="24"/>
        </w:rPr>
      </w:pPr>
      <w:r>
        <w:rPr>
          <w:rFonts w:hint="eastAsia" w:ascii="黑体" w:hAnsi="宋体" w:eastAsia="黑体"/>
          <w:snapToGrid w:val="0"/>
          <w:szCs w:val="24"/>
        </w:rPr>
        <w:t>1</w:t>
      </w:r>
      <w:r>
        <w:rPr>
          <w:rFonts w:ascii="黑体" w:hAnsi="宋体" w:eastAsia="黑体"/>
          <w:kern w:val="21"/>
          <w:szCs w:val="24"/>
        </w:rPr>
        <w:t>.2.</w:t>
      </w:r>
      <w:r>
        <w:rPr>
          <w:rFonts w:hint="eastAsia" w:ascii="黑体" w:eastAsia="黑体"/>
          <w:kern w:val="21"/>
          <w:szCs w:val="24"/>
        </w:rPr>
        <w:t>2</w:t>
      </w:r>
      <w:r>
        <w:rPr>
          <w:rFonts w:hint="eastAsia" w:hAnsi="宋体"/>
          <w:kern w:val="21"/>
          <w:szCs w:val="24"/>
        </w:rPr>
        <w:t>专业认证机构颁发的产品认证证书（如:PCCC产品认证证书等）</w:t>
      </w:r>
    </w:p>
    <w:bookmarkEnd w:id="30"/>
    <w:p>
      <w:pPr>
        <w:pStyle w:val="3"/>
        <w:spacing w:before="120" w:afterLines="50"/>
        <w:rPr>
          <w:rFonts w:ascii="黑体" w:hAnsi="宋体"/>
          <w:sz w:val="30"/>
          <w:szCs w:val="30"/>
        </w:rPr>
      </w:pPr>
      <w:bookmarkStart w:id="31" w:name="_Toc6855"/>
      <w:bookmarkStart w:id="32" w:name="_Toc30088252"/>
      <w:bookmarkStart w:id="33" w:name="_Toc43360964"/>
      <w:bookmarkStart w:id="34" w:name="_Toc264999263"/>
      <w:r>
        <w:rPr>
          <w:rFonts w:hint="eastAsia" w:ascii="黑体" w:hAnsi="宋体"/>
          <w:sz w:val="30"/>
          <w:szCs w:val="30"/>
        </w:rPr>
        <w:t>1.3 货物所包含的内容和范围</w:t>
      </w:r>
      <w:bookmarkEnd w:id="31"/>
      <w:bookmarkEnd w:id="32"/>
      <w:bookmarkEnd w:id="33"/>
    </w:p>
    <w:p>
      <w:pPr>
        <w:spacing w:line="360" w:lineRule="auto"/>
        <w:rPr>
          <w:snapToGrid w:val="0"/>
          <w:kern w:val="0"/>
          <w:sz w:val="24"/>
        </w:rPr>
      </w:pPr>
      <w:r>
        <w:rPr>
          <w:rFonts w:hint="eastAsia"/>
          <w:snapToGrid w:val="0"/>
          <w:kern w:val="0"/>
          <w:sz w:val="24"/>
        </w:rPr>
        <w:t xml:space="preserve">     包括符合本技术规范要求的光伏专用电缆、相应的试验、工厂检验、的技术服务。</w:t>
      </w:r>
    </w:p>
    <w:bookmarkEnd w:id="34"/>
    <w:p>
      <w:pPr>
        <w:pStyle w:val="3"/>
        <w:spacing w:before="120" w:afterLines="50"/>
        <w:rPr>
          <w:rFonts w:ascii="黑体" w:hAnsi="宋体"/>
          <w:sz w:val="30"/>
          <w:szCs w:val="30"/>
        </w:rPr>
      </w:pPr>
      <w:bookmarkStart w:id="35" w:name="_Toc30088253"/>
      <w:bookmarkStart w:id="36" w:name="_Toc43360965"/>
      <w:bookmarkStart w:id="37" w:name="_Toc11240"/>
      <w:bookmarkStart w:id="38" w:name="_Toc264999264"/>
      <w:r>
        <w:rPr>
          <w:rFonts w:hint="eastAsia" w:ascii="黑体" w:hAnsi="宋体"/>
          <w:sz w:val="30"/>
          <w:szCs w:val="30"/>
        </w:rPr>
        <w:t>1.4 对说明书和试验报告的要求</w:t>
      </w:r>
      <w:bookmarkEnd w:id="35"/>
      <w:bookmarkEnd w:id="36"/>
      <w:bookmarkEnd w:id="37"/>
    </w:p>
    <w:p>
      <w:pPr>
        <w:spacing w:line="360" w:lineRule="auto"/>
        <w:rPr>
          <w:rFonts w:ascii="黑体" w:hAnsi="黑体" w:eastAsia="黑体"/>
          <w:snapToGrid w:val="0"/>
          <w:kern w:val="0"/>
          <w:sz w:val="24"/>
        </w:rPr>
      </w:pPr>
      <w:r>
        <w:rPr>
          <w:rFonts w:hint="eastAsia" w:ascii="黑体" w:hAnsi="黑体" w:eastAsia="黑体"/>
          <w:snapToGrid w:val="0"/>
          <w:kern w:val="0"/>
          <w:sz w:val="24"/>
        </w:rPr>
        <w:t>1.4.1 技术资料和图纸的要求</w:t>
      </w:r>
    </w:p>
    <w:p>
      <w:pPr>
        <w:spacing w:line="360" w:lineRule="auto"/>
        <w:rPr>
          <w:snapToGrid w:val="0"/>
          <w:kern w:val="0"/>
          <w:sz w:val="24"/>
        </w:rPr>
      </w:pPr>
      <w:r>
        <w:rPr>
          <w:rFonts w:hint="eastAsia"/>
          <w:snapToGrid w:val="0"/>
          <w:kern w:val="0"/>
          <w:sz w:val="24"/>
        </w:rPr>
        <w:t xml:space="preserve">     所有经批准的文件都应有对修改内容加标注的专栏，经修改的文件应用红色箭头或其他清楚的形式指出修改的地方。文件的尺寸一般应为210mm×297mm（A4纸型）。</w:t>
      </w:r>
    </w:p>
    <w:p>
      <w:pPr>
        <w:spacing w:line="360" w:lineRule="auto"/>
        <w:rPr>
          <w:rFonts w:ascii="黑体" w:hAnsi="黑体" w:eastAsia="黑体"/>
          <w:snapToGrid w:val="0"/>
          <w:kern w:val="0"/>
          <w:sz w:val="24"/>
        </w:rPr>
      </w:pPr>
      <w:r>
        <w:rPr>
          <w:rFonts w:hint="eastAsia" w:ascii="黑体" w:hAnsi="黑体" w:eastAsia="黑体"/>
          <w:snapToGrid w:val="0"/>
          <w:kern w:val="0"/>
          <w:sz w:val="24"/>
        </w:rPr>
        <w:t>1.4.2 产品说明书</w:t>
      </w:r>
    </w:p>
    <w:p>
      <w:pPr>
        <w:spacing w:line="360" w:lineRule="auto"/>
        <w:rPr>
          <w:snapToGrid w:val="0"/>
          <w:kern w:val="0"/>
          <w:sz w:val="24"/>
        </w:rPr>
      </w:pPr>
      <w:r>
        <w:rPr>
          <w:rFonts w:hint="eastAsia"/>
          <w:snapToGrid w:val="0"/>
          <w:kern w:val="0"/>
          <w:sz w:val="24"/>
        </w:rPr>
        <w:t>1.4.2.1 电缆的结构型式的简要概述及照片；</w:t>
      </w:r>
    </w:p>
    <w:p>
      <w:pPr>
        <w:spacing w:line="360" w:lineRule="auto"/>
        <w:rPr>
          <w:snapToGrid w:val="0"/>
          <w:kern w:val="0"/>
          <w:sz w:val="24"/>
        </w:rPr>
      </w:pPr>
      <w:r>
        <w:rPr>
          <w:rFonts w:hint="eastAsia"/>
          <w:snapToGrid w:val="0"/>
          <w:kern w:val="0"/>
          <w:sz w:val="24"/>
        </w:rPr>
        <w:t>1.4.2.2 说明书应包括下列各项：型号、结构尺寸（附结构图）、技术参数、适用范围、使用环境、安装、维护、运输、保管及其他需注意的事项等。</w:t>
      </w:r>
    </w:p>
    <w:p>
      <w:pPr>
        <w:spacing w:line="360" w:lineRule="auto"/>
        <w:rPr>
          <w:rFonts w:ascii="黑体" w:hAnsi="黑体" w:eastAsia="黑体"/>
          <w:snapToGrid w:val="0"/>
          <w:kern w:val="0"/>
          <w:sz w:val="24"/>
        </w:rPr>
      </w:pPr>
      <w:r>
        <w:rPr>
          <w:rFonts w:hint="eastAsia" w:ascii="黑体" w:hAnsi="黑体" w:eastAsia="黑体"/>
          <w:snapToGrid w:val="0"/>
          <w:kern w:val="0"/>
          <w:sz w:val="24"/>
        </w:rPr>
        <w:t>1.4.3 试验报告</w:t>
      </w:r>
    </w:p>
    <w:p>
      <w:pPr>
        <w:spacing w:line="360" w:lineRule="auto"/>
        <w:rPr>
          <w:snapToGrid w:val="0"/>
          <w:kern w:val="0"/>
          <w:sz w:val="24"/>
        </w:rPr>
      </w:pPr>
      <w:r>
        <w:rPr>
          <w:rFonts w:hint="eastAsia"/>
          <w:snapToGrid w:val="0"/>
          <w:kern w:val="0"/>
          <w:sz w:val="24"/>
        </w:rPr>
        <w:t>1.4.3.1 电缆的出厂试验报告；</w:t>
      </w:r>
    </w:p>
    <w:p>
      <w:pPr>
        <w:spacing w:line="360" w:lineRule="auto"/>
        <w:rPr>
          <w:snapToGrid w:val="0"/>
          <w:kern w:val="0"/>
          <w:sz w:val="24"/>
        </w:rPr>
      </w:pPr>
      <w:r>
        <w:rPr>
          <w:rFonts w:hint="eastAsia"/>
          <w:snapToGrid w:val="0"/>
          <w:kern w:val="0"/>
          <w:sz w:val="24"/>
        </w:rPr>
        <w:t>1.4.3.2 提供与型号相同/相近的电力电缆的型式试验报告；</w:t>
      </w:r>
    </w:p>
    <w:p>
      <w:pPr>
        <w:spacing w:line="360" w:lineRule="auto"/>
        <w:rPr>
          <w:snapToGrid w:val="0"/>
          <w:kern w:val="0"/>
          <w:sz w:val="24"/>
        </w:rPr>
      </w:pPr>
      <w:r>
        <w:rPr>
          <w:rFonts w:hint="eastAsia"/>
          <w:snapToGrid w:val="0"/>
          <w:kern w:val="0"/>
          <w:sz w:val="24"/>
        </w:rPr>
        <w:t>1.4.3.3 需要时提供特殊试验报告，如低烟无卤燃烧试验、阻燃试验、防白蚁试验等。</w:t>
      </w:r>
    </w:p>
    <w:p>
      <w:pPr>
        <w:pStyle w:val="3"/>
        <w:spacing w:before="120" w:afterLines="50"/>
        <w:rPr>
          <w:rFonts w:ascii="黑体" w:hAnsi="宋体"/>
          <w:sz w:val="30"/>
          <w:szCs w:val="30"/>
        </w:rPr>
      </w:pPr>
      <w:bookmarkStart w:id="39" w:name="_Toc30088254"/>
      <w:bookmarkStart w:id="40" w:name="_Toc43360966"/>
      <w:bookmarkStart w:id="41" w:name="_Toc21096"/>
      <w:r>
        <w:rPr>
          <w:rFonts w:hint="eastAsia" w:ascii="黑体" w:hAnsi="宋体"/>
          <w:sz w:val="30"/>
          <w:szCs w:val="30"/>
        </w:rPr>
        <w:t>1.5 标准和规范</w:t>
      </w:r>
      <w:bookmarkEnd w:id="39"/>
      <w:bookmarkEnd w:id="40"/>
      <w:bookmarkEnd w:id="41"/>
    </w:p>
    <w:p>
      <w:pPr>
        <w:spacing w:line="360" w:lineRule="auto"/>
        <w:rPr>
          <w:snapToGrid w:val="0"/>
          <w:kern w:val="0"/>
          <w:sz w:val="24"/>
        </w:rPr>
      </w:pPr>
      <w:r>
        <w:rPr>
          <w:rFonts w:hint="eastAsia" w:ascii="黑体" w:eastAsia="黑体"/>
          <w:snapToGrid w:val="0"/>
          <w:kern w:val="0"/>
          <w:sz w:val="24"/>
        </w:rPr>
        <w:t>1.5.1</w:t>
      </w:r>
      <w:r>
        <w:rPr>
          <w:rFonts w:hint="eastAsia"/>
          <w:snapToGrid w:val="0"/>
          <w:kern w:val="0"/>
          <w:sz w:val="24"/>
        </w:rPr>
        <w:t xml:space="preserve"> 除本技术规范特别规定外，电缆均应按下列标准和规范进行设计、制造、检验和安装。所用的标准必须是其最新版本。如果这些标准内容矛盾时，应按最高标准的条款执行。</w:t>
      </w:r>
    </w:p>
    <w:p>
      <w:pPr>
        <w:spacing w:line="360" w:lineRule="auto"/>
        <w:rPr>
          <w:snapToGrid w:val="0"/>
          <w:kern w:val="0"/>
          <w:sz w:val="24"/>
        </w:rPr>
      </w:pPr>
      <w:r>
        <w:rPr>
          <w:rFonts w:hint="eastAsia" w:ascii="黑体" w:eastAsia="黑体"/>
          <w:snapToGrid w:val="0"/>
          <w:kern w:val="0"/>
          <w:sz w:val="24"/>
        </w:rPr>
        <w:t>1.5.2</w:t>
      </w:r>
      <w:r>
        <w:rPr>
          <w:rFonts w:hint="eastAsia"/>
          <w:snapToGrid w:val="0"/>
          <w:kern w:val="0"/>
          <w:sz w:val="24"/>
        </w:rPr>
        <w:t>本条件中标明的参数数值是作为特殊强调的条款。</w:t>
      </w:r>
    </w:p>
    <w:p>
      <w:pPr>
        <w:spacing w:line="360" w:lineRule="auto"/>
        <w:rPr>
          <w:snapToGrid w:val="0"/>
          <w:kern w:val="0"/>
          <w:sz w:val="24"/>
        </w:rPr>
      </w:pPr>
      <w:r>
        <w:rPr>
          <w:rFonts w:hint="eastAsia" w:ascii="黑体" w:eastAsia="黑体"/>
          <w:snapToGrid w:val="0"/>
          <w:kern w:val="0"/>
          <w:sz w:val="24"/>
        </w:rPr>
        <w:t>1.5.3</w:t>
      </w:r>
      <w:r>
        <w:rPr>
          <w:rFonts w:hint="eastAsia"/>
          <w:snapToGrid w:val="0"/>
          <w:kern w:val="0"/>
          <w:sz w:val="24"/>
        </w:rPr>
        <w:t xml:space="preserve"> 引用标准</w:t>
      </w:r>
    </w:p>
    <w:p>
      <w:pPr>
        <w:spacing w:line="360" w:lineRule="auto"/>
        <w:ind w:firstLine="513" w:firstLineChars="214"/>
        <w:rPr>
          <w:rFonts w:hint="eastAsia"/>
          <w:sz w:val="24"/>
        </w:rPr>
      </w:pPr>
      <w:r>
        <w:rPr>
          <w:rFonts w:hint="eastAsia"/>
          <w:sz w:val="24"/>
        </w:rPr>
        <w:t>这些标准应是现行的有效版本，同时在与下述标准各方达成协议的基础上鼓励研究采用下述最新版本的可能性。</w:t>
      </w:r>
    </w:p>
    <w:p>
      <w:pPr>
        <w:pStyle w:val="104"/>
        <w:spacing w:line="360" w:lineRule="auto"/>
        <w:ind w:firstLine="420" w:firstLineChars="0"/>
        <w:textAlignment w:val="bottom"/>
      </w:pPr>
      <w:r>
        <w:t xml:space="preserve">GB/T12706  </w:t>
      </w:r>
      <w:r>
        <w:rPr>
          <w:rFonts w:hint="eastAsia"/>
        </w:rPr>
        <w:t>额定电压</w:t>
      </w:r>
      <w:r>
        <w:t>1kV（Um=1.2kV）到35kV（Um=40.5kV）挤包绝缘电力电缆及附</w:t>
      </w:r>
      <w:r>
        <w:rPr>
          <w:rFonts w:hint="eastAsia"/>
        </w:rPr>
        <w:t>件</w:t>
      </w:r>
    </w:p>
    <w:p>
      <w:pPr>
        <w:pStyle w:val="104"/>
        <w:spacing w:line="360" w:lineRule="auto"/>
        <w:ind w:firstLine="420" w:firstLineChars="0"/>
        <w:textAlignment w:val="bottom"/>
      </w:pPr>
      <w:r>
        <w:t xml:space="preserve">GB11033      </w:t>
      </w:r>
      <w:r>
        <w:rPr>
          <w:rFonts w:hint="eastAsia"/>
        </w:rPr>
        <w:t>额定电压</w:t>
      </w:r>
      <w:r>
        <w:t>26/35 kV及以下电缆附件的基本技术要求</w:t>
      </w:r>
    </w:p>
    <w:p>
      <w:pPr>
        <w:spacing w:line="360" w:lineRule="auto"/>
        <w:ind w:firstLine="513" w:firstLineChars="214"/>
        <w:rPr>
          <w:sz w:val="24"/>
        </w:rPr>
      </w:pPr>
      <w:r>
        <w:rPr>
          <w:sz w:val="24"/>
        </w:rPr>
        <w:t xml:space="preserve">IEC60502  </w:t>
      </w:r>
      <w:r>
        <w:rPr>
          <w:sz w:val="24"/>
        </w:rPr>
        <w:tab/>
      </w:r>
      <w:r>
        <w:rPr>
          <w:rFonts w:hint="eastAsia"/>
          <w:sz w:val="24"/>
        </w:rPr>
        <w:t>额定电压</w:t>
      </w:r>
      <w:r>
        <w:rPr>
          <w:sz w:val="24"/>
        </w:rPr>
        <w:t>1kV（Um=1.2kV）至30kV（Um=36kV）挤包绝缘电力电缆及其附件</w:t>
      </w:r>
    </w:p>
    <w:p>
      <w:pPr>
        <w:spacing w:line="360" w:lineRule="auto"/>
        <w:ind w:firstLine="513" w:firstLineChars="214"/>
        <w:rPr>
          <w:sz w:val="24"/>
        </w:rPr>
      </w:pPr>
      <w:r>
        <w:rPr>
          <w:sz w:val="24"/>
        </w:rPr>
        <w:t xml:space="preserve">AEIC CS5    </w:t>
      </w:r>
      <w:r>
        <w:rPr>
          <w:sz w:val="24"/>
        </w:rPr>
        <w:tab/>
      </w:r>
      <w:r>
        <w:rPr>
          <w:rFonts w:hint="eastAsia"/>
          <w:sz w:val="24"/>
        </w:rPr>
        <w:t>额定电压</w:t>
      </w:r>
      <w:r>
        <w:rPr>
          <w:sz w:val="24"/>
        </w:rPr>
        <w:t>5—46kV热塑聚乙烯和交联聚乙烯绝缘屏蔽电力电缆技术条件（第8版）</w:t>
      </w:r>
    </w:p>
    <w:p>
      <w:pPr>
        <w:pStyle w:val="104"/>
        <w:spacing w:line="360" w:lineRule="auto"/>
        <w:ind w:firstLine="420" w:firstLineChars="0"/>
        <w:textAlignment w:val="bottom"/>
      </w:pPr>
      <w:r>
        <w:t xml:space="preserve">IEC60840      </w:t>
      </w:r>
      <w:r>
        <w:rPr>
          <w:rFonts w:hint="eastAsia"/>
        </w:rPr>
        <w:t>额定电压</w:t>
      </w:r>
      <w:r>
        <w:t>30kV（Um=36kV）至150kV（Um=170kV）挤包固体绝缘电力电缆及其附件的试验方法和要求</w:t>
      </w:r>
    </w:p>
    <w:p>
      <w:pPr>
        <w:spacing w:line="360" w:lineRule="auto"/>
        <w:ind w:firstLine="513" w:firstLineChars="214"/>
        <w:rPr>
          <w:sz w:val="24"/>
        </w:rPr>
      </w:pPr>
      <w:r>
        <w:rPr>
          <w:sz w:val="24"/>
        </w:rPr>
        <w:t xml:space="preserve">DL/T 401   </w:t>
      </w:r>
      <w:r>
        <w:rPr>
          <w:sz w:val="24"/>
        </w:rPr>
        <w:tab/>
      </w:r>
      <w:r>
        <w:rPr>
          <w:rFonts w:hint="eastAsia"/>
          <w:sz w:val="24"/>
        </w:rPr>
        <w:t>高压电缆选用导则</w:t>
      </w:r>
    </w:p>
    <w:p>
      <w:pPr>
        <w:spacing w:line="360" w:lineRule="auto"/>
        <w:ind w:firstLine="513" w:firstLineChars="214"/>
        <w:rPr>
          <w:sz w:val="24"/>
        </w:rPr>
      </w:pPr>
      <w:r>
        <w:rPr>
          <w:sz w:val="24"/>
        </w:rPr>
        <w:t xml:space="preserve">GB2952    </w:t>
      </w:r>
      <w:r>
        <w:rPr>
          <w:sz w:val="24"/>
        </w:rPr>
        <w:tab/>
      </w:r>
      <w:r>
        <w:rPr>
          <w:rFonts w:hint="eastAsia"/>
          <w:sz w:val="24"/>
        </w:rPr>
        <w:t>电缆外护层</w:t>
      </w:r>
    </w:p>
    <w:p>
      <w:pPr>
        <w:spacing w:line="360" w:lineRule="auto"/>
        <w:ind w:firstLine="513" w:firstLineChars="214"/>
        <w:rPr>
          <w:sz w:val="24"/>
        </w:rPr>
      </w:pPr>
      <w:r>
        <w:rPr>
          <w:sz w:val="24"/>
        </w:rPr>
        <w:t xml:space="preserve">GB/T 3956  </w:t>
      </w:r>
      <w:r>
        <w:rPr>
          <w:sz w:val="24"/>
        </w:rPr>
        <w:tab/>
      </w:r>
      <w:r>
        <w:rPr>
          <w:rFonts w:hint="eastAsia"/>
          <w:sz w:val="24"/>
        </w:rPr>
        <w:t>电缆的导体</w:t>
      </w:r>
    </w:p>
    <w:p>
      <w:pPr>
        <w:spacing w:line="360" w:lineRule="auto"/>
        <w:ind w:firstLine="513" w:firstLineChars="214"/>
        <w:rPr>
          <w:sz w:val="24"/>
        </w:rPr>
      </w:pPr>
      <w:r>
        <w:rPr>
          <w:sz w:val="24"/>
        </w:rPr>
        <w:t xml:space="preserve">GB/T3953     </w:t>
      </w:r>
      <w:r>
        <w:rPr>
          <w:rFonts w:hint="eastAsia"/>
          <w:sz w:val="24"/>
        </w:rPr>
        <w:t>电工圆铜线</w:t>
      </w:r>
    </w:p>
    <w:p>
      <w:pPr>
        <w:spacing w:line="360" w:lineRule="auto"/>
        <w:ind w:firstLine="513" w:firstLineChars="214"/>
        <w:rPr>
          <w:sz w:val="24"/>
        </w:rPr>
      </w:pPr>
      <w:r>
        <w:rPr>
          <w:sz w:val="24"/>
        </w:rPr>
        <w:t xml:space="preserve">GB3957      </w:t>
      </w:r>
      <w:r>
        <w:rPr>
          <w:sz w:val="24"/>
        </w:rPr>
        <w:tab/>
      </w:r>
      <w:r>
        <w:rPr>
          <w:rFonts w:hint="eastAsia"/>
          <w:sz w:val="24"/>
        </w:rPr>
        <w:t>电力电缆铜、铝导电线芯</w:t>
      </w:r>
    </w:p>
    <w:p>
      <w:pPr>
        <w:spacing w:line="360" w:lineRule="auto"/>
        <w:ind w:firstLine="513" w:firstLineChars="214"/>
        <w:rPr>
          <w:sz w:val="24"/>
        </w:rPr>
      </w:pPr>
      <w:r>
        <w:rPr>
          <w:sz w:val="24"/>
        </w:rPr>
        <w:t>JB7829</w:t>
      </w:r>
      <w:r>
        <w:rPr>
          <w:sz w:val="24"/>
        </w:rPr>
        <w:tab/>
      </w:r>
      <w:r>
        <w:rPr>
          <w:sz w:val="24"/>
        </w:rPr>
        <w:tab/>
      </w:r>
      <w:r>
        <w:rPr>
          <w:sz w:val="24"/>
        </w:rPr>
        <w:t xml:space="preserve"> </w:t>
      </w:r>
      <w:r>
        <w:rPr>
          <w:sz w:val="24"/>
        </w:rPr>
        <w:tab/>
      </w:r>
      <w:r>
        <w:rPr>
          <w:sz w:val="24"/>
        </w:rPr>
        <w:t>额定电压26/35kV及以下</w:t>
      </w:r>
      <w:r>
        <w:rPr>
          <w:rFonts w:hint="eastAsia"/>
          <w:sz w:val="24"/>
        </w:rPr>
        <w:t>电力电缆户内型户外型热收缩终端</w:t>
      </w:r>
    </w:p>
    <w:p>
      <w:pPr>
        <w:spacing w:line="360" w:lineRule="auto"/>
        <w:ind w:firstLine="513" w:firstLineChars="214"/>
        <w:rPr>
          <w:sz w:val="24"/>
        </w:rPr>
      </w:pPr>
      <w:r>
        <w:rPr>
          <w:sz w:val="24"/>
        </w:rPr>
        <w:t xml:space="preserve">JB/T 8144.3    额定电压26/35kV </w:t>
      </w:r>
      <w:r>
        <w:rPr>
          <w:rFonts w:hint="eastAsia"/>
          <w:sz w:val="24"/>
        </w:rPr>
        <w:t>及以下电力电缆附件基本技术要求电缆接头</w:t>
      </w:r>
    </w:p>
    <w:p>
      <w:pPr>
        <w:spacing w:line="360" w:lineRule="auto"/>
        <w:ind w:firstLine="513" w:firstLineChars="214"/>
        <w:rPr>
          <w:sz w:val="24"/>
        </w:rPr>
      </w:pPr>
      <w:r>
        <w:rPr>
          <w:sz w:val="24"/>
        </w:rPr>
        <w:t xml:space="preserve">GB6995       </w:t>
      </w:r>
      <w:r>
        <w:rPr>
          <w:rFonts w:hint="eastAsia"/>
          <w:sz w:val="24"/>
        </w:rPr>
        <w:t>电线电缆识别标志</w:t>
      </w:r>
    </w:p>
    <w:p>
      <w:pPr>
        <w:spacing w:line="360" w:lineRule="auto"/>
        <w:ind w:firstLine="513" w:firstLineChars="214"/>
        <w:rPr>
          <w:sz w:val="24"/>
        </w:rPr>
      </w:pPr>
      <w:r>
        <w:rPr>
          <w:sz w:val="24"/>
        </w:rPr>
        <w:t xml:space="preserve">GB6995.3    </w:t>
      </w:r>
      <w:r>
        <w:rPr>
          <w:sz w:val="24"/>
        </w:rPr>
        <w:tab/>
      </w:r>
      <w:r>
        <w:rPr>
          <w:rFonts w:hint="eastAsia"/>
          <w:sz w:val="24"/>
        </w:rPr>
        <w:t>电力电缆识别标志</w:t>
      </w:r>
      <w:r>
        <w:rPr>
          <w:sz w:val="24"/>
        </w:rPr>
        <w:t xml:space="preserve">  </w:t>
      </w:r>
      <w:r>
        <w:rPr>
          <w:rFonts w:hint="eastAsia"/>
          <w:sz w:val="24"/>
        </w:rPr>
        <w:t>第三部分：电力电缆识别标志</w:t>
      </w:r>
    </w:p>
    <w:p>
      <w:pPr>
        <w:spacing w:line="360" w:lineRule="auto"/>
        <w:ind w:firstLine="513" w:firstLineChars="214"/>
        <w:rPr>
          <w:sz w:val="24"/>
        </w:rPr>
      </w:pPr>
      <w:r>
        <w:rPr>
          <w:sz w:val="24"/>
        </w:rPr>
        <w:t xml:space="preserve">GB6995.5    </w:t>
      </w:r>
      <w:r>
        <w:rPr>
          <w:sz w:val="24"/>
        </w:rPr>
        <w:tab/>
      </w:r>
      <w:r>
        <w:rPr>
          <w:rFonts w:hint="eastAsia"/>
          <w:sz w:val="24"/>
        </w:rPr>
        <w:t>电力电缆识别标志</w:t>
      </w:r>
      <w:r>
        <w:rPr>
          <w:sz w:val="24"/>
        </w:rPr>
        <w:t xml:space="preserve">  </w:t>
      </w:r>
      <w:r>
        <w:rPr>
          <w:rFonts w:hint="eastAsia"/>
          <w:sz w:val="24"/>
        </w:rPr>
        <w:t>第五部分：电力电缆绝缘线芯识别标志</w:t>
      </w:r>
    </w:p>
    <w:p>
      <w:pPr>
        <w:spacing w:line="360" w:lineRule="auto"/>
        <w:ind w:firstLine="513" w:firstLineChars="214"/>
        <w:rPr>
          <w:sz w:val="24"/>
        </w:rPr>
      </w:pPr>
      <w:r>
        <w:rPr>
          <w:sz w:val="24"/>
        </w:rPr>
        <w:t xml:space="preserve">GB8170      </w:t>
      </w:r>
      <w:r>
        <w:rPr>
          <w:sz w:val="24"/>
        </w:rPr>
        <w:tab/>
      </w:r>
      <w:r>
        <w:rPr>
          <w:rFonts w:hint="eastAsia"/>
          <w:sz w:val="24"/>
        </w:rPr>
        <w:t>数值修约规则</w:t>
      </w:r>
      <w:r>
        <w:rPr>
          <w:sz w:val="24"/>
        </w:rPr>
        <w:t xml:space="preserve">   </w:t>
      </w:r>
    </w:p>
    <w:p>
      <w:pPr>
        <w:spacing w:line="360" w:lineRule="auto"/>
        <w:ind w:firstLine="513" w:firstLineChars="214"/>
        <w:rPr>
          <w:sz w:val="24"/>
        </w:rPr>
      </w:pPr>
      <w:r>
        <w:rPr>
          <w:sz w:val="24"/>
        </w:rPr>
        <w:t xml:space="preserve">GB4005      </w:t>
      </w:r>
      <w:r>
        <w:rPr>
          <w:sz w:val="24"/>
        </w:rPr>
        <w:tab/>
      </w:r>
      <w:r>
        <w:rPr>
          <w:rFonts w:hint="eastAsia"/>
          <w:sz w:val="24"/>
        </w:rPr>
        <w:t>电力电缆交货盘</w:t>
      </w:r>
    </w:p>
    <w:p>
      <w:pPr>
        <w:spacing w:line="360" w:lineRule="auto"/>
        <w:ind w:firstLine="513" w:firstLineChars="214"/>
        <w:rPr>
          <w:sz w:val="24"/>
        </w:rPr>
      </w:pPr>
      <w:r>
        <w:rPr>
          <w:sz w:val="24"/>
        </w:rPr>
        <w:t>GB50217      电力工程电缆设计规范</w:t>
      </w:r>
    </w:p>
    <w:p>
      <w:pPr>
        <w:spacing w:line="360" w:lineRule="auto"/>
        <w:ind w:firstLine="513" w:firstLineChars="214"/>
        <w:rPr>
          <w:sz w:val="24"/>
        </w:rPr>
      </w:pPr>
      <w:r>
        <w:rPr>
          <w:sz w:val="24"/>
        </w:rPr>
        <w:t xml:space="preserve">GB/T 3048  </w:t>
      </w:r>
      <w:r>
        <w:rPr>
          <w:sz w:val="24"/>
        </w:rPr>
        <w:tab/>
      </w:r>
      <w:r>
        <w:rPr>
          <w:rFonts w:hint="eastAsia"/>
          <w:sz w:val="24"/>
        </w:rPr>
        <w:t>电线电缆电性能试验方法</w:t>
      </w:r>
    </w:p>
    <w:p>
      <w:pPr>
        <w:spacing w:line="360" w:lineRule="auto"/>
        <w:ind w:firstLine="513" w:firstLineChars="214"/>
        <w:rPr>
          <w:sz w:val="24"/>
        </w:rPr>
      </w:pPr>
      <w:r>
        <w:rPr>
          <w:sz w:val="24"/>
        </w:rPr>
        <w:t xml:space="preserve">GB9237      </w:t>
      </w:r>
      <w:r>
        <w:rPr>
          <w:sz w:val="24"/>
        </w:rPr>
        <w:tab/>
      </w:r>
      <w:r>
        <w:rPr>
          <w:rFonts w:hint="eastAsia"/>
          <w:sz w:val="24"/>
        </w:rPr>
        <w:t>电缆导体压缩和机械连接接头试验方法</w:t>
      </w:r>
    </w:p>
    <w:p>
      <w:pPr>
        <w:spacing w:line="360" w:lineRule="auto"/>
        <w:ind w:firstLine="513" w:firstLineChars="214"/>
        <w:rPr>
          <w:sz w:val="24"/>
        </w:rPr>
      </w:pPr>
      <w:r>
        <w:rPr>
          <w:sz w:val="24"/>
        </w:rPr>
        <w:t xml:space="preserve">GB/T2951     </w:t>
      </w:r>
      <w:r>
        <w:rPr>
          <w:rFonts w:hint="eastAsia"/>
          <w:sz w:val="24"/>
        </w:rPr>
        <w:t>电缆绝缘和护套材料通用试验方法</w:t>
      </w:r>
    </w:p>
    <w:p>
      <w:pPr>
        <w:spacing w:line="360" w:lineRule="auto"/>
        <w:ind w:firstLine="513" w:firstLineChars="214"/>
        <w:rPr>
          <w:rFonts w:hint="eastAsia"/>
          <w:sz w:val="24"/>
        </w:rPr>
      </w:pPr>
    </w:p>
    <w:bookmarkEnd w:id="38"/>
    <w:p>
      <w:pPr>
        <w:pStyle w:val="3"/>
        <w:spacing w:before="120" w:afterLines="50"/>
        <w:rPr>
          <w:rFonts w:ascii="黑体" w:hAnsi="宋体"/>
          <w:sz w:val="30"/>
          <w:szCs w:val="30"/>
        </w:rPr>
      </w:pPr>
      <w:bookmarkStart w:id="42" w:name="_Toc43360968"/>
      <w:bookmarkStart w:id="43" w:name="_Toc30088257"/>
      <w:r>
        <w:rPr>
          <w:rFonts w:hint="eastAsia" w:ascii="黑体" w:hAnsi="宋体"/>
          <w:sz w:val="30"/>
          <w:szCs w:val="30"/>
        </w:rPr>
        <w:t>1.</w:t>
      </w:r>
      <w:r>
        <w:rPr>
          <w:rFonts w:ascii="黑体" w:hAnsi="宋体"/>
          <w:sz w:val="30"/>
          <w:szCs w:val="30"/>
        </w:rPr>
        <w:t>6</w:t>
      </w:r>
      <w:r>
        <w:rPr>
          <w:rFonts w:hint="eastAsia" w:ascii="黑体" w:hAnsi="宋体"/>
          <w:sz w:val="30"/>
          <w:szCs w:val="30"/>
        </w:rPr>
        <w:t xml:space="preserve"> 电缆选型原则</w:t>
      </w:r>
      <w:bookmarkEnd w:id="42"/>
      <w:bookmarkEnd w:id="43"/>
    </w:p>
    <w:p>
      <w:pPr>
        <w:spacing w:line="360" w:lineRule="auto"/>
        <w:ind w:firstLine="480" w:firstLineChars="200"/>
        <w:rPr>
          <w:snapToGrid w:val="0"/>
          <w:kern w:val="0"/>
          <w:sz w:val="24"/>
        </w:rPr>
      </w:pPr>
      <w:r>
        <w:rPr>
          <w:rFonts w:hint="eastAsia"/>
          <w:snapToGrid w:val="0"/>
          <w:kern w:val="0"/>
          <w:sz w:val="24"/>
        </w:rPr>
        <w:t>优先选用的电缆型号及规格见专用部分供货范围一览表中所列型号及规格。</w:t>
      </w:r>
      <w:r>
        <w:rPr>
          <w:rFonts w:hint="eastAsia"/>
          <w:sz w:val="24"/>
        </w:rPr>
        <w:t>产品技术性能及技术参数符合“EN50618”的相关规定。</w:t>
      </w:r>
      <w:r>
        <w:rPr>
          <w:rFonts w:hint="eastAsia"/>
          <w:snapToGrid w:val="0"/>
          <w:kern w:val="0"/>
          <w:sz w:val="24"/>
        </w:rPr>
        <w:t>同一项目中，工况相同或相近的线路应选择同种型号、规格电缆。</w:t>
      </w:r>
    </w:p>
    <w:p>
      <w:pPr>
        <w:widowControl w:val="0"/>
        <w:adjustRightInd w:val="0"/>
        <w:snapToGrid w:val="0"/>
        <w:spacing w:line="360" w:lineRule="auto"/>
        <w:ind w:firstLine="480" w:firstLineChars="200"/>
        <w:jc w:val="both"/>
        <w:rPr>
          <w:rFonts w:ascii="Times New Roman" w:hAnsi="Times New Roman"/>
          <w:sz w:val="24"/>
        </w:rPr>
      </w:pPr>
      <w:r>
        <w:rPr>
          <w:rFonts w:hint="eastAsia" w:ascii="Times New Roman" w:hAnsi="Times New Roman"/>
          <w:sz w:val="24"/>
        </w:rPr>
        <w:t>光伏专用电缆</w:t>
      </w:r>
      <w:r>
        <w:rPr>
          <w:rFonts w:ascii="Times New Roman" w:hAnsi="Times New Roman"/>
          <w:sz w:val="24"/>
        </w:rPr>
        <w:t>应符合</w:t>
      </w:r>
      <w:r>
        <w:rPr>
          <w:rFonts w:hint="eastAsia" w:ascii="Times New Roman" w:hAnsi="Times New Roman"/>
          <w:sz w:val="24"/>
          <w:lang w:eastAsia="zh-CN"/>
        </w:rPr>
        <w:t>国标及</w:t>
      </w:r>
      <w:r>
        <w:rPr>
          <w:rFonts w:ascii="Times New Roman" w:hAnsi="Times New Roman"/>
          <w:sz w:val="24"/>
        </w:rPr>
        <w:t>IEC标准有关规定，</w:t>
      </w:r>
      <w:r>
        <w:rPr>
          <w:rFonts w:hint="eastAsia" w:ascii="Times New Roman" w:hAnsi="Times New Roman"/>
          <w:sz w:val="24"/>
        </w:rPr>
        <w:t>必须</w:t>
      </w:r>
      <w:r>
        <w:rPr>
          <w:rFonts w:ascii="Times New Roman" w:hAnsi="Times New Roman"/>
          <w:sz w:val="24"/>
        </w:rPr>
        <w:t>具备TUV</w:t>
      </w:r>
      <w:r>
        <w:rPr>
          <w:rFonts w:hint="eastAsia" w:ascii="Times New Roman" w:hAnsi="Times New Roman"/>
          <w:sz w:val="24"/>
        </w:rPr>
        <w:t>或</w:t>
      </w:r>
      <w:r>
        <w:rPr>
          <w:rFonts w:ascii="Times New Roman" w:hAnsi="Times New Roman"/>
          <w:sz w:val="24"/>
        </w:rPr>
        <w:t>CE认证，且须满足国家电</w:t>
      </w:r>
      <w:r>
        <w:rPr>
          <w:rFonts w:hint="eastAsia" w:ascii="Times New Roman" w:hAnsi="Times New Roman"/>
          <w:sz w:val="24"/>
          <w:lang w:eastAsia="zh-CN"/>
        </w:rPr>
        <w:t>网</w:t>
      </w:r>
      <w:r>
        <w:rPr>
          <w:rFonts w:ascii="Times New Roman" w:hAnsi="Times New Roman"/>
          <w:sz w:val="24"/>
        </w:rPr>
        <w:t>公司的有关规范要求；设备须具有完整的测试报告。</w:t>
      </w:r>
    </w:p>
    <w:p>
      <w:pPr>
        <w:tabs>
          <w:tab w:val="left" w:pos="630"/>
        </w:tabs>
        <w:spacing w:line="360" w:lineRule="auto"/>
        <w:ind w:firstLine="480" w:firstLineChars="200"/>
        <w:rPr>
          <w:rFonts w:ascii="Times New Roman" w:hAnsi="Times New Roman"/>
          <w:sz w:val="24"/>
          <w:u w:val="single" w:color="auto"/>
        </w:rPr>
      </w:pPr>
      <w:r>
        <w:rPr>
          <w:rFonts w:ascii="Times New Roman" w:hAnsi="Times New Roman"/>
          <w:sz w:val="24"/>
          <w:u w:val="single" w:color="auto"/>
        </w:rPr>
        <w:t>本项目</w:t>
      </w:r>
      <w:r>
        <w:rPr>
          <w:rFonts w:hint="eastAsia" w:ascii="Times New Roman" w:hAnsi="Times New Roman"/>
          <w:sz w:val="24"/>
          <w:u w:val="single" w:color="auto"/>
          <w:lang w:eastAsia="zh-CN"/>
        </w:rPr>
        <w:t>为水面光伏项目</w:t>
      </w:r>
      <w:r>
        <w:rPr>
          <w:rFonts w:ascii="Times New Roman" w:hAnsi="Times New Roman"/>
          <w:sz w:val="24"/>
          <w:u w:val="single" w:color="auto"/>
        </w:rPr>
        <w:t>，响应人所供设备均应满足环境要求。</w:t>
      </w:r>
    </w:p>
    <w:p>
      <w:pPr>
        <w:spacing w:line="360" w:lineRule="auto"/>
        <w:ind w:firstLine="465"/>
        <w:rPr>
          <w:snapToGrid w:val="0"/>
          <w:kern w:val="0"/>
          <w:sz w:val="24"/>
        </w:rPr>
      </w:pPr>
    </w:p>
    <w:p>
      <w:pPr>
        <w:pStyle w:val="2"/>
        <w:spacing w:beforeLines="50" w:afterLines="50"/>
        <w:rPr>
          <w:rFonts w:hAnsi="宋体"/>
        </w:rPr>
      </w:pPr>
      <w:bookmarkStart w:id="44" w:name="_Toc30088258"/>
      <w:bookmarkStart w:id="45" w:name="_Toc156123408"/>
      <w:bookmarkStart w:id="46" w:name="_Toc113808680"/>
      <w:bookmarkStart w:id="47" w:name="_Toc43360969"/>
      <w:bookmarkStart w:id="48" w:name="结构及其他要求"/>
      <w:r>
        <w:rPr>
          <w:rFonts w:hint="eastAsia" w:hAnsi="宋体"/>
        </w:rPr>
        <w:t>2 结构及其它要求</w:t>
      </w:r>
      <w:bookmarkEnd w:id="44"/>
      <w:bookmarkEnd w:id="45"/>
      <w:bookmarkEnd w:id="46"/>
      <w:bookmarkEnd w:id="47"/>
    </w:p>
    <w:p>
      <w:pPr>
        <w:pStyle w:val="3"/>
        <w:spacing w:before="120" w:afterLines="50"/>
        <w:rPr>
          <w:rFonts w:ascii="黑体" w:hAnsi="宋体"/>
          <w:sz w:val="30"/>
          <w:szCs w:val="30"/>
        </w:rPr>
      </w:pPr>
      <w:bookmarkStart w:id="49" w:name="_Toc30088259"/>
      <w:bookmarkStart w:id="50" w:name="_Toc43360970"/>
      <w:r>
        <w:rPr>
          <w:rFonts w:hint="eastAsia" w:ascii="黑体" w:hAnsi="宋体"/>
          <w:sz w:val="30"/>
          <w:szCs w:val="30"/>
        </w:rPr>
        <w:t>2.1 使用特性</w:t>
      </w:r>
      <w:bookmarkEnd w:id="49"/>
      <w:bookmarkEnd w:id="50"/>
    </w:p>
    <w:p>
      <w:pPr>
        <w:spacing w:beforeLines="50" w:line="360" w:lineRule="auto"/>
        <w:rPr>
          <w:sz w:val="24"/>
        </w:rPr>
      </w:pPr>
      <w:bookmarkStart w:id="51" w:name="_Toc350975618"/>
      <w:r>
        <w:rPr>
          <w:rFonts w:hint="eastAsia"/>
          <w:sz w:val="24"/>
        </w:rPr>
        <w:t>2.1.1 额定电压</w:t>
      </w:r>
      <w:bookmarkEnd w:id="51"/>
    </w:p>
    <w:p>
      <w:pPr>
        <w:spacing w:line="360" w:lineRule="auto"/>
        <w:ind w:firstLine="480" w:firstLineChars="200"/>
        <w:rPr>
          <w:snapToGrid w:val="0"/>
          <w:color w:val="FF0000"/>
          <w:kern w:val="0"/>
          <w:sz w:val="24"/>
          <w:highlight w:val="none"/>
        </w:rPr>
      </w:pPr>
      <w:r>
        <w:rPr>
          <w:rFonts w:hint="eastAsia"/>
          <w:snapToGrid w:val="0"/>
          <w:kern w:val="0"/>
          <w:sz w:val="24"/>
          <w:highlight w:val="none"/>
        </w:rPr>
        <w:t>电缆的额定电压为直流DC 1500V, Max. 1800V</w:t>
      </w:r>
    </w:p>
    <w:p>
      <w:pPr>
        <w:spacing w:beforeLines="50" w:line="360" w:lineRule="auto"/>
        <w:rPr>
          <w:sz w:val="24"/>
        </w:rPr>
      </w:pPr>
      <w:bookmarkStart w:id="52" w:name="_Toc350975619"/>
      <w:r>
        <w:rPr>
          <w:rFonts w:hint="eastAsia"/>
          <w:sz w:val="24"/>
        </w:rPr>
        <w:t>2.1.2 电缆的最低使用环境温度</w:t>
      </w:r>
      <w:bookmarkEnd w:id="52"/>
    </w:p>
    <w:p>
      <w:pPr>
        <w:spacing w:line="360" w:lineRule="auto"/>
        <w:ind w:firstLine="480" w:firstLineChars="200"/>
        <w:rPr>
          <w:snapToGrid w:val="0"/>
          <w:kern w:val="0"/>
          <w:sz w:val="24"/>
        </w:rPr>
      </w:pPr>
      <w:r>
        <w:rPr>
          <w:rFonts w:hint="eastAsia"/>
          <w:snapToGrid w:val="0"/>
          <w:kern w:val="0"/>
          <w:sz w:val="24"/>
        </w:rPr>
        <w:t>电缆的最低使用环境温度为 10℃。</w:t>
      </w:r>
    </w:p>
    <w:p>
      <w:pPr>
        <w:spacing w:line="360" w:lineRule="auto"/>
        <w:ind w:firstLine="480" w:firstLineChars="200"/>
        <w:rPr>
          <w:snapToGrid w:val="0"/>
          <w:kern w:val="0"/>
          <w:sz w:val="24"/>
        </w:rPr>
      </w:pPr>
      <w:r>
        <w:rPr>
          <w:rFonts w:hint="eastAsia"/>
          <w:snapToGrid w:val="0"/>
          <w:kern w:val="0"/>
          <w:sz w:val="24"/>
        </w:rPr>
        <w:t>电缆敷设环境温度不宜低于10℃。</w:t>
      </w:r>
    </w:p>
    <w:p>
      <w:pPr>
        <w:spacing w:beforeLines="50" w:line="360" w:lineRule="auto"/>
        <w:rPr>
          <w:sz w:val="24"/>
        </w:rPr>
      </w:pPr>
      <w:bookmarkStart w:id="53" w:name="_Toc350975620"/>
      <w:r>
        <w:rPr>
          <w:rFonts w:hint="eastAsia"/>
          <w:sz w:val="24"/>
        </w:rPr>
        <w:t>2.1.3 电缆导体长期允许工作温度</w:t>
      </w:r>
      <w:bookmarkEnd w:id="53"/>
    </w:p>
    <w:p>
      <w:pPr>
        <w:spacing w:line="360" w:lineRule="auto"/>
        <w:ind w:firstLine="480" w:firstLineChars="200"/>
        <w:rPr>
          <w:snapToGrid w:val="0"/>
          <w:kern w:val="0"/>
          <w:sz w:val="24"/>
        </w:rPr>
      </w:pPr>
      <w:r>
        <w:rPr>
          <w:rFonts w:hint="eastAsia"/>
          <w:snapToGrid w:val="0"/>
          <w:kern w:val="0"/>
          <w:sz w:val="24"/>
        </w:rPr>
        <w:t>电缆导体长期允许工作温度为120℃。</w:t>
      </w:r>
    </w:p>
    <w:p>
      <w:pPr>
        <w:spacing w:beforeLines="50" w:line="360" w:lineRule="auto"/>
        <w:rPr>
          <w:sz w:val="24"/>
        </w:rPr>
      </w:pPr>
      <w:bookmarkStart w:id="54" w:name="_Toc350975621"/>
      <w:r>
        <w:rPr>
          <w:rFonts w:hint="eastAsia"/>
          <w:sz w:val="24"/>
        </w:rPr>
        <w:t>2.1.4 电缆使用寿命</w:t>
      </w:r>
    </w:p>
    <w:p>
      <w:pPr>
        <w:spacing w:line="360" w:lineRule="auto"/>
        <w:ind w:firstLine="480" w:firstLineChars="200"/>
        <w:rPr>
          <w:snapToGrid w:val="0"/>
          <w:kern w:val="0"/>
          <w:sz w:val="24"/>
        </w:rPr>
      </w:pPr>
      <w:r>
        <w:rPr>
          <w:rFonts w:hint="eastAsia"/>
          <w:snapToGrid w:val="0"/>
          <w:kern w:val="0"/>
          <w:sz w:val="24"/>
        </w:rPr>
        <w:t>电缆使用寿命不低于25年。</w:t>
      </w:r>
      <w:bookmarkEnd w:id="54"/>
    </w:p>
    <w:p>
      <w:pPr>
        <w:pStyle w:val="3"/>
        <w:spacing w:before="120" w:afterLines="50"/>
        <w:rPr>
          <w:rFonts w:ascii="黑体" w:hAnsi="宋体"/>
          <w:sz w:val="30"/>
          <w:szCs w:val="30"/>
        </w:rPr>
      </w:pPr>
      <w:bookmarkStart w:id="55" w:name="_Toc30088260"/>
      <w:bookmarkStart w:id="56" w:name="_Toc43360971"/>
      <w:bookmarkStart w:id="57" w:name="_Toc350975623"/>
      <w:r>
        <w:rPr>
          <w:rFonts w:hint="eastAsia" w:ascii="黑体" w:hAnsi="宋体"/>
          <w:sz w:val="30"/>
          <w:szCs w:val="30"/>
        </w:rPr>
        <w:t>2.2 电缆结构</w:t>
      </w:r>
      <w:bookmarkEnd w:id="55"/>
      <w:bookmarkEnd w:id="56"/>
      <w:bookmarkEnd w:id="57"/>
    </w:p>
    <w:p>
      <w:pPr>
        <w:spacing w:line="360" w:lineRule="auto"/>
        <w:rPr>
          <w:snapToGrid w:val="0"/>
          <w:kern w:val="0"/>
          <w:sz w:val="24"/>
        </w:rPr>
      </w:pPr>
      <w:r>
        <w:rPr>
          <w:rFonts w:hint="eastAsia"/>
          <w:snapToGrid w:val="0"/>
          <w:kern w:val="0"/>
          <w:sz w:val="24"/>
        </w:rPr>
        <w:t xml:space="preserve">    电缆结构除符合</w:t>
      </w:r>
      <w:r>
        <w:rPr>
          <w:rFonts w:hint="eastAsia"/>
          <w:sz w:val="24"/>
        </w:rPr>
        <w:t>EN50618</w:t>
      </w:r>
      <w:r>
        <w:rPr>
          <w:snapToGrid w:val="0"/>
          <w:kern w:val="0"/>
          <w:sz w:val="24"/>
        </w:rPr>
        <w:t>的规定</w:t>
      </w:r>
      <w:r>
        <w:rPr>
          <w:rFonts w:hint="eastAsia"/>
          <w:snapToGrid w:val="0"/>
          <w:kern w:val="0"/>
          <w:sz w:val="24"/>
        </w:rPr>
        <w:t>外，还应满足以下要求。</w:t>
      </w:r>
    </w:p>
    <w:p>
      <w:pPr>
        <w:spacing w:line="360" w:lineRule="auto"/>
        <w:rPr>
          <w:snapToGrid w:val="0"/>
          <w:kern w:val="0"/>
          <w:sz w:val="24"/>
        </w:rPr>
      </w:pPr>
      <w:r>
        <w:rPr>
          <w:rFonts w:hint="eastAsia" w:ascii="黑体" w:eastAsia="黑体"/>
          <w:snapToGrid w:val="0"/>
          <w:kern w:val="0"/>
          <w:sz w:val="24"/>
        </w:rPr>
        <w:t>2.2.1</w:t>
      </w:r>
      <w:r>
        <w:rPr>
          <w:rFonts w:hint="eastAsia"/>
          <w:snapToGrid w:val="0"/>
          <w:kern w:val="0"/>
          <w:sz w:val="24"/>
        </w:rPr>
        <w:t xml:space="preserve"> 导体 </w:t>
      </w:r>
    </w:p>
    <w:p>
      <w:pPr>
        <w:spacing w:line="360" w:lineRule="auto"/>
        <w:ind w:firstLine="480" w:firstLineChars="200"/>
        <w:rPr>
          <w:snapToGrid w:val="0"/>
          <w:kern w:val="0"/>
          <w:sz w:val="24"/>
        </w:rPr>
      </w:pPr>
      <w:r>
        <w:rPr>
          <w:rFonts w:hint="eastAsia"/>
          <w:snapToGrid w:val="0"/>
          <w:kern w:val="0"/>
          <w:sz w:val="24"/>
        </w:rPr>
        <w:t>导体应是符合EN60228的第5种镀锡退火铜导体。导体表面应光洁、无油污、无损伤绝缘的毛刺，以及凸起或断裂的单线。</w:t>
      </w:r>
    </w:p>
    <w:p>
      <w:pPr>
        <w:spacing w:line="360" w:lineRule="auto"/>
        <w:rPr>
          <w:sz w:val="24"/>
        </w:rPr>
      </w:pPr>
      <w:r>
        <w:rPr>
          <w:rFonts w:hint="eastAsia" w:ascii="黑体" w:eastAsia="黑体"/>
          <w:snapToGrid w:val="0"/>
          <w:kern w:val="0"/>
          <w:sz w:val="24"/>
        </w:rPr>
        <w:t>2.2.2</w:t>
      </w:r>
      <w:r>
        <w:rPr>
          <w:rFonts w:hint="eastAsia"/>
          <w:sz w:val="24"/>
        </w:rPr>
        <w:t>绝缘</w:t>
      </w:r>
    </w:p>
    <w:p>
      <w:pPr>
        <w:spacing w:line="360" w:lineRule="auto"/>
        <w:rPr>
          <w:snapToGrid w:val="0"/>
          <w:kern w:val="0"/>
          <w:sz w:val="24"/>
        </w:rPr>
      </w:pPr>
      <w:r>
        <w:rPr>
          <w:rFonts w:hint="eastAsia" w:ascii="黑体" w:eastAsia="黑体"/>
          <w:snapToGrid w:val="0"/>
          <w:kern w:val="0"/>
          <w:sz w:val="24"/>
        </w:rPr>
        <w:t xml:space="preserve">2.2.2.1 </w:t>
      </w:r>
      <w:r>
        <w:rPr>
          <w:rFonts w:hint="eastAsia"/>
          <w:sz w:val="24"/>
        </w:rPr>
        <w:t>绝缘应紧密挤包在导体上，且应容易剥离而不损伤导体、镀层或耐火层。绝缘表面应平整、色泽均匀，断面无</w:t>
      </w:r>
      <w:r>
        <w:rPr>
          <w:rFonts w:hint="eastAsia"/>
          <w:snapToGrid w:val="0"/>
          <w:kern w:val="0"/>
          <w:sz w:val="24"/>
        </w:rPr>
        <w:t>目力可见的气泡和杂质。</w:t>
      </w:r>
    </w:p>
    <w:p>
      <w:pPr>
        <w:spacing w:line="360" w:lineRule="auto"/>
        <w:rPr>
          <w:snapToGrid w:val="0"/>
          <w:spacing w:val="-4"/>
          <w:kern w:val="0"/>
          <w:sz w:val="24"/>
        </w:rPr>
      </w:pPr>
      <w:r>
        <w:rPr>
          <w:rFonts w:hint="eastAsia" w:ascii="黑体" w:eastAsia="黑体"/>
          <w:snapToGrid w:val="0"/>
          <w:kern w:val="0"/>
          <w:sz w:val="24"/>
        </w:rPr>
        <w:t xml:space="preserve">2.2.2.2 </w:t>
      </w:r>
      <w:r>
        <w:rPr>
          <w:rFonts w:hint="eastAsia"/>
          <w:snapToGrid w:val="0"/>
          <w:spacing w:val="-4"/>
          <w:kern w:val="0"/>
          <w:sz w:val="24"/>
        </w:rPr>
        <w:t>绝缘应125℃低烟无卤辐照交联阻燃聚烯烃</w:t>
      </w:r>
      <w:r>
        <w:rPr>
          <w:rFonts w:hint="eastAsia"/>
          <w:snapToGrid w:val="0"/>
          <w:color w:val="auto"/>
          <w:spacing w:val="-4"/>
          <w:kern w:val="0"/>
          <w:sz w:val="24"/>
        </w:rPr>
        <w:t>环保原材料</w:t>
      </w:r>
      <w:r>
        <w:rPr>
          <w:rFonts w:hint="eastAsia"/>
          <w:snapToGrid w:val="0"/>
          <w:spacing w:val="-4"/>
          <w:kern w:val="0"/>
          <w:sz w:val="24"/>
        </w:rPr>
        <w:t>，其性能应符合</w:t>
      </w:r>
      <w:r>
        <w:rPr>
          <w:rFonts w:hint="eastAsia"/>
          <w:sz w:val="24"/>
        </w:rPr>
        <w:t>EN50618</w:t>
      </w:r>
      <w:r>
        <w:rPr>
          <w:rFonts w:hint="eastAsia"/>
          <w:snapToGrid w:val="0"/>
          <w:spacing w:val="-4"/>
          <w:kern w:val="0"/>
          <w:sz w:val="24"/>
        </w:rPr>
        <w:t>的规定。</w:t>
      </w:r>
    </w:p>
    <w:p>
      <w:pPr>
        <w:pStyle w:val="660"/>
        <w:spacing w:line="360" w:lineRule="auto"/>
        <w:ind w:left="0" w:firstLine="0"/>
        <w:rPr>
          <w:rFonts w:ascii="宋体" w:hAnsi="宋体" w:eastAsia="宋体"/>
          <w:color w:val="FF0000"/>
          <w:sz w:val="24"/>
          <w:szCs w:val="24"/>
        </w:rPr>
      </w:pPr>
      <w:r>
        <w:rPr>
          <w:rFonts w:hint="eastAsia" w:hAnsi="宋体"/>
          <w:sz w:val="24"/>
          <w:szCs w:val="24"/>
        </w:rPr>
        <w:t>2.2.2.3</w:t>
      </w:r>
      <w:r>
        <w:rPr>
          <w:rFonts w:hint="eastAsia" w:ascii="宋体" w:hAnsi="宋体" w:eastAsia="宋体"/>
          <w:sz w:val="24"/>
          <w:szCs w:val="24"/>
        </w:rPr>
        <w:t xml:space="preserve"> </w:t>
      </w:r>
      <w:r>
        <w:rPr>
          <w:rFonts w:hint="eastAsia" w:ascii="宋体" w:hAnsi="宋体" w:eastAsia="宋体"/>
          <w:color w:val="auto"/>
          <w:sz w:val="24"/>
          <w:szCs w:val="24"/>
        </w:rPr>
        <w:t>电缆绝缘</w:t>
      </w:r>
      <w:r>
        <w:rPr>
          <w:rFonts w:hint="eastAsia" w:ascii="宋体" w:hAnsi="宋体" w:eastAsia="宋体"/>
          <w:sz w:val="24"/>
          <w:szCs w:val="24"/>
        </w:rPr>
        <w:t>标称厚度</w:t>
      </w:r>
      <w:r>
        <w:rPr>
          <w:rFonts w:ascii="宋体" w:hAnsi="宋体" w:eastAsia="宋体"/>
          <w:color w:val="auto"/>
          <w:sz w:val="24"/>
          <w:szCs w:val="24"/>
        </w:rPr>
        <w:t>0.7</w:t>
      </w:r>
      <w:r>
        <w:rPr>
          <w:rFonts w:hint="eastAsia" w:ascii="宋体" w:hAnsi="宋体" w:eastAsia="宋体"/>
          <w:color w:val="auto"/>
          <w:sz w:val="24"/>
          <w:szCs w:val="24"/>
        </w:rPr>
        <w:t>mm。</w:t>
      </w:r>
    </w:p>
    <w:p>
      <w:pPr>
        <w:pStyle w:val="660"/>
        <w:spacing w:line="360" w:lineRule="auto"/>
        <w:ind w:left="0" w:firstLine="0"/>
        <w:rPr>
          <w:rFonts w:ascii="宋体" w:hAnsi="宋体" w:eastAsia="宋体"/>
          <w:sz w:val="24"/>
          <w:szCs w:val="24"/>
        </w:rPr>
      </w:pPr>
      <w:r>
        <w:rPr>
          <w:rFonts w:hint="eastAsia" w:hAnsi="宋体"/>
          <w:sz w:val="24"/>
          <w:szCs w:val="24"/>
        </w:rPr>
        <w:t>2.2.2.5</w:t>
      </w:r>
      <w:r>
        <w:rPr>
          <w:rFonts w:hint="eastAsia" w:ascii="宋体" w:hAnsi="宋体" w:eastAsia="宋体"/>
          <w:sz w:val="24"/>
          <w:szCs w:val="24"/>
        </w:rPr>
        <w:t xml:space="preserve"> 绝缘线芯的标识应符合IEC62230-2013的规定。单芯电缆绝缘线芯的颜色优选黑色。</w:t>
      </w:r>
    </w:p>
    <w:p>
      <w:pPr>
        <w:pStyle w:val="660"/>
        <w:spacing w:line="360" w:lineRule="auto"/>
        <w:ind w:left="0" w:firstLine="0"/>
        <w:rPr>
          <w:rFonts w:ascii="宋体" w:hAnsi="宋体" w:eastAsia="宋体"/>
          <w:sz w:val="24"/>
          <w:szCs w:val="24"/>
        </w:rPr>
      </w:pPr>
      <w:r>
        <w:rPr>
          <w:rFonts w:hint="eastAsia" w:hAnsi="宋体"/>
          <w:sz w:val="24"/>
          <w:szCs w:val="24"/>
        </w:rPr>
        <w:t xml:space="preserve">2.2.2.6 </w:t>
      </w:r>
      <w:r>
        <w:rPr>
          <w:rFonts w:hint="eastAsia" w:ascii="宋体" w:hAnsi="宋体" w:eastAsia="宋体"/>
          <w:sz w:val="24"/>
          <w:szCs w:val="24"/>
        </w:rPr>
        <w:t>绝缘应经受IEC62230-2013规定的火花试验。</w:t>
      </w:r>
    </w:p>
    <w:p>
      <w:pPr>
        <w:pStyle w:val="660"/>
        <w:spacing w:line="360" w:lineRule="auto"/>
        <w:ind w:left="0" w:firstLine="0"/>
        <w:rPr>
          <w:rFonts w:ascii="宋体" w:hAnsi="宋体" w:eastAsia="宋体"/>
          <w:sz w:val="24"/>
          <w:szCs w:val="24"/>
        </w:rPr>
      </w:pPr>
      <w:r>
        <w:rPr>
          <w:rFonts w:hint="eastAsia" w:hAnsi="宋体"/>
          <w:sz w:val="24"/>
          <w:szCs w:val="24"/>
        </w:rPr>
        <w:t>2.2.2.7</w:t>
      </w:r>
      <w:r>
        <w:rPr>
          <w:rFonts w:hint="eastAsia" w:ascii="宋体" w:hAnsi="宋体" w:eastAsia="宋体"/>
          <w:sz w:val="24"/>
          <w:szCs w:val="24"/>
        </w:rPr>
        <w:t>成品电缆绝缘电阻符合</w:t>
      </w:r>
      <w:r>
        <w:rPr>
          <w:rFonts w:hint="eastAsia"/>
          <w:sz w:val="24"/>
        </w:rPr>
        <w:t>EN50618</w:t>
      </w:r>
      <w:r>
        <w:rPr>
          <w:rFonts w:hint="eastAsia" w:ascii="宋体" w:hAnsi="宋体"/>
          <w:snapToGrid w:val="0"/>
          <w:spacing w:val="-4"/>
          <w:sz w:val="24"/>
          <w:szCs w:val="24"/>
        </w:rPr>
        <w:t>的规定。</w:t>
      </w:r>
    </w:p>
    <w:p>
      <w:pPr>
        <w:spacing w:beforeLines="50" w:line="360" w:lineRule="auto"/>
        <w:rPr>
          <w:sz w:val="24"/>
        </w:rPr>
      </w:pPr>
      <w:bookmarkStart w:id="58" w:name="_Toc312918275"/>
      <w:r>
        <w:rPr>
          <w:rFonts w:hint="eastAsia" w:ascii="黑体" w:eastAsia="黑体"/>
          <w:sz w:val="24"/>
        </w:rPr>
        <w:t>2.2.5</w:t>
      </w:r>
      <w:r>
        <w:rPr>
          <w:rFonts w:hint="eastAsia"/>
          <w:sz w:val="24"/>
        </w:rPr>
        <w:t xml:space="preserve"> 外护套</w:t>
      </w:r>
      <w:bookmarkEnd w:id="58"/>
    </w:p>
    <w:p>
      <w:pPr>
        <w:spacing w:line="360" w:lineRule="auto"/>
        <w:rPr>
          <w:sz w:val="24"/>
        </w:rPr>
      </w:pPr>
      <w:r>
        <w:rPr>
          <w:rFonts w:hint="eastAsia" w:ascii="黑体" w:eastAsia="黑体"/>
          <w:sz w:val="24"/>
        </w:rPr>
        <w:t xml:space="preserve">2.2.5.1 </w:t>
      </w:r>
      <w:r>
        <w:rPr>
          <w:rFonts w:hint="eastAsia"/>
          <w:sz w:val="24"/>
        </w:rPr>
        <w:t>所有电缆均应有外护套。外护套应紧密挤包在缆芯或包覆层上，并且不与绝缘、包覆层相粘连。直流电缆的外护套直接挤包在绝缘线芯上。外护套应表面光洁、外形圆整、色泽基本一致，断面应无目力可见的气泡和杂质。</w:t>
      </w:r>
    </w:p>
    <w:p>
      <w:pPr>
        <w:spacing w:line="360" w:lineRule="auto"/>
        <w:rPr>
          <w:sz w:val="24"/>
        </w:rPr>
      </w:pPr>
      <w:r>
        <w:rPr>
          <w:rFonts w:hint="eastAsia" w:ascii="黑体" w:eastAsia="黑体"/>
          <w:sz w:val="24"/>
        </w:rPr>
        <w:t xml:space="preserve">2.2.5.2 </w:t>
      </w:r>
      <w:r>
        <w:rPr>
          <w:rFonts w:hint="eastAsia"/>
          <w:sz w:val="24"/>
        </w:rPr>
        <w:t>外护套通常为黑色，但也可以规范采用其他颜色。</w:t>
      </w:r>
    </w:p>
    <w:p>
      <w:pPr>
        <w:spacing w:line="360" w:lineRule="auto"/>
        <w:rPr>
          <w:sz w:val="24"/>
        </w:rPr>
      </w:pPr>
      <w:r>
        <w:rPr>
          <w:rFonts w:hint="eastAsia" w:ascii="黑体" w:eastAsia="黑体"/>
          <w:sz w:val="24"/>
        </w:rPr>
        <w:t xml:space="preserve">2.2.5.3 </w:t>
      </w:r>
      <w:r>
        <w:rPr>
          <w:rFonts w:hint="eastAsia"/>
          <w:sz w:val="24"/>
        </w:rPr>
        <w:t>外护套材料应符合EN50618的规定，其温度等级应与电缆导体长期允许工作温度一致。</w:t>
      </w:r>
    </w:p>
    <w:p>
      <w:pPr>
        <w:spacing w:line="360" w:lineRule="auto"/>
        <w:rPr>
          <w:sz w:val="24"/>
        </w:rPr>
      </w:pPr>
      <w:r>
        <w:rPr>
          <w:rFonts w:hint="eastAsia" w:ascii="黑体" w:eastAsia="黑体"/>
          <w:sz w:val="24"/>
        </w:rPr>
        <w:t xml:space="preserve">2.2.5.4 </w:t>
      </w:r>
      <w:r>
        <w:rPr>
          <w:rFonts w:hint="eastAsia"/>
          <w:color w:val="auto"/>
          <w:sz w:val="24"/>
        </w:rPr>
        <w:t>外护套</w:t>
      </w:r>
      <w:r>
        <w:rPr>
          <w:rFonts w:hint="eastAsia"/>
          <w:b/>
          <w:bCs/>
          <w:color w:val="auto"/>
          <w:sz w:val="24"/>
        </w:rPr>
        <w:t>标称</w:t>
      </w:r>
      <w:r>
        <w:rPr>
          <w:rFonts w:hint="eastAsia"/>
          <w:color w:val="auto"/>
          <w:sz w:val="24"/>
        </w:rPr>
        <w:t>厚度0.8mm。</w:t>
      </w:r>
    </w:p>
    <w:p>
      <w:pPr>
        <w:pStyle w:val="3"/>
        <w:spacing w:before="120" w:afterLines="50"/>
        <w:rPr>
          <w:rFonts w:ascii="黑体" w:hAnsi="宋体"/>
          <w:sz w:val="30"/>
          <w:szCs w:val="30"/>
        </w:rPr>
      </w:pPr>
      <w:bookmarkStart w:id="59" w:name="_Toc43360972"/>
      <w:bookmarkStart w:id="60" w:name="_Toc303321151"/>
      <w:bookmarkStart w:id="61" w:name="_Toc350975627"/>
      <w:bookmarkStart w:id="62" w:name="_Toc30088261"/>
      <w:r>
        <w:rPr>
          <w:rFonts w:hint="eastAsia" w:ascii="黑体" w:hAnsi="宋体"/>
          <w:sz w:val="30"/>
          <w:szCs w:val="30"/>
        </w:rPr>
        <w:t>2.3 密封和牵引头</w:t>
      </w:r>
      <w:bookmarkEnd w:id="59"/>
      <w:bookmarkEnd w:id="60"/>
      <w:bookmarkEnd w:id="61"/>
      <w:bookmarkEnd w:id="62"/>
    </w:p>
    <w:p>
      <w:pPr>
        <w:pStyle w:val="682"/>
        <w:spacing w:line="360" w:lineRule="auto"/>
        <w:rPr>
          <w:rFonts w:ascii="宋体" w:hAnsi="宋体"/>
          <w:sz w:val="24"/>
          <w:szCs w:val="24"/>
        </w:rPr>
      </w:pPr>
      <w:r>
        <w:rPr>
          <w:rFonts w:hint="eastAsia" w:ascii="宋体" w:hAnsi="宋体"/>
          <w:sz w:val="24"/>
          <w:szCs w:val="24"/>
        </w:rPr>
        <w:t>电缆两端应</w:t>
      </w:r>
      <w:r>
        <w:rPr>
          <w:rFonts w:ascii="宋体" w:hAnsi="宋体"/>
          <w:sz w:val="24"/>
          <w:szCs w:val="24"/>
        </w:rPr>
        <w:t>用防水密封套密封，密封套和电缆的重叠长度不小于</w:t>
      </w:r>
      <w:r>
        <w:rPr>
          <w:rFonts w:hint="eastAsia" w:ascii="宋体" w:hAnsi="宋体"/>
          <w:sz w:val="24"/>
          <w:szCs w:val="24"/>
        </w:rPr>
        <w:t>5</w:t>
      </w:r>
      <w:r>
        <w:rPr>
          <w:rFonts w:ascii="宋体" w:hAnsi="宋体"/>
          <w:sz w:val="24"/>
          <w:szCs w:val="24"/>
        </w:rPr>
        <w:t>0mm</w:t>
      </w:r>
      <w:r>
        <w:rPr>
          <w:rFonts w:hint="eastAsia" w:ascii="宋体" w:hAnsi="宋体"/>
          <w:sz w:val="24"/>
          <w:szCs w:val="24"/>
        </w:rPr>
        <w:t>如有要求安装</w:t>
      </w:r>
      <w:r>
        <w:rPr>
          <w:rFonts w:ascii="宋体" w:hAnsi="宋体"/>
          <w:sz w:val="24"/>
          <w:szCs w:val="24"/>
        </w:rPr>
        <w:t>牵引头</w:t>
      </w:r>
      <w:r>
        <w:rPr>
          <w:rFonts w:hint="eastAsia" w:ascii="宋体" w:hAnsi="宋体"/>
          <w:sz w:val="24"/>
          <w:szCs w:val="24"/>
        </w:rPr>
        <w:t>，</w:t>
      </w:r>
      <w:r>
        <w:rPr>
          <w:rFonts w:ascii="宋体" w:hAnsi="宋体"/>
          <w:sz w:val="24"/>
          <w:szCs w:val="24"/>
        </w:rPr>
        <w:t>牵引头</w:t>
      </w:r>
      <w:r>
        <w:rPr>
          <w:rFonts w:hint="eastAsia" w:ascii="宋体" w:hAnsi="宋体"/>
          <w:sz w:val="24"/>
          <w:szCs w:val="24"/>
        </w:rPr>
        <w:t>应</w:t>
      </w:r>
      <w:r>
        <w:rPr>
          <w:rFonts w:ascii="宋体" w:hAnsi="宋体"/>
          <w:sz w:val="24"/>
          <w:szCs w:val="24"/>
        </w:rPr>
        <w:t>与线芯采用围压的连接方式</w:t>
      </w:r>
      <w:r>
        <w:rPr>
          <w:rFonts w:hint="eastAsia" w:ascii="宋体" w:hAnsi="宋体"/>
          <w:sz w:val="24"/>
          <w:szCs w:val="24"/>
        </w:rPr>
        <w:t>并与电缆可靠密封，</w:t>
      </w:r>
      <w:r>
        <w:rPr>
          <w:rFonts w:ascii="宋体" w:hAnsi="宋体"/>
          <w:sz w:val="24"/>
          <w:szCs w:val="24"/>
        </w:rPr>
        <w:t>在运输、储存、敷设过程中保证电缆密封不</w:t>
      </w:r>
      <w:r>
        <w:rPr>
          <w:rFonts w:hint="eastAsia" w:ascii="宋体" w:hAnsi="宋体"/>
          <w:sz w:val="24"/>
          <w:szCs w:val="24"/>
        </w:rPr>
        <w:t>失效</w:t>
      </w:r>
      <w:r>
        <w:rPr>
          <w:rFonts w:ascii="宋体" w:hAnsi="宋体"/>
          <w:sz w:val="24"/>
          <w:szCs w:val="24"/>
        </w:rPr>
        <w:t>。</w:t>
      </w:r>
    </w:p>
    <w:p>
      <w:pPr>
        <w:pStyle w:val="2"/>
        <w:spacing w:beforeLines="50" w:afterLines="50"/>
        <w:ind w:firstLine="420"/>
        <w:rPr>
          <w:rFonts w:ascii="Times New Roman" w:eastAsia="宋体"/>
        </w:rPr>
      </w:pPr>
      <w:bookmarkStart w:id="63" w:name="_Toc4611"/>
      <w:bookmarkStart w:id="64" w:name="_Toc43360973"/>
      <w:bookmarkStart w:id="65" w:name="_Toc303321153"/>
      <w:bookmarkStart w:id="66" w:name="_Toc30088263"/>
      <w:bookmarkStart w:id="67" w:name="_Toc350975629"/>
      <w:r>
        <w:rPr>
          <w:rFonts w:hint="eastAsia" w:ascii="Times New Roman" w:eastAsia="宋体"/>
        </w:rPr>
        <w:t>3</w:t>
      </w:r>
      <w:r>
        <w:rPr>
          <w:rFonts w:ascii="Times New Roman" w:eastAsia="宋体"/>
        </w:rPr>
        <w:t xml:space="preserve"> </w:t>
      </w:r>
      <w:bookmarkEnd w:id="63"/>
      <w:r>
        <w:rPr>
          <w:rFonts w:hint="eastAsia" w:ascii="Times New Roman" w:hAnsi="宋体" w:eastAsia="宋体"/>
        </w:rPr>
        <w:t>技术要求</w:t>
      </w:r>
      <w:bookmarkEnd w:id="64"/>
    </w:p>
    <w:p>
      <w:pPr>
        <w:pStyle w:val="3"/>
        <w:spacing w:before="120" w:afterLines="50"/>
        <w:rPr>
          <w:rFonts w:eastAsia="宋体"/>
          <w:sz w:val="30"/>
          <w:szCs w:val="30"/>
        </w:rPr>
      </w:pPr>
      <w:bookmarkStart w:id="68" w:name="_Toc43360974"/>
      <w:bookmarkStart w:id="69" w:name="_Toc8132"/>
      <w:r>
        <w:rPr>
          <w:rFonts w:hint="eastAsia" w:eastAsia="宋体"/>
          <w:sz w:val="30"/>
          <w:szCs w:val="30"/>
        </w:rPr>
        <w:t>3</w:t>
      </w:r>
      <w:r>
        <w:rPr>
          <w:rFonts w:eastAsia="宋体"/>
          <w:sz w:val="30"/>
          <w:szCs w:val="30"/>
        </w:rPr>
        <w:t xml:space="preserve">.1 </w:t>
      </w:r>
      <w:r>
        <w:rPr>
          <w:rFonts w:hAnsi="宋体" w:eastAsia="宋体"/>
          <w:sz w:val="30"/>
          <w:szCs w:val="30"/>
        </w:rPr>
        <w:t>使用环境条件</w:t>
      </w:r>
      <w:bookmarkEnd w:id="68"/>
      <w:bookmarkEnd w:id="69"/>
    </w:p>
    <w:p>
      <w:pPr>
        <w:spacing w:line="360" w:lineRule="auto"/>
        <w:jc w:val="center"/>
        <w:rPr>
          <w:szCs w:val="21"/>
        </w:rPr>
      </w:pPr>
      <w:r>
        <w:rPr>
          <w:rFonts w:hAnsi="宋体" w:eastAsia="宋体"/>
          <w:b/>
          <w:sz w:val="24"/>
        </w:rPr>
        <w:t>表</w:t>
      </w:r>
      <w:r>
        <w:rPr>
          <w:rFonts w:eastAsia="宋体"/>
          <w:b/>
          <w:sz w:val="24"/>
        </w:rPr>
        <w:t xml:space="preserve">1 </w:t>
      </w:r>
      <w:r>
        <w:rPr>
          <w:rFonts w:hAnsi="宋体" w:eastAsia="宋体"/>
          <w:b/>
          <w:sz w:val="24"/>
        </w:rPr>
        <w:t>使用环境条件</w:t>
      </w:r>
      <w:bookmarkStart w:id="70" w:name="_Toc18119"/>
    </w:p>
    <w:tbl>
      <w:tblPr>
        <w:tblStyle w:val="62"/>
        <w:tblW w:w="8799"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54" w:type="dxa"/>
          <w:bottom w:w="0" w:type="dxa"/>
          <w:right w:w="54" w:type="dxa"/>
        </w:tblCellMar>
      </w:tblPr>
      <w:tblGrid>
        <w:gridCol w:w="5128"/>
        <w:gridCol w:w="367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54" w:type="dxa"/>
            <w:bottom w:w="0" w:type="dxa"/>
            <w:right w:w="54" w:type="dxa"/>
          </w:tblCellMar>
        </w:tblPrEx>
        <w:trPr>
          <w:trHeight w:val="467" w:hRule="atLeast"/>
        </w:trPr>
        <w:tc>
          <w:tcPr>
            <w:tcW w:w="5128"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安装场所</w:t>
            </w:r>
          </w:p>
        </w:tc>
        <w:tc>
          <w:tcPr>
            <w:tcW w:w="3671"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室外</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54" w:type="dxa"/>
            <w:bottom w:w="0" w:type="dxa"/>
            <w:right w:w="54" w:type="dxa"/>
          </w:tblCellMar>
        </w:tblPrEx>
        <w:trPr>
          <w:trHeight w:val="467" w:hRule="atLeast"/>
        </w:trPr>
        <w:tc>
          <w:tcPr>
            <w:tcW w:w="5128"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额定频率</w:t>
            </w:r>
          </w:p>
        </w:tc>
        <w:tc>
          <w:tcPr>
            <w:tcW w:w="3671"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50Hz</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54" w:type="dxa"/>
            <w:bottom w:w="0" w:type="dxa"/>
            <w:right w:w="54" w:type="dxa"/>
          </w:tblCellMar>
        </w:tblPrEx>
        <w:trPr>
          <w:trHeight w:val="467" w:hRule="atLeast"/>
        </w:trPr>
        <w:tc>
          <w:tcPr>
            <w:tcW w:w="5128"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站址海拔高度（m）</w:t>
            </w:r>
          </w:p>
        </w:tc>
        <w:tc>
          <w:tcPr>
            <w:tcW w:w="3671"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≤100</w:t>
            </w:r>
            <w:r>
              <w:rPr>
                <w:rFonts w:hint="eastAsia" w:ascii="Times New Roman" w:hAnsi="Times New Roman"/>
                <w:lang w:val="en-US" w:eastAsia="zh-CN"/>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54" w:type="dxa"/>
            <w:bottom w:w="0" w:type="dxa"/>
            <w:right w:w="54" w:type="dxa"/>
          </w:tblCellMar>
        </w:tblPrEx>
        <w:trPr>
          <w:trHeight w:val="467" w:hRule="atLeast"/>
        </w:trPr>
        <w:tc>
          <w:tcPr>
            <w:tcW w:w="5128"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累年平均气温（℃）</w:t>
            </w:r>
          </w:p>
        </w:tc>
        <w:tc>
          <w:tcPr>
            <w:tcW w:w="3671"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jc w:val="center"/>
              <w:rPr>
                <w:rFonts w:ascii="Times New Roman" w:hAnsi="Times New Roman" w:eastAsia="Times New Roman"/>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54" w:type="dxa"/>
            <w:bottom w:w="0" w:type="dxa"/>
            <w:right w:w="54" w:type="dxa"/>
          </w:tblCellMar>
        </w:tblPrEx>
        <w:trPr>
          <w:trHeight w:val="467" w:hRule="atLeast"/>
        </w:trPr>
        <w:tc>
          <w:tcPr>
            <w:tcW w:w="5128"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累年最高气温（℃）</w:t>
            </w:r>
          </w:p>
        </w:tc>
        <w:tc>
          <w:tcPr>
            <w:tcW w:w="3671"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54" w:type="dxa"/>
            <w:bottom w:w="0" w:type="dxa"/>
            <w:right w:w="54" w:type="dxa"/>
          </w:tblCellMar>
        </w:tblPrEx>
        <w:trPr>
          <w:trHeight w:val="472" w:hRule="atLeast"/>
        </w:trPr>
        <w:tc>
          <w:tcPr>
            <w:tcW w:w="5128"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累年最低气温（℃）</w:t>
            </w:r>
          </w:p>
        </w:tc>
        <w:tc>
          <w:tcPr>
            <w:tcW w:w="3671"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jc w:val="center"/>
              <w:rPr>
                <w:rFonts w:ascii="Times New Roman" w:hAnsi="Times New Roman" w:eastAsia="Times New Roman"/>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54" w:type="dxa"/>
            <w:bottom w:w="0" w:type="dxa"/>
            <w:right w:w="54" w:type="dxa"/>
          </w:tblCellMar>
        </w:tblPrEx>
        <w:trPr>
          <w:trHeight w:val="467" w:hRule="atLeast"/>
        </w:trPr>
        <w:tc>
          <w:tcPr>
            <w:tcW w:w="5128"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累年平均降水量（mm）</w:t>
            </w:r>
          </w:p>
        </w:tc>
        <w:tc>
          <w:tcPr>
            <w:tcW w:w="3671"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54" w:type="dxa"/>
            <w:bottom w:w="0" w:type="dxa"/>
            <w:right w:w="54" w:type="dxa"/>
          </w:tblCellMar>
        </w:tblPrEx>
        <w:trPr>
          <w:trHeight w:val="467" w:hRule="atLeast"/>
        </w:trPr>
        <w:tc>
          <w:tcPr>
            <w:tcW w:w="5128"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年相对湿度平均值</w:t>
            </w:r>
          </w:p>
        </w:tc>
        <w:tc>
          <w:tcPr>
            <w:tcW w:w="3671"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54" w:type="dxa"/>
            <w:bottom w:w="0" w:type="dxa"/>
            <w:right w:w="54" w:type="dxa"/>
          </w:tblCellMar>
        </w:tblPrEx>
        <w:trPr>
          <w:trHeight w:val="467" w:hRule="atLeast"/>
        </w:trPr>
        <w:tc>
          <w:tcPr>
            <w:tcW w:w="5128"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年均辐射量</w:t>
            </w:r>
          </w:p>
        </w:tc>
        <w:tc>
          <w:tcPr>
            <w:tcW w:w="3671"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54" w:type="dxa"/>
            <w:bottom w:w="0" w:type="dxa"/>
            <w:right w:w="54" w:type="dxa"/>
          </w:tblCellMar>
        </w:tblPrEx>
        <w:trPr>
          <w:trHeight w:val="467" w:hRule="atLeast"/>
        </w:trPr>
        <w:tc>
          <w:tcPr>
            <w:tcW w:w="5128"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污秽等级</w:t>
            </w:r>
          </w:p>
        </w:tc>
        <w:tc>
          <w:tcPr>
            <w:tcW w:w="3671"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54" w:type="dxa"/>
            <w:bottom w:w="0" w:type="dxa"/>
            <w:right w:w="54" w:type="dxa"/>
          </w:tblCellMar>
        </w:tblPrEx>
        <w:trPr>
          <w:trHeight w:val="467" w:hRule="atLeast"/>
        </w:trPr>
        <w:tc>
          <w:tcPr>
            <w:tcW w:w="5128"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最大风速（50年一遇）</w:t>
            </w:r>
          </w:p>
        </w:tc>
        <w:tc>
          <w:tcPr>
            <w:tcW w:w="3671"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54" w:type="dxa"/>
            <w:bottom w:w="0" w:type="dxa"/>
            <w:right w:w="54" w:type="dxa"/>
          </w:tblCellMar>
        </w:tblPrEx>
        <w:trPr>
          <w:trHeight w:val="467" w:hRule="atLeast"/>
        </w:trPr>
        <w:tc>
          <w:tcPr>
            <w:tcW w:w="5128"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r>
              <w:rPr>
                <w:rFonts w:ascii="Times New Roman" w:hAnsi="Times New Roman"/>
              </w:rPr>
              <w:t>地震地面加速度</w:t>
            </w:r>
          </w:p>
        </w:tc>
        <w:tc>
          <w:tcPr>
            <w:tcW w:w="3671" w:type="dxa"/>
            <w:tcBorders>
              <w:top w:val="single" w:color="000000" w:sz="4" w:space="0"/>
              <w:left w:val="single" w:color="000000" w:sz="4" w:space="0"/>
              <w:bottom w:val="single" w:color="000000" w:sz="4" w:space="0"/>
              <w:right w:val="single" w:color="000000" w:sz="4" w:space="0"/>
            </w:tcBorders>
            <w:tcMar>
              <w:top w:w="0" w:type="dxa"/>
              <w:left w:w="54" w:type="dxa"/>
              <w:bottom w:w="0" w:type="dxa"/>
              <w:right w:w="54" w:type="dxa"/>
            </w:tcMar>
            <w:vAlign w:val="center"/>
          </w:tcPr>
          <w:p>
            <w:pPr>
              <w:tabs>
                <w:tab w:val="left" w:pos="630"/>
              </w:tabs>
              <w:autoSpaceDE w:val="0"/>
              <w:autoSpaceDN w:val="0"/>
              <w:spacing w:line="276" w:lineRule="auto"/>
              <w:jc w:val="center"/>
              <w:rPr>
                <w:rFonts w:ascii="Times New Roman" w:hAnsi="Times New Roman"/>
              </w:rPr>
            </w:pPr>
          </w:p>
        </w:tc>
      </w:tr>
    </w:tbl>
    <w:p>
      <w:pPr>
        <w:spacing w:line="360" w:lineRule="auto"/>
        <w:jc w:val="center"/>
        <w:rPr>
          <w:szCs w:val="21"/>
        </w:rPr>
      </w:pPr>
    </w:p>
    <w:p>
      <w:pPr>
        <w:pStyle w:val="3"/>
        <w:spacing w:before="120" w:afterLines="50"/>
        <w:rPr>
          <w:rFonts w:eastAsia="宋体"/>
          <w:sz w:val="30"/>
          <w:szCs w:val="30"/>
        </w:rPr>
      </w:pPr>
      <w:bookmarkStart w:id="71" w:name="_Toc43360975"/>
      <w:r>
        <w:rPr>
          <w:rFonts w:hint="eastAsia" w:eastAsia="宋体"/>
          <w:sz w:val="30"/>
          <w:szCs w:val="30"/>
        </w:rPr>
        <w:t>3</w:t>
      </w:r>
      <w:r>
        <w:rPr>
          <w:rFonts w:eastAsia="宋体"/>
          <w:sz w:val="30"/>
          <w:szCs w:val="30"/>
        </w:rPr>
        <w:t xml:space="preserve">.2 </w:t>
      </w:r>
      <w:r>
        <w:rPr>
          <w:rFonts w:hAnsi="宋体" w:eastAsia="宋体"/>
          <w:sz w:val="30"/>
          <w:szCs w:val="30"/>
        </w:rPr>
        <w:t>敷设条件、安装位置及环境</w:t>
      </w:r>
      <w:bookmarkEnd w:id="70"/>
      <w:bookmarkEnd w:id="71"/>
    </w:p>
    <w:p>
      <w:pPr>
        <w:pStyle w:val="682"/>
        <w:spacing w:line="360" w:lineRule="auto"/>
        <w:ind w:firstLine="480" w:firstLineChars="200"/>
        <w:rPr>
          <w:rFonts w:eastAsia="宋体"/>
          <w:sz w:val="24"/>
          <w:szCs w:val="24"/>
        </w:rPr>
      </w:pPr>
      <w:r>
        <w:rPr>
          <w:rFonts w:eastAsia="宋体"/>
          <w:sz w:val="24"/>
          <w:szCs w:val="24"/>
        </w:rPr>
        <w:t xml:space="preserve">a </w:t>
      </w:r>
      <w:r>
        <w:rPr>
          <w:rFonts w:hAnsi="宋体" w:eastAsia="宋体"/>
          <w:sz w:val="24"/>
          <w:szCs w:val="24"/>
        </w:rPr>
        <w:t>电缆直接敷设在</w:t>
      </w:r>
      <w:r>
        <w:rPr>
          <w:rFonts w:hAnsi="宋体" w:eastAsia="宋体"/>
          <w:sz w:val="24"/>
          <w:szCs w:val="24"/>
          <w:u w:val="single"/>
        </w:rPr>
        <w:t>室外。</w:t>
      </w:r>
    </w:p>
    <w:p>
      <w:pPr>
        <w:pStyle w:val="682"/>
        <w:spacing w:line="360" w:lineRule="auto"/>
        <w:ind w:firstLine="480" w:firstLineChars="200"/>
        <w:rPr>
          <w:rFonts w:eastAsia="宋体"/>
          <w:sz w:val="24"/>
          <w:szCs w:val="24"/>
        </w:rPr>
      </w:pPr>
      <w:r>
        <w:rPr>
          <w:rFonts w:eastAsia="宋体"/>
          <w:sz w:val="24"/>
          <w:szCs w:val="24"/>
        </w:rPr>
        <w:t xml:space="preserve">b </w:t>
      </w:r>
      <w:r>
        <w:rPr>
          <w:rFonts w:hAnsi="宋体" w:eastAsia="宋体"/>
          <w:sz w:val="24"/>
          <w:szCs w:val="24"/>
        </w:rPr>
        <w:t>敷设电缆时，电缆允许敷设最低温度在敷设前</w:t>
      </w:r>
      <w:r>
        <w:rPr>
          <w:rFonts w:eastAsia="宋体"/>
          <w:sz w:val="24"/>
          <w:szCs w:val="24"/>
        </w:rPr>
        <w:t>24h</w:t>
      </w:r>
      <w:r>
        <w:rPr>
          <w:rFonts w:hAnsi="宋体" w:eastAsia="宋体"/>
          <w:sz w:val="24"/>
          <w:szCs w:val="24"/>
        </w:rPr>
        <w:t>内的平均温度以及敷设现场的温度不低于</w:t>
      </w:r>
      <w:r>
        <w:rPr>
          <w:rFonts w:eastAsia="宋体"/>
          <w:sz w:val="24"/>
          <w:szCs w:val="24"/>
        </w:rPr>
        <w:t>0</w:t>
      </w:r>
      <w:r>
        <w:rPr>
          <w:rFonts w:ascii="宋体" w:hAnsi="宋体" w:eastAsia="宋体"/>
          <w:sz w:val="24"/>
          <w:szCs w:val="24"/>
        </w:rPr>
        <w:t>℃</w:t>
      </w:r>
      <w:r>
        <w:rPr>
          <w:rFonts w:hAnsi="宋体" w:eastAsia="宋体"/>
          <w:sz w:val="24"/>
          <w:szCs w:val="24"/>
        </w:rPr>
        <w:t>。</w:t>
      </w:r>
    </w:p>
    <w:p>
      <w:pPr>
        <w:spacing w:line="360" w:lineRule="auto"/>
        <w:ind w:firstLine="480" w:firstLineChars="200"/>
        <w:rPr>
          <w:rFonts w:eastAsia="宋体"/>
          <w:sz w:val="24"/>
        </w:rPr>
      </w:pPr>
      <w:r>
        <w:rPr>
          <w:rFonts w:eastAsia="宋体"/>
          <w:sz w:val="24"/>
        </w:rPr>
        <w:t xml:space="preserve">c </w:t>
      </w:r>
      <w:r>
        <w:rPr>
          <w:rFonts w:hAnsi="宋体" w:eastAsia="宋体"/>
          <w:sz w:val="24"/>
        </w:rPr>
        <w:t>敷设方式为机械牵引敷设</w:t>
      </w:r>
      <w:r>
        <w:rPr>
          <w:rFonts w:eastAsia="宋体"/>
          <w:sz w:val="24"/>
        </w:rPr>
        <w:t>/</w:t>
      </w:r>
      <w:r>
        <w:rPr>
          <w:rFonts w:hAnsi="宋体" w:eastAsia="宋体"/>
          <w:sz w:val="24"/>
        </w:rPr>
        <w:t>人工敷设。</w:t>
      </w:r>
    </w:p>
    <w:p>
      <w:pPr>
        <w:pStyle w:val="3"/>
        <w:spacing w:before="120" w:afterLines="50"/>
        <w:rPr>
          <w:rFonts w:eastAsia="宋体"/>
          <w:sz w:val="30"/>
          <w:szCs w:val="30"/>
        </w:rPr>
      </w:pPr>
      <w:bookmarkStart w:id="72" w:name="_Toc26967"/>
      <w:bookmarkStart w:id="73" w:name="_Toc43360976"/>
      <w:r>
        <w:rPr>
          <w:rFonts w:hint="eastAsia" w:eastAsia="宋体"/>
          <w:sz w:val="30"/>
          <w:szCs w:val="30"/>
        </w:rPr>
        <w:t>3</w:t>
      </w:r>
      <w:r>
        <w:rPr>
          <w:rFonts w:eastAsia="宋体"/>
          <w:sz w:val="30"/>
          <w:szCs w:val="30"/>
        </w:rPr>
        <w:t xml:space="preserve">.3 </w:t>
      </w:r>
      <w:r>
        <w:rPr>
          <w:rFonts w:hAnsi="宋体" w:eastAsia="宋体"/>
          <w:sz w:val="30"/>
          <w:szCs w:val="30"/>
        </w:rPr>
        <w:t>使用技术条件</w:t>
      </w:r>
      <w:bookmarkEnd w:id="72"/>
      <w:bookmarkEnd w:id="73"/>
    </w:p>
    <w:p>
      <w:pPr>
        <w:pStyle w:val="682"/>
        <w:spacing w:line="360" w:lineRule="auto"/>
        <w:rPr>
          <w:rFonts w:eastAsia="宋体"/>
          <w:sz w:val="24"/>
          <w:szCs w:val="24"/>
        </w:rPr>
      </w:pPr>
      <w:r>
        <w:rPr>
          <w:rFonts w:eastAsia="宋体"/>
          <w:sz w:val="24"/>
          <w:szCs w:val="24"/>
        </w:rPr>
        <w:t xml:space="preserve">a </w:t>
      </w:r>
      <w:r>
        <w:rPr>
          <w:rFonts w:hint="eastAsia" w:eastAsia="宋体"/>
          <w:sz w:val="24"/>
          <w:szCs w:val="24"/>
        </w:rPr>
        <w:t>最大</w:t>
      </w:r>
      <w:r>
        <w:rPr>
          <w:rFonts w:hAnsi="宋体" w:eastAsia="宋体"/>
          <w:sz w:val="24"/>
          <w:szCs w:val="24"/>
        </w:rPr>
        <w:t>工作电压：</w:t>
      </w:r>
      <w:r>
        <w:rPr>
          <w:rFonts w:eastAsia="宋体"/>
          <w:sz w:val="24"/>
          <w:szCs w:val="24"/>
        </w:rPr>
        <w:t xml:space="preserve"> </w:t>
      </w:r>
      <w:r>
        <w:rPr>
          <w:rFonts w:eastAsia="宋体"/>
          <w:color w:val="auto"/>
          <w:sz w:val="24"/>
          <w:szCs w:val="24"/>
          <w:highlight w:val="none"/>
        </w:rPr>
        <w:t>DC1</w:t>
      </w:r>
      <w:r>
        <w:rPr>
          <w:rFonts w:hint="eastAsia" w:eastAsia="宋体"/>
          <w:color w:val="auto"/>
          <w:sz w:val="24"/>
          <w:szCs w:val="24"/>
          <w:highlight w:val="none"/>
        </w:rPr>
        <w:t>8</w:t>
      </w:r>
      <w:r>
        <w:rPr>
          <w:rFonts w:eastAsia="宋体"/>
          <w:color w:val="auto"/>
          <w:sz w:val="24"/>
          <w:szCs w:val="24"/>
          <w:highlight w:val="none"/>
        </w:rPr>
        <w:t>00V</w:t>
      </w:r>
      <w:r>
        <w:rPr>
          <w:rFonts w:hAnsi="宋体" w:eastAsia="宋体"/>
          <w:color w:val="auto"/>
          <w:sz w:val="24"/>
          <w:szCs w:val="24"/>
          <w:highlight w:val="none"/>
        </w:rPr>
        <w:t>。</w:t>
      </w:r>
    </w:p>
    <w:p>
      <w:pPr>
        <w:pStyle w:val="682"/>
        <w:spacing w:line="360" w:lineRule="auto"/>
        <w:rPr>
          <w:rFonts w:eastAsia="宋体"/>
          <w:sz w:val="24"/>
          <w:szCs w:val="24"/>
        </w:rPr>
      </w:pPr>
      <w:r>
        <w:rPr>
          <w:rFonts w:eastAsia="宋体"/>
          <w:sz w:val="24"/>
          <w:szCs w:val="24"/>
        </w:rPr>
        <w:t xml:space="preserve">b </w:t>
      </w:r>
      <w:r>
        <w:rPr>
          <w:rFonts w:hAnsi="宋体" w:eastAsia="宋体"/>
          <w:sz w:val="24"/>
          <w:szCs w:val="24"/>
        </w:rPr>
        <w:t>导体运行温度见表</w:t>
      </w:r>
      <w:r>
        <w:rPr>
          <w:rFonts w:eastAsia="宋体"/>
          <w:sz w:val="24"/>
          <w:szCs w:val="24"/>
        </w:rPr>
        <w:t>2</w:t>
      </w:r>
      <w:r>
        <w:rPr>
          <w:rFonts w:hAnsi="宋体" w:eastAsia="宋体"/>
          <w:sz w:val="24"/>
          <w:szCs w:val="24"/>
        </w:rPr>
        <w:t>。</w:t>
      </w:r>
    </w:p>
    <w:p>
      <w:pPr>
        <w:pStyle w:val="682"/>
        <w:spacing w:line="360" w:lineRule="auto"/>
        <w:jc w:val="center"/>
        <w:rPr>
          <w:rFonts w:eastAsia="宋体"/>
          <w:b/>
          <w:szCs w:val="21"/>
        </w:rPr>
      </w:pPr>
      <w:r>
        <w:rPr>
          <w:rFonts w:hAnsi="宋体" w:eastAsia="宋体"/>
          <w:b/>
          <w:sz w:val="24"/>
          <w:szCs w:val="24"/>
        </w:rPr>
        <w:t>表</w:t>
      </w:r>
      <w:r>
        <w:rPr>
          <w:rFonts w:eastAsia="宋体"/>
          <w:b/>
          <w:sz w:val="24"/>
          <w:szCs w:val="24"/>
        </w:rPr>
        <w:t xml:space="preserve">2  </w:t>
      </w:r>
      <w:r>
        <w:rPr>
          <w:rFonts w:hAnsi="宋体" w:eastAsia="宋体"/>
          <w:b/>
          <w:sz w:val="24"/>
          <w:szCs w:val="24"/>
        </w:rPr>
        <w:t>导体运行温度</w:t>
      </w:r>
    </w:p>
    <w:tbl>
      <w:tblPr>
        <w:tblStyle w:val="62"/>
        <w:tblW w:w="88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168"/>
        <w:gridCol w:w="2310"/>
        <w:gridCol w:w="24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8" w:type="dxa"/>
            <w:vMerge w:val="restart"/>
            <w:vAlign w:val="center"/>
          </w:tcPr>
          <w:p>
            <w:pPr>
              <w:spacing w:line="360" w:lineRule="auto"/>
              <w:jc w:val="center"/>
              <w:rPr>
                <w:rFonts w:eastAsia="宋体"/>
                <w:b/>
              </w:rPr>
            </w:pPr>
            <w:r>
              <w:rPr>
                <w:rFonts w:hAnsi="宋体" w:eastAsia="宋体"/>
                <w:b/>
              </w:rPr>
              <w:t>绝缘混合料</w:t>
            </w:r>
          </w:p>
        </w:tc>
        <w:tc>
          <w:tcPr>
            <w:tcW w:w="4722" w:type="dxa"/>
            <w:gridSpan w:val="2"/>
            <w:vAlign w:val="top"/>
          </w:tcPr>
          <w:p>
            <w:pPr>
              <w:spacing w:line="360" w:lineRule="auto"/>
              <w:jc w:val="center"/>
              <w:rPr>
                <w:rFonts w:eastAsia="宋体"/>
                <w:b/>
              </w:rPr>
            </w:pPr>
            <w:r>
              <w:rPr>
                <w:rFonts w:hAnsi="宋体" w:eastAsia="宋体"/>
                <w:b/>
              </w:rPr>
              <w:t>导体最高温度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68" w:type="dxa"/>
            <w:vMerge w:val="continue"/>
            <w:vAlign w:val="top"/>
          </w:tcPr>
          <w:p>
            <w:pPr>
              <w:rPr>
                <w:rFonts w:eastAsia="宋体"/>
                <w:b/>
              </w:rPr>
            </w:pPr>
          </w:p>
        </w:tc>
        <w:tc>
          <w:tcPr>
            <w:tcW w:w="2310" w:type="dxa"/>
            <w:vAlign w:val="center"/>
          </w:tcPr>
          <w:p>
            <w:pPr>
              <w:jc w:val="center"/>
              <w:rPr>
                <w:rFonts w:eastAsia="宋体"/>
                <w:b/>
              </w:rPr>
            </w:pPr>
            <w:r>
              <w:rPr>
                <w:rFonts w:hAnsi="宋体" w:eastAsia="宋体"/>
                <w:b/>
              </w:rPr>
              <w:t>正常运行</w:t>
            </w:r>
          </w:p>
        </w:tc>
        <w:tc>
          <w:tcPr>
            <w:tcW w:w="2412" w:type="dxa"/>
            <w:vAlign w:val="center"/>
          </w:tcPr>
          <w:p>
            <w:pPr>
              <w:jc w:val="center"/>
              <w:rPr>
                <w:rFonts w:eastAsia="宋体"/>
                <w:b/>
              </w:rPr>
            </w:pPr>
            <w:r>
              <w:rPr>
                <w:rFonts w:hAnsi="宋体" w:eastAsia="宋体"/>
                <w:b/>
              </w:rPr>
              <w:t>短路（最长持续</w:t>
            </w:r>
            <w:r>
              <w:rPr>
                <w:rFonts w:eastAsia="宋体"/>
                <w:b/>
              </w:rPr>
              <w:t>5S</w:t>
            </w:r>
            <w:r>
              <w:rPr>
                <w:rFonts w:hAnsi="宋体" w:eastAsia="宋体"/>
                <w:b/>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168" w:type="dxa"/>
            <w:vAlign w:val="top"/>
          </w:tcPr>
          <w:p>
            <w:pPr>
              <w:rPr>
                <w:rFonts w:eastAsia="宋体"/>
              </w:rPr>
            </w:pPr>
            <w:r>
              <w:rPr>
                <w:rFonts w:eastAsia="宋体"/>
                <w:kern w:val="0"/>
                <w:szCs w:val="21"/>
              </w:rPr>
              <w:t>125</w:t>
            </w:r>
            <w:r>
              <w:rPr>
                <w:rFonts w:hAnsi="宋体" w:eastAsia="宋体"/>
                <w:kern w:val="0"/>
                <w:szCs w:val="21"/>
              </w:rPr>
              <w:t>℃辐照交联无卤低烟阻燃聚烯烃</w:t>
            </w:r>
          </w:p>
        </w:tc>
        <w:tc>
          <w:tcPr>
            <w:tcW w:w="2310" w:type="dxa"/>
            <w:vAlign w:val="center"/>
          </w:tcPr>
          <w:p>
            <w:pPr>
              <w:jc w:val="center"/>
              <w:rPr>
                <w:rFonts w:eastAsia="宋体"/>
              </w:rPr>
            </w:pPr>
            <w:r>
              <w:rPr>
                <w:rFonts w:eastAsia="宋体"/>
              </w:rPr>
              <w:t>12</w:t>
            </w:r>
            <w:r>
              <w:rPr>
                <w:rFonts w:hint="eastAsia" w:eastAsia="宋体"/>
              </w:rPr>
              <w:t>0</w:t>
            </w:r>
            <w:r>
              <w:rPr>
                <w:rFonts w:hAnsi="宋体" w:eastAsia="宋体"/>
                <w:kern w:val="0"/>
                <w:szCs w:val="21"/>
              </w:rPr>
              <w:t>℃</w:t>
            </w:r>
          </w:p>
        </w:tc>
        <w:tc>
          <w:tcPr>
            <w:tcW w:w="2412" w:type="dxa"/>
            <w:vAlign w:val="center"/>
          </w:tcPr>
          <w:p>
            <w:pPr>
              <w:jc w:val="center"/>
              <w:rPr>
                <w:rFonts w:eastAsia="宋体"/>
              </w:rPr>
            </w:pPr>
            <w:r>
              <w:rPr>
                <w:rFonts w:eastAsia="宋体"/>
              </w:rPr>
              <w:t>2</w:t>
            </w:r>
            <w:r>
              <w:rPr>
                <w:rFonts w:hint="eastAsia" w:eastAsia="宋体"/>
              </w:rPr>
              <w:t>0</w:t>
            </w:r>
            <w:r>
              <w:rPr>
                <w:rFonts w:eastAsia="宋体"/>
              </w:rPr>
              <w:t>0</w:t>
            </w:r>
            <w:r>
              <w:rPr>
                <w:rFonts w:hAnsi="宋体" w:eastAsia="宋体"/>
                <w:kern w:val="0"/>
                <w:szCs w:val="21"/>
              </w:rPr>
              <w:t>℃</w:t>
            </w:r>
          </w:p>
        </w:tc>
      </w:tr>
    </w:tbl>
    <w:p>
      <w:pPr>
        <w:spacing w:line="360" w:lineRule="auto"/>
        <w:jc w:val="center"/>
        <w:rPr>
          <w:rFonts w:eastAsia="宋体"/>
          <w:b/>
          <w:sz w:val="24"/>
        </w:rPr>
      </w:pPr>
      <w:r>
        <w:rPr>
          <w:rFonts w:hAnsi="宋体" w:eastAsia="宋体"/>
          <w:b/>
          <w:sz w:val="24"/>
        </w:rPr>
        <w:t>表</w:t>
      </w:r>
      <w:r>
        <w:rPr>
          <w:rFonts w:eastAsia="宋体"/>
          <w:b/>
          <w:sz w:val="24"/>
        </w:rPr>
        <w:t xml:space="preserve">3   </w:t>
      </w:r>
      <w:r>
        <w:rPr>
          <w:rFonts w:hAnsi="宋体" w:eastAsia="宋体"/>
          <w:b/>
          <w:sz w:val="24"/>
        </w:rPr>
        <w:t>光伏专用电力电缆结构参数表</w:t>
      </w:r>
    </w:p>
    <w:tbl>
      <w:tblPr>
        <w:tblStyle w:val="62"/>
        <w:tblW w:w="911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32"/>
        <w:gridCol w:w="1493"/>
        <w:gridCol w:w="1533"/>
        <w:gridCol w:w="674"/>
        <w:gridCol w:w="1640"/>
        <w:gridCol w:w="33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432" w:type="dxa"/>
            <w:vMerge w:val="restart"/>
            <w:tcMar>
              <w:top w:w="15" w:type="dxa"/>
              <w:left w:w="15" w:type="dxa"/>
              <w:bottom w:w="0" w:type="dxa"/>
              <w:right w:w="15" w:type="dxa"/>
            </w:tcMar>
            <w:vAlign w:val="center"/>
          </w:tcPr>
          <w:p>
            <w:pPr>
              <w:adjustRightInd w:val="0"/>
              <w:snapToGrid w:val="0"/>
              <w:spacing w:line="340" w:lineRule="exact"/>
              <w:jc w:val="center"/>
              <w:rPr>
                <w:rFonts w:ascii="宋体" w:hAnsi="宋体" w:eastAsia="宋体"/>
                <w:b/>
                <w:sz w:val="18"/>
                <w:szCs w:val="18"/>
              </w:rPr>
            </w:pPr>
            <w:r>
              <w:rPr>
                <w:rFonts w:ascii="宋体" w:hAnsi="宋体" w:eastAsia="宋体"/>
                <w:b/>
                <w:sz w:val="18"/>
                <w:szCs w:val="18"/>
              </w:rPr>
              <w:t>序号</w:t>
            </w:r>
          </w:p>
        </w:tc>
        <w:tc>
          <w:tcPr>
            <w:tcW w:w="3026" w:type="dxa"/>
            <w:gridSpan w:val="2"/>
            <w:vMerge w:val="restart"/>
            <w:vAlign w:val="center"/>
          </w:tcPr>
          <w:p>
            <w:pPr>
              <w:adjustRightInd w:val="0"/>
              <w:snapToGrid w:val="0"/>
              <w:spacing w:line="340" w:lineRule="exact"/>
              <w:ind w:left="42" w:leftChars="20"/>
              <w:jc w:val="center"/>
              <w:rPr>
                <w:rFonts w:ascii="宋体" w:hAnsi="宋体" w:eastAsia="宋体"/>
                <w:b/>
                <w:sz w:val="18"/>
                <w:szCs w:val="18"/>
              </w:rPr>
            </w:pPr>
            <w:r>
              <w:rPr>
                <w:rFonts w:ascii="宋体" w:hAnsi="宋体" w:eastAsia="宋体"/>
                <w:b/>
                <w:sz w:val="18"/>
                <w:szCs w:val="18"/>
              </w:rPr>
              <w:t>内容</w:t>
            </w:r>
          </w:p>
        </w:tc>
        <w:tc>
          <w:tcPr>
            <w:tcW w:w="674" w:type="dxa"/>
            <w:vMerge w:val="restart"/>
            <w:vAlign w:val="center"/>
          </w:tcPr>
          <w:p>
            <w:pPr>
              <w:adjustRightInd w:val="0"/>
              <w:snapToGrid w:val="0"/>
              <w:spacing w:line="340" w:lineRule="exact"/>
              <w:jc w:val="center"/>
              <w:rPr>
                <w:rFonts w:ascii="宋体" w:hAnsi="宋体" w:eastAsia="宋体"/>
                <w:b/>
                <w:sz w:val="18"/>
                <w:szCs w:val="18"/>
              </w:rPr>
            </w:pPr>
            <w:r>
              <w:rPr>
                <w:rFonts w:ascii="宋体" w:hAnsi="宋体" w:eastAsia="宋体"/>
                <w:b/>
                <w:sz w:val="18"/>
                <w:szCs w:val="18"/>
              </w:rPr>
              <w:t>单位</w:t>
            </w:r>
          </w:p>
        </w:tc>
        <w:tc>
          <w:tcPr>
            <w:tcW w:w="1640" w:type="dxa"/>
            <w:vMerge w:val="restart"/>
            <w:vAlign w:val="center"/>
          </w:tcPr>
          <w:p>
            <w:pPr>
              <w:adjustRightInd w:val="0"/>
              <w:snapToGrid w:val="0"/>
              <w:spacing w:line="340" w:lineRule="exact"/>
              <w:jc w:val="center"/>
              <w:rPr>
                <w:rFonts w:ascii="宋体" w:hAnsi="宋体" w:eastAsia="宋体"/>
                <w:b/>
                <w:sz w:val="18"/>
                <w:szCs w:val="18"/>
              </w:rPr>
            </w:pPr>
            <w:r>
              <w:rPr>
                <w:rFonts w:hint="eastAsia" w:ascii="宋体" w:hAnsi="宋体" w:eastAsia="宋体"/>
                <w:b/>
                <w:sz w:val="18"/>
                <w:szCs w:val="18"/>
              </w:rPr>
              <w:t>招标人</w:t>
            </w:r>
            <w:r>
              <w:rPr>
                <w:rFonts w:ascii="宋体" w:hAnsi="宋体" w:eastAsia="宋体"/>
                <w:b/>
                <w:sz w:val="18"/>
                <w:szCs w:val="18"/>
              </w:rPr>
              <w:t>要求值</w:t>
            </w:r>
          </w:p>
        </w:tc>
        <w:tc>
          <w:tcPr>
            <w:tcW w:w="3340" w:type="dxa"/>
            <w:tcBorders>
              <w:right w:val="single" w:color="auto" w:sz="4" w:space="0"/>
            </w:tcBorders>
            <w:tcMar>
              <w:top w:w="15" w:type="dxa"/>
              <w:left w:w="15" w:type="dxa"/>
              <w:bottom w:w="0" w:type="dxa"/>
              <w:right w:w="15" w:type="dxa"/>
            </w:tcMar>
            <w:vAlign w:val="center"/>
          </w:tcPr>
          <w:p>
            <w:pPr>
              <w:adjustRightInd w:val="0"/>
              <w:snapToGrid w:val="0"/>
              <w:spacing w:line="340" w:lineRule="exact"/>
              <w:jc w:val="center"/>
              <w:rPr>
                <w:rFonts w:ascii="宋体" w:hAnsi="宋体" w:eastAsia="宋体"/>
                <w:b/>
                <w:color w:val="auto"/>
                <w:sz w:val="18"/>
                <w:szCs w:val="18"/>
              </w:rPr>
            </w:pPr>
            <w:r>
              <w:rPr>
                <w:rFonts w:hint="eastAsia" w:ascii="宋体" w:hAnsi="宋体" w:eastAsia="宋体"/>
                <w:b/>
                <w:color w:val="auto"/>
                <w:sz w:val="18"/>
                <w:szCs w:val="18"/>
              </w:rPr>
              <w:t>投标人</w:t>
            </w:r>
            <w:r>
              <w:rPr>
                <w:rFonts w:ascii="宋体" w:hAnsi="宋体" w:eastAsia="宋体"/>
                <w:b/>
                <w:color w:val="auto"/>
                <w:sz w:val="18"/>
                <w:szCs w:val="18"/>
              </w:rPr>
              <w:t>保证值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432" w:type="dxa"/>
            <w:vMerge w:val="continue"/>
            <w:tcMar>
              <w:top w:w="15" w:type="dxa"/>
              <w:left w:w="15" w:type="dxa"/>
              <w:bottom w:w="0" w:type="dxa"/>
              <w:right w:w="15" w:type="dxa"/>
            </w:tcMar>
            <w:vAlign w:val="center"/>
          </w:tcPr>
          <w:p>
            <w:pPr>
              <w:spacing w:line="340" w:lineRule="exact"/>
              <w:jc w:val="center"/>
              <w:rPr>
                <w:rFonts w:ascii="宋体" w:hAnsi="宋体" w:eastAsia="宋体"/>
                <w:b/>
                <w:sz w:val="18"/>
                <w:szCs w:val="18"/>
              </w:rPr>
            </w:pPr>
          </w:p>
        </w:tc>
        <w:tc>
          <w:tcPr>
            <w:tcW w:w="3026" w:type="dxa"/>
            <w:gridSpan w:val="2"/>
            <w:vMerge w:val="continue"/>
            <w:vAlign w:val="center"/>
          </w:tcPr>
          <w:p>
            <w:pPr>
              <w:spacing w:line="340" w:lineRule="exact"/>
              <w:ind w:left="42" w:leftChars="20"/>
              <w:rPr>
                <w:rFonts w:ascii="宋体" w:hAnsi="宋体" w:eastAsia="宋体"/>
                <w:b/>
                <w:sz w:val="18"/>
                <w:szCs w:val="18"/>
              </w:rPr>
            </w:pPr>
          </w:p>
        </w:tc>
        <w:tc>
          <w:tcPr>
            <w:tcW w:w="674" w:type="dxa"/>
            <w:vMerge w:val="continue"/>
            <w:vAlign w:val="center"/>
          </w:tcPr>
          <w:p>
            <w:pPr>
              <w:spacing w:line="340" w:lineRule="exact"/>
              <w:jc w:val="center"/>
              <w:rPr>
                <w:rFonts w:ascii="宋体" w:hAnsi="宋体" w:eastAsia="宋体"/>
                <w:b/>
                <w:sz w:val="18"/>
                <w:szCs w:val="18"/>
              </w:rPr>
            </w:pPr>
          </w:p>
        </w:tc>
        <w:tc>
          <w:tcPr>
            <w:tcW w:w="1640" w:type="dxa"/>
            <w:vMerge w:val="continue"/>
            <w:vAlign w:val="center"/>
          </w:tcPr>
          <w:p>
            <w:pPr>
              <w:spacing w:line="340" w:lineRule="exact"/>
              <w:jc w:val="center"/>
              <w:rPr>
                <w:rFonts w:ascii="宋体" w:hAnsi="宋体" w:eastAsia="宋体"/>
                <w:b/>
                <w:sz w:val="18"/>
                <w:szCs w:val="18"/>
              </w:rPr>
            </w:pPr>
          </w:p>
        </w:tc>
        <w:tc>
          <w:tcPr>
            <w:tcW w:w="3340" w:type="dxa"/>
            <w:tcBorders>
              <w:right w:val="single" w:color="auto" w:sz="4" w:space="0"/>
            </w:tcBorders>
            <w:tcMar>
              <w:top w:w="15" w:type="dxa"/>
              <w:left w:w="15" w:type="dxa"/>
              <w:bottom w:w="0" w:type="dxa"/>
              <w:right w:w="15" w:type="dxa"/>
            </w:tcMar>
            <w:vAlign w:val="center"/>
          </w:tcPr>
          <w:p>
            <w:pPr>
              <w:spacing w:line="340" w:lineRule="exact"/>
              <w:jc w:val="center"/>
              <w:rPr>
                <w:rFonts w:ascii="宋体" w:hAnsi="宋体" w:eastAsia="宋体"/>
                <w:b/>
                <w:color w:val="auto"/>
                <w:sz w:val="18"/>
                <w:szCs w:val="18"/>
              </w:rPr>
            </w:pPr>
            <w:r>
              <w:rPr>
                <w:rFonts w:ascii="宋体" w:hAnsi="宋体" w:eastAsia="宋体"/>
                <w:b/>
                <w:color w:val="auto"/>
                <w:sz w:val="18"/>
                <w:szCs w:val="18"/>
              </w:rPr>
              <w:t>型号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432" w:type="dxa"/>
            <w:vMerge w:val="continue"/>
            <w:tcMar>
              <w:top w:w="15" w:type="dxa"/>
              <w:left w:w="15" w:type="dxa"/>
              <w:bottom w:w="0" w:type="dxa"/>
              <w:right w:w="15" w:type="dxa"/>
            </w:tcMar>
            <w:vAlign w:val="center"/>
          </w:tcPr>
          <w:p>
            <w:pPr>
              <w:spacing w:line="340" w:lineRule="exact"/>
              <w:jc w:val="center"/>
              <w:rPr>
                <w:rFonts w:ascii="宋体" w:hAnsi="宋体" w:eastAsia="宋体"/>
                <w:b/>
                <w:sz w:val="18"/>
                <w:szCs w:val="18"/>
              </w:rPr>
            </w:pPr>
          </w:p>
        </w:tc>
        <w:tc>
          <w:tcPr>
            <w:tcW w:w="3026" w:type="dxa"/>
            <w:gridSpan w:val="2"/>
            <w:vMerge w:val="continue"/>
            <w:vAlign w:val="center"/>
          </w:tcPr>
          <w:p>
            <w:pPr>
              <w:spacing w:line="340" w:lineRule="exact"/>
              <w:ind w:left="42" w:leftChars="20"/>
              <w:rPr>
                <w:rFonts w:ascii="宋体" w:hAnsi="宋体" w:eastAsia="宋体"/>
                <w:b/>
                <w:sz w:val="18"/>
                <w:szCs w:val="18"/>
              </w:rPr>
            </w:pPr>
          </w:p>
        </w:tc>
        <w:tc>
          <w:tcPr>
            <w:tcW w:w="674" w:type="dxa"/>
            <w:vMerge w:val="continue"/>
            <w:vAlign w:val="center"/>
          </w:tcPr>
          <w:p>
            <w:pPr>
              <w:spacing w:line="340" w:lineRule="exact"/>
              <w:jc w:val="center"/>
              <w:rPr>
                <w:rFonts w:ascii="宋体" w:hAnsi="宋体" w:eastAsia="宋体"/>
                <w:b/>
                <w:sz w:val="18"/>
                <w:szCs w:val="18"/>
              </w:rPr>
            </w:pPr>
          </w:p>
        </w:tc>
        <w:tc>
          <w:tcPr>
            <w:tcW w:w="1640" w:type="dxa"/>
            <w:vMerge w:val="continue"/>
            <w:vAlign w:val="center"/>
          </w:tcPr>
          <w:p>
            <w:pPr>
              <w:spacing w:line="340" w:lineRule="exact"/>
              <w:jc w:val="center"/>
              <w:rPr>
                <w:rFonts w:ascii="宋体" w:hAnsi="宋体" w:eastAsia="宋体"/>
                <w:b/>
                <w:sz w:val="18"/>
                <w:szCs w:val="18"/>
              </w:rPr>
            </w:pPr>
          </w:p>
        </w:tc>
        <w:tc>
          <w:tcPr>
            <w:tcW w:w="3340" w:type="dxa"/>
            <w:tcMar>
              <w:top w:w="15" w:type="dxa"/>
              <w:left w:w="15" w:type="dxa"/>
              <w:bottom w:w="0" w:type="dxa"/>
              <w:right w:w="15" w:type="dxa"/>
            </w:tcMar>
            <w:vAlign w:val="center"/>
          </w:tcPr>
          <w:p>
            <w:pPr>
              <w:spacing w:line="340" w:lineRule="exact"/>
              <w:jc w:val="center"/>
              <w:rPr>
                <w:rFonts w:ascii="宋体" w:hAnsi="宋体" w:eastAsia="宋体"/>
                <w:b/>
                <w:color w:val="auto"/>
                <w:sz w:val="18"/>
                <w:szCs w:val="18"/>
              </w:rPr>
            </w:pPr>
            <w:r>
              <w:rPr>
                <w:rFonts w:ascii="宋体" w:hAnsi="宋体" w:eastAsia="宋体"/>
                <w:b/>
                <w:color w:val="auto"/>
                <w:sz w:val="18"/>
                <w:szCs w:val="18"/>
              </w:rPr>
              <w:t>规格1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32" w:type="dxa"/>
            <w:tcMar>
              <w:top w:w="15" w:type="dxa"/>
              <w:left w:w="15" w:type="dxa"/>
              <w:bottom w:w="0" w:type="dxa"/>
              <w:right w:w="15" w:type="dxa"/>
            </w:tcMar>
            <w:vAlign w:val="center"/>
          </w:tcPr>
          <w:p>
            <w:pPr>
              <w:spacing w:line="340" w:lineRule="exact"/>
              <w:jc w:val="center"/>
              <w:rPr>
                <w:rFonts w:ascii="宋体" w:hAnsi="宋体" w:eastAsia="宋体"/>
                <w:sz w:val="18"/>
                <w:szCs w:val="18"/>
              </w:rPr>
            </w:pPr>
            <w:r>
              <w:rPr>
                <w:rFonts w:ascii="宋体" w:hAnsi="宋体" w:eastAsia="宋体"/>
                <w:sz w:val="18"/>
                <w:szCs w:val="18"/>
              </w:rPr>
              <w:t>1</w:t>
            </w:r>
          </w:p>
        </w:tc>
        <w:tc>
          <w:tcPr>
            <w:tcW w:w="3026" w:type="dxa"/>
            <w:gridSpan w:val="2"/>
            <w:vAlign w:val="center"/>
          </w:tcPr>
          <w:p>
            <w:pPr>
              <w:spacing w:line="340" w:lineRule="exact"/>
              <w:ind w:left="42" w:leftChars="20"/>
              <w:rPr>
                <w:rFonts w:ascii="宋体" w:hAnsi="宋体" w:eastAsia="宋体"/>
                <w:sz w:val="18"/>
                <w:szCs w:val="18"/>
              </w:rPr>
            </w:pPr>
            <w:r>
              <w:rPr>
                <w:rFonts w:ascii="宋体" w:hAnsi="宋体" w:eastAsia="宋体"/>
                <w:sz w:val="18"/>
                <w:szCs w:val="18"/>
              </w:rPr>
              <w:t>电缆型号-规格</w:t>
            </w:r>
          </w:p>
        </w:tc>
        <w:tc>
          <w:tcPr>
            <w:tcW w:w="674" w:type="dxa"/>
            <w:vAlign w:val="center"/>
          </w:tcPr>
          <w:p>
            <w:pPr>
              <w:spacing w:line="340" w:lineRule="exact"/>
              <w:jc w:val="center"/>
              <w:rPr>
                <w:rFonts w:ascii="宋体" w:hAnsi="宋体" w:eastAsia="宋体"/>
                <w:sz w:val="18"/>
                <w:szCs w:val="18"/>
              </w:rPr>
            </w:pPr>
            <w:r>
              <w:rPr>
                <w:rFonts w:ascii="宋体" w:hAnsi="宋体" w:eastAsia="宋体"/>
                <w:sz w:val="18"/>
                <w:szCs w:val="18"/>
              </w:rPr>
              <w:t>/</w:t>
            </w:r>
          </w:p>
        </w:tc>
        <w:tc>
          <w:tcPr>
            <w:tcW w:w="1640" w:type="dxa"/>
            <w:vAlign w:val="center"/>
          </w:tcPr>
          <w:p>
            <w:pPr>
              <w:spacing w:line="340" w:lineRule="exact"/>
              <w:jc w:val="center"/>
              <w:rPr>
                <w:rFonts w:ascii="宋体" w:hAnsi="宋体" w:eastAsia="宋体"/>
                <w:sz w:val="18"/>
                <w:szCs w:val="18"/>
              </w:rPr>
            </w:pPr>
            <w:r>
              <w:rPr>
                <w:rFonts w:eastAsia="宋体"/>
                <w:szCs w:val="21"/>
              </w:rPr>
              <w:t>H1Z2Z2-K-1×4mm</w:t>
            </w:r>
            <w:r>
              <w:rPr>
                <w:rFonts w:eastAsia="宋体"/>
                <w:szCs w:val="21"/>
                <w:vertAlign w:val="superscript"/>
              </w:rPr>
              <w:t>2</w:t>
            </w:r>
          </w:p>
        </w:tc>
        <w:tc>
          <w:tcPr>
            <w:tcW w:w="3340" w:type="dxa"/>
            <w:tcMar>
              <w:top w:w="15" w:type="dxa"/>
              <w:left w:w="15" w:type="dxa"/>
              <w:bottom w:w="0" w:type="dxa"/>
              <w:right w:w="15" w:type="dxa"/>
            </w:tcMar>
            <w:vAlign w:val="center"/>
          </w:tcPr>
          <w:p>
            <w:pPr>
              <w:spacing w:line="340" w:lineRule="exact"/>
              <w:jc w:val="center"/>
              <w:rPr>
                <w:rFonts w:ascii="宋体" w:hAnsi="宋体" w:eastAsia="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32" w:type="dxa"/>
            <w:tcMar>
              <w:top w:w="15" w:type="dxa"/>
              <w:left w:w="15" w:type="dxa"/>
              <w:bottom w:w="0" w:type="dxa"/>
              <w:right w:w="15" w:type="dxa"/>
            </w:tcMar>
            <w:vAlign w:val="center"/>
          </w:tcPr>
          <w:p>
            <w:pPr>
              <w:spacing w:line="340" w:lineRule="exact"/>
              <w:jc w:val="center"/>
              <w:rPr>
                <w:rFonts w:ascii="宋体" w:hAnsi="宋体" w:eastAsia="宋体"/>
                <w:sz w:val="18"/>
                <w:szCs w:val="18"/>
              </w:rPr>
            </w:pPr>
            <w:r>
              <w:rPr>
                <w:rFonts w:ascii="宋体" w:hAnsi="宋体" w:eastAsia="宋体"/>
                <w:sz w:val="18"/>
                <w:szCs w:val="18"/>
              </w:rPr>
              <w:t>2</w:t>
            </w:r>
          </w:p>
        </w:tc>
        <w:tc>
          <w:tcPr>
            <w:tcW w:w="1493" w:type="dxa"/>
            <w:vAlign w:val="center"/>
          </w:tcPr>
          <w:p>
            <w:pPr>
              <w:spacing w:line="340" w:lineRule="exact"/>
              <w:ind w:left="42" w:leftChars="20"/>
              <w:rPr>
                <w:rFonts w:ascii="宋体" w:hAnsi="宋体" w:eastAsia="宋体"/>
                <w:sz w:val="18"/>
                <w:szCs w:val="18"/>
              </w:rPr>
            </w:pPr>
            <w:r>
              <w:rPr>
                <w:rFonts w:ascii="宋体" w:hAnsi="宋体" w:eastAsia="宋体"/>
                <w:sz w:val="18"/>
                <w:szCs w:val="18"/>
              </w:rPr>
              <w:t>导体（根数/外径）</w:t>
            </w:r>
          </w:p>
        </w:tc>
        <w:tc>
          <w:tcPr>
            <w:tcW w:w="1533" w:type="dxa"/>
            <w:tcMar>
              <w:top w:w="15" w:type="dxa"/>
              <w:left w:w="15" w:type="dxa"/>
              <w:bottom w:w="0" w:type="dxa"/>
              <w:right w:w="15" w:type="dxa"/>
            </w:tcMar>
            <w:vAlign w:val="center"/>
          </w:tcPr>
          <w:p>
            <w:pPr>
              <w:spacing w:line="340" w:lineRule="exact"/>
              <w:rPr>
                <w:rFonts w:ascii="宋体" w:hAnsi="宋体" w:eastAsia="宋体"/>
                <w:sz w:val="18"/>
                <w:szCs w:val="18"/>
              </w:rPr>
            </w:pPr>
            <w:r>
              <w:rPr>
                <w:rFonts w:ascii="宋体" w:hAnsi="宋体" w:eastAsia="宋体"/>
                <w:sz w:val="18"/>
                <w:szCs w:val="18"/>
              </w:rPr>
              <w:t>单线根数×单线直径</w:t>
            </w:r>
          </w:p>
        </w:tc>
        <w:tc>
          <w:tcPr>
            <w:tcW w:w="674" w:type="dxa"/>
            <w:vAlign w:val="center"/>
          </w:tcPr>
          <w:p>
            <w:pPr>
              <w:spacing w:line="340" w:lineRule="exact"/>
              <w:jc w:val="center"/>
              <w:rPr>
                <w:rFonts w:ascii="宋体" w:hAnsi="宋体" w:eastAsia="宋体"/>
                <w:sz w:val="18"/>
                <w:szCs w:val="18"/>
              </w:rPr>
            </w:pPr>
            <w:r>
              <w:rPr>
                <w:rFonts w:ascii="宋体" w:hAnsi="宋体" w:eastAsia="宋体"/>
                <w:sz w:val="18"/>
                <w:szCs w:val="18"/>
              </w:rPr>
              <w:t>根/mm</w:t>
            </w:r>
          </w:p>
        </w:tc>
        <w:tc>
          <w:tcPr>
            <w:tcW w:w="1640" w:type="dxa"/>
            <w:vAlign w:val="center"/>
          </w:tcPr>
          <w:p>
            <w:pPr>
              <w:spacing w:line="340" w:lineRule="exact"/>
              <w:jc w:val="center"/>
              <w:rPr>
                <w:rFonts w:ascii="宋体" w:hAnsi="宋体" w:eastAsia="宋体"/>
                <w:sz w:val="18"/>
                <w:szCs w:val="18"/>
              </w:rPr>
            </w:pPr>
          </w:p>
        </w:tc>
        <w:tc>
          <w:tcPr>
            <w:tcW w:w="3340" w:type="dxa"/>
            <w:tcMar>
              <w:top w:w="15" w:type="dxa"/>
              <w:left w:w="15" w:type="dxa"/>
              <w:bottom w:w="0" w:type="dxa"/>
              <w:right w:w="15" w:type="dxa"/>
            </w:tcMar>
            <w:vAlign w:val="center"/>
          </w:tcPr>
          <w:p>
            <w:pPr>
              <w:spacing w:line="340" w:lineRule="exact"/>
              <w:jc w:val="center"/>
              <w:rPr>
                <w:rFonts w:ascii="宋体" w:hAnsi="宋体" w:eastAsia="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32" w:type="dxa"/>
            <w:vMerge w:val="restart"/>
            <w:tcMar>
              <w:top w:w="15" w:type="dxa"/>
              <w:left w:w="15" w:type="dxa"/>
              <w:bottom w:w="0" w:type="dxa"/>
              <w:right w:w="15" w:type="dxa"/>
            </w:tcMar>
            <w:vAlign w:val="center"/>
          </w:tcPr>
          <w:p>
            <w:pPr>
              <w:spacing w:line="340" w:lineRule="exact"/>
              <w:jc w:val="center"/>
              <w:rPr>
                <w:rFonts w:ascii="宋体" w:hAnsi="宋体" w:eastAsia="宋体"/>
                <w:sz w:val="18"/>
                <w:szCs w:val="18"/>
              </w:rPr>
            </w:pPr>
            <w:r>
              <w:rPr>
                <w:rFonts w:ascii="宋体" w:hAnsi="宋体" w:eastAsia="宋体"/>
                <w:sz w:val="18"/>
                <w:szCs w:val="18"/>
              </w:rPr>
              <w:t>3</w:t>
            </w:r>
          </w:p>
        </w:tc>
        <w:tc>
          <w:tcPr>
            <w:tcW w:w="1493" w:type="dxa"/>
            <w:vMerge w:val="restart"/>
            <w:vAlign w:val="center"/>
          </w:tcPr>
          <w:p>
            <w:pPr>
              <w:spacing w:line="340" w:lineRule="exact"/>
              <w:rPr>
                <w:rFonts w:ascii="宋体" w:hAnsi="宋体" w:eastAsia="宋体"/>
                <w:sz w:val="18"/>
                <w:szCs w:val="18"/>
              </w:rPr>
            </w:pPr>
            <w:r>
              <w:rPr>
                <w:rFonts w:ascii="宋体" w:hAnsi="宋体" w:eastAsia="宋体"/>
                <w:sz w:val="18"/>
                <w:szCs w:val="18"/>
              </w:rPr>
              <w:t>绝缘材料</w:t>
            </w:r>
          </w:p>
        </w:tc>
        <w:tc>
          <w:tcPr>
            <w:tcW w:w="1533" w:type="dxa"/>
            <w:tcMar>
              <w:top w:w="15" w:type="dxa"/>
              <w:left w:w="15" w:type="dxa"/>
              <w:bottom w:w="0" w:type="dxa"/>
              <w:right w:w="15" w:type="dxa"/>
            </w:tcMar>
            <w:vAlign w:val="center"/>
          </w:tcPr>
          <w:p>
            <w:pPr>
              <w:spacing w:line="340" w:lineRule="exact"/>
              <w:rPr>
                <w:rFonts w:ascii="宋体" w:hAnsi="宋体" w:eastAsia="宋体"/>
                <w:sz w:val="18"/>
                <w:szCs w:val="18"/>
              </w:rPr>
            </w:pPr>
            <w:r>
              <w:rPr>
                <w:rFonts w:ascii="宋体" w:hAnsi="宋体" w:eastAsia="宋体"/>
                <w:sz w:val="18"/>
                <w:szCs w:val="18"/>
              </w:rPr>
              <w:t>材料、生产厂及牌号</w:t>
            </w:r>
          </w:p>
        </w:tc>
        <w:tc>
          <w:tcPr>
            <w:tcW w:w="674" w:type="dxa"/>
            <w:vAlign w:val="center"/>
          </w:tcPr>
          <w:p>
            <w:pPr>
              <w:spacing w:line="340" w:lineRule="exact"/>
              <w:jc w:val="center"/>
              <w:rPr>
                <w:rFonts w:ascii="宋体" w:hAnsi="宋体" w:eastAsia="宋体"/>
                <w:sz w:val="18"/>
                <w:szCs w:val="18"/>
              </w:rPr>
            </w:pPr>
            <w:r>
              <w:rPr>
                <w:rFonts w:ascii="宋体" w:hAnsi="宋体" w:eastAsia="宋体"/>
                <w:sz w:val="18"/>
                <w:szCs w:val="18"/>
              </w:rPr>
              <w:t>/</w:t>
            </w:r>
          </w:p>
        </w:tc>
        <w:tc>
          <w:tcPr>
            <w:tcW w:w="1640" w:type="dxa"/>
            <w:vAlign w:val="center"/>
          </w:tcPr>
          <w:p>
            <w:pPr>
              <w:spacing w:line="340" w:lineRule="exact"/>
              <w:jc w:val="center"/>
              <w:rPr>
                <w:rFonts w:ascii="宋体" w:hAnsi="宋体" w:eastAsia="宋体"/>
                <w:sz w:val="18"/>
                <w:szCs w:val="18"/>
              </w:rPr>
            </w:pPr>
          </w:p>
        </w:tc>
        <w:tc>
          <w:tcPr>
            <w:tcW w:w="3340" w:type="dxa"/>
            <w:tcMar>
              <w:top w:w="15" w:type="dxa"/>
              <w:left w:w="15" w:type="dxa"/>
              <w:bottom w:w="0" w:type="dxa"/>
              <w:right w:w="15" w:type="dxa"/>
            </w:tcMar>
            <w:vAlign w:val="center"/>
          </w:tcPr>
          <w:p>
            <w:pPr>
              <w:spacing w:line="340" w:lineRule="exact"/>
              <w:jc w:val="center"/>
              <w:rPr>
                <w:rFonts w:ascii="宋体" w:hAnsi="宋体" w:eastAsia="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32" w:type="dxa"/>
            <w:vMerge w:val="continue"/>
            <w:tcMar>
              <w:top w:w="15" w:type="dxa"/>
              <w:left w:w="15" w:type="dxa"/>
              <w:bottom w:w="0" w:type="dxa"/>
              <w:right w:w="15" w:type="dxa"/>
            </w:tcMar>
            <w:vAlign w:val="center"/>
          </w:tcPr>
          <w:p>
            <w:pPr>
              <w:spacing w:line="340" w:lineRule="exact"/>
              <w:jc w:val="center"/>
              <w:rPr>
                <w:rFonts w:ascii="宋体" w:hAnsi="宋体" w:eastAsia="宋体"/>
                <w:sz w:val="18"/>
                <w:szCs w:val="18"/>
              </w:rPr>
            </w:pPr>
          </w:p>
        </w:tc>
        <w:tc>
          <w:tcPr>
            <w:tcW w:w="1493" w:type="dxa"/>
            <w:vMerge w:val="continue"/>
            <w:vAlign w:val="center"/>
          </w:tcPr>
          <w:p>
            <w:pPr>
              <w:spacing w:line="340" w:lineRule="exact"/>
              <w:rPr>
                <w:rFonts w:ascii="宋体" w:hAnsi="宋体" w:eastAsia="宋体"/>
                <w:sz w:val="18"/>
                <w:szCs w:val="18"/>
              </w:rPr>
            </w:pPr>
          </w:p>
        </w:tc>
        <w:tc>
          <w:tcPr>
            <w:tcW w:w="1533" w:type="dxa"/>
            <w:tcMar>
              <w:top w:w="15" w:type="dxa"/>
              <w:left w:w="15" w:type="dxa"/>
              <w:bottom w:w="0" w:type="dxa"/>
              <w:right w:w="15" w:type="dxa"/>
            </w:tcMar>
            <w:vAlign w:val="center"/>
          </w:tcPr>
          <w:p>
            <w:pPr>
              <w:spacing w:line="340" w:lineRule="exact"/>
              <w:rPr>
                <w:rFonts w:ascii="宋体" w:hAnsi="宋体" w:eastAsia="宋体"/>
                <w:sz w:val="18"/>
                <w:szCs w:val="18"/>
              </w:rPr>
            </w:pPr>
            <w:r>
              <w:rPr>
                <w:rFonts w:hint="eastAsia" w:ascii="宋体" w:hAnsi="宋体" w:eastAsia="宋体"/>
                <w:sz w:val="18"/>
                <w:szCs w:val="18"/>
              </w:rPr>
              <w:t>颜色</w:t>
            </w:r>
          </w:p>
        </w:tc>
        <w:tc>
          <w:tcPr>
            <w:tcW w:w="674" w:type="dxa"/>
            <w:vAlign w:val="center"/>
          </w:tcPr>
          <w:p>
            <w:pPr>
              <w:spacing w:line="340" w:lineRule="exact"/>
              <w:jc w:val="center"/>
              <w:rPr>
                <w:rFonts w:ascii="宋体" w:hAnsi="宋体" w:eastAsia="宋体"/>
                <w:sz w:val="18"/>
                <w:szCs w:val="18"/>
              </w:rPr>
            </w:pPr>
          </w:p>
        </w:tc>
        <w:tc>
          <w:tcPr>
            <w:tcW w:w="1640" w:type="dxa"/>
            <w:vAlign w:val="center"/>
          </w:tcPr>
          <w:p>
            <w:pPr>
              <w:spacing w:line="340" w:lineRule="exact"/>
              <w:jc w:val="center"/>
              <w:rPr>
                <w:rFonts w:ascii="宋体" w:hAnsi="宋体" w:eastAsia="宋体"/>
                <w:sz w:val="18"/>
                <w:szCs w:val="18"/>
              </w:rPr>
            </w:pPr>
          </w:p>
        </w:tc>
        <w:tc>
          <w:tcPr>
            <w:tcW w:w="3340" w:type="dxa"/>
            <w:tcMar>
              <w:top w:w="15" w:type="dxa"/>
              <w:left w:w="15" w:type="dxa"/>
              <w:bottom w:w="0" w:type="dxa"/>
              <w:right w:w="15" w:type="dxa"/>
            </w:tcMar>
            <w:vAlign w:val="center"/>
          </w:tcPr>
          <w:p>
            <w:pPr>
              <w:spacing w:line="340" w:lineRule="exact"/>
              <w:jc w:val="center"/>
              <w:rPr>
                <w:rFonts w:ascii="宋体" w:hAnsi="宋体" w:eastAsia="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32" w:type="dxa"/>
            <w:vMerge w:val="continue"/>
            <w:tcMar>
              <w:top w:w="15" w:type="dxa"/>
              <w:left w:w="15" w:type="dxa"/>
              <w:bottom w:w="0" w:type="dxa"/>
              <w:right w:w="15" w:type="dxa"/>
            </w:tcMar>
            <w:vAlign w:val="center"/>
          </w:tcPr>
          <w:p>
            <w:pPr>
              <w:spacing w:line="340" w:lineRule="exact"/>
              <w:jc w:val="center"/>
              <w:rPr>
                <w:rFonts w:ascii="宋体" w:hAnsi="宋体" w:eastAsia="宋体"/>
                <w:sz w:val="18"/>
                <w:szCs w:val="18"/>
              </w:rPr>
            </w:pPr>
          </w:p>
        </w:tc>
        <w:tc>
          <w:tcPr>
            <w:tcW w:w="1493" w:type="dxa"/>
            <w:vMerge w:val="continue"/>
            <w:vAlign w:val="center"/>
          </w:tcPr>
          <w:p>
            <w:pPr>
              <w:spacing w:line="340" w:lineRule="exact"/>
              <w:rPr>
                <w:rFonts w:ascii="宋体" w:hAnsi="宋体" w:eastAsia="宋体"/>
                <w:sz w:val="18"/>
                <w:szCs w:val="18"/>
              </w:rPr>
            </w:pPr>
          </w:p>
        </w:tc>
        <w:tc>
          <w:tcPr>
            <w:tcW w:w="1533" w:type="dxa"/>
            <w:tcMar>
              <w:top w:w="15" w:type="dxa"/>
              <w:left w:w="15" w:type="dxa"/>
              <w:bottom w:w="0" w:type="dxa"/>
              <w:right w:w="15" w:type="dxa"/>
            </w:tcMar>
            <w:vAlign w:val="center"/>
          </w:tcPr>
          <w:p>
            <w:pPr>
              <w:spacing w:line="340" w:lineRule="exact"/>
              <w:rPr>
                <w:rFonts w:ascii="宋体" w:hAnsi="宋体" w:eastAsia="宋体"/>
                <w:sz w:val="18"/>
                <w:szCs w:val="18"/>
              </w:rPr>
            </w:pPr>
            <w:r>
              <w:rPr>
                <w:rFonts w:ascii="宋体" w:hAnsi="宋体" w:eastAsia="宋体"/>
                <w:sz w:val="18"/>
                <w:szCs w:val="18"/>
              </w:rPr>
              <w:t>平均厚度不小于标称厚度</w:t>
            </w:r>
            <w:r>
              <w:rPr>
                <w:rFonts w:ascii="宋体" w:hAnsi="宋体" w:eastAsia="宋体"/>
                <w:i/>
                <w:sz w:val="18"/>
                <w:szCs w:val="18"/>
              </w:rPr>
              <w:t>T</w:t>
            </w:r>
          </w:p>
        </w:tc>
        <w:tc>
          <w:tcPr>
            <w:tcW w:w="674" w:type="dxa"/>
            <w:vAlign w:val="center"/>
          </w:tcPr>
          <w:p>
            <w:pPr>
              <w:spacing w:line="340" w:lineRule="exact"/>
              <w:jc w:val="center"/>
              <w:rPr>
                <w:rFonts w:ascii="宋体" w:hAnsi="宋体" w:eastAsia="宋体"/>
                <w:sz w:val="18"/>
                <w:szCs w:val="18"/>
              </w:rPr>
            </w:pPr>
            <w:r>
              <w:rPr>
                <w:rFonts w:ascii="宋体" w:hAnsi="宋体" w:eastAsia="宋体"/>
                <w:sz w:val="18"/>
                <w:szCs w:val="18"/>
              </w:rPr>
              <w:t>mm</w:t>
            </w:r>
          </w:p>
        </w:tc>
        <w:tc>
          <w:tcPr>
            <w:tcW w:w="1640" w:type="dxa"/>
            <w:vAlign w:val="center"/>
          </w:tcPr>
          <w:p>
            <w:pPr>
              <w:spacing w:line="340" w:lineRule="exact"/>
              <w:jc w:val="center"/>
              <w:rPr>
                <w:rFonts w:ascii="宋体" w:hAnsi="宋体" w:eastAsia="宋体"/>
                <w:sz w:val="18"/>
                <w:szCs w:val="18"/>
              </w:rPr>
            </w:pPr>
          </w:p>
        </w:tc>
        <w:tc>
          <w:tcPr>
            <w:tcW w:w="3340" w:type="dxa"/>
            <w:tcMar>
              <w:top w:w="15" w:type="dxa"/>
              <w:left w:w="15" w:type="dxa"/>
              <w:bottom w:w="0" w:type="dxa"/>
              <w:right w:w="15" w:type="dxa"/>
            </w:tcMar>
            <w:vAlign w:val="center"/>
          </w:tcPr>
          <w:p>
            <w:pPr>
              <w:spacing w:line="340" w:lineRule="exact"/>
              <w:jc w:val="center"/>
              <w:rPr>
                <w:rFonts w:ascii="宋体" w:hAnsi="宋体" w:eastAsia="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32" w:type="dxa"/>
            <w:vMerge w:val="continue"/>
            <w:tcMar>
              <w:top w:w="15" w:type="dxa"/>
              <w:left w:w="15" w:type="dxa"/>
              <w:bottom w:w="0" w:type="dxa"/>
              <w:right w:w="15" w:type="dxa"/>
            </w:tcMar>
            <w:vAlign w:val="center"/>
          </w:tcPr>
          <w:p>
            <w:pPr>
              <w:spacing w:line="340" w:lineRule="exact"/>
              <w:jc w:val="center"/>
              <w:rPr>
                <w:rFonts w:ascii="宋体" w:hAnsi="宋体" w:eastAsia="宋体"/>
                <w:sz w:val="18"/>
                <w:szCs w:val="18"/>
              </w:rPr>
            </w:pPr>
          </w:p>
        </w:tc>
        <w:tc>
          <w:tcPr>
            <w:tcW w:w="1493" w:type="dxa"/>
            <w:vMerge w:val="continue"/>
            <w:vAlign w:val="center"/>
          </w:tcPr>
          <w:p>
            <w:pPr>
              <w:spacing w:line="340" w:lineRule="exact"/>
              <w:rPr>
                <w:rFonts w:ascii="宋体" w:hAnsi="宋体" w:eastAsia="宋体"/>
                <w:sz w:val="18"/>
                <w:szCs w:val="18"/>
              </w:rPr>
            </w:pPr>
          </w:p>
        </w:tc>
        <w:tc>
          <w:tcPr>
            <w:tcW w:w="1533" w:type="dxa"/>
            <w:tcMar>
              <w:top w:w="15" w:type="dxa"/>
              <w:left w:w="15" w:type="dxa"/>
              <w:bottom w:w="0" w:type="dxa"/>
              <w:right w:w="15" w:type="dxa"/>
            </w:tcMar>
            <w:vAlign w:val="center"/>
          </w:tcPr>
          <w:p>
            <w:pPr>
              <w:spacing w:line="340" w:lineRule="exact"/>
              <w:rPr>
                <w:rFonts w:ascii="宋体" w:hAnsi="宋体" w:eastAsia="宋体"/>
                <w:sz w:val="18"/>
                <w:szCs w:val="18"/>
              </w:rPr>
            </w:pPr>
            <w:r>
              <w:rPr>
                <w:rFonts w:ascii="宋体" w:hAnsi="宋体" w:eastAsia="宋体"/>
                <w:sz w:val="18"/>
                <w:szCs w:val="18"/>
              </w:rPr>
              <w:t>最薄点厚度不小于</w:t>
            </w:r>
          </w:p>
        </w:tc>
        <w:tc>
          <w:tcPr>
            <w:tcW w:w="674" w:type="dxa"/>
            <w:vAlign w:val="center"/>
          </w:tcPr>
          <w:p>
            <w:pPr>
              <w:spacing w:line="340" w:lineRule="exact"/>
              <w:jc w:val="center"/>
              <w:rPr>
                <w:rFonts w:ascii="宋体" w:hAnsi="宋体" w:eastAsia="宋体"/>
                <w:sz w:val="18"/>
                <w:szCs w:val="18"/>
              </w:rPr>
            </w:pPr>
            <w:r>
              <w:rPr>
                <w:rFonts w:ascii="宋体" w:hAnsi="宋体" w:eastAsia="宋体"/>
                <w:sz w:val="18"/>
                <w:szCs w:val="18"/>
              </w:rPr>
              <w:t>mm</w:t>
            </w:r>
          </w:p>
        </w:tc>
        <w:tc>
          <w:tcPr>
            <w:tcW w:w="1640" w:type="dxa"/>
            <w:vAlign w:val="center"/>
          </w:tcPr>
          <w:p>
            <w:pPr>
              <w:spacing w:line="340" w:lineRule="exact"/>
              <w:jc w:val="center"/>
              <w:rPr>
                <w:rFonts w:ascii="宋体" w:hAnsi="宋体" w:eastAsia="宋体"/>
                <w:sz w:val="18"/>
                <w:szCs w:val="18"/>
              </w:rPr>
            </w:pPr>
          </w:p>
        </w:tc>
        <w:tc>
          <w:tcPr>
            <w:tcW w:w="3340" w:type="dxa"/>
            <w:tcMar>
              <w:top w:w="15" w:type="dxa"/>
              <w:left w:w="15" w:type="dxa"/>
              <w:bottom w:w="0" w:type="dxa"/>
              <w:right w:w="15" w:type="dxa"/>
            </w:tcMar>
            <w:vAlign w:val="center"/>
          </w:tcPr>
          <w:p>
            <w:pPr>
              <w:spacing w:line="340" w:lineRule="exact"/>
              <w:jc w:val="center"/>
              <w:rPr>
                <w:rFonts w:ascii="宋体" w:hAnsi="宋体" w:eastAsia="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32" w:type="dxa"/>
            <w:tcMar>
              <w:top w:w="15" w:type="dxa"/>
              <w:left w:w="15" w:type="dxa"/>
              <w:bottom w:w="0" w:type="dxa"/>
              <w:right w:w="15" w:type="dxa"/>
            </w:tcMar>
            <w:vAlign w:val="center"/>
          </w:tcPr>
          <w:p>
            <w:pPr>
              <w:spacing w:line="340" w:lineRule="exact"/>
              <w:jc w:val="center"/>
              <w:rPr>
                <w:rFonts w:ascii="宋体" w:hAnsi="宋体" w:eastAsia="宋体"/>
                <w:sz w:val="18"/>
                <w:szCs w:val="18"/>
              </w:rPr>
            </w:pPr>
            <w:r>
              <w:rPr>
                <w:rFonts w:ascii="宋体" w:hAnsi="宋体" w:eastAsia="宋体"/>
                <w:sz w:val="18"/>
                <w:szCs w:val="18"/>
              </w:rPr>
              <w:t>4</w:t>
            </w:r>
          </w:p>
        </w:tc>
        <w:tc>
          <w:tcPr>
            <w:tcW w:w="1493" w:type="dxa"/>
            <w:vAlign w:val="center"/>
          </w:tcPr>
          <w:p>
            <w:pPr>
              <w:spacing w:line="340" w:lineRule="exact"/>
              <w:ind w:left="42" w:leftChars="20"/>
              <w:rPr>
                <w:rFonts w:ascii="宋体" w:hAnsi="宋体" w:eastAsia="宋体"/>
                <w:sz w:val="18"/>
                <w:szCs w:val="18"/>
              </w:rPr>
            </w:pPr>
            <w:r>
              <w:rPr>
                <w:rFonts w:ascii="宋体" w:hAnsi="宋体" w:eastAsia="宋体"/>
                <w:sz w:val="18"/>
                <w:szCs w:val="18"/>
              </w:rPr>
              <w:t>电缆填充材料</w:t>
            </w:r>
          </w:p>
        </w:tc>
        <w:tc>
          <w:tcPr>
            <w:tcW w:w="1533" w:type="dxa"/>
            <w:tcMar>
              <w:top w:w="15" w:type="dxa"/>
              <w:left w:w="15" w:type="dxa"/>
              <w:bottom w:w="0" w:type="dxa"/>
              <w:right w:w="15" w:type="dxa"/>
            </w:tcMar>
            <w:vAlign w:val="center"/>
          </w:tcPr>
          <w:p>
            <w:pPr>
              <w:spacing w:line="340" w:lineRule="exact"/>
              <w:ind w:left="42" w:leftChars="20"/>
              <w:rPr>
                <w:rFonts w:ascii="宋体" w:hAnsi="宋体" w:eastAsia="宋体"/>
                <w:sz w:val="18"/>
                <w:szCs w:val="18"/>
              </w:rPr>
            </w:pPr>
          </w:p>
        </w:tc>
        <w:tc>
          <w:tcPr>
            <w:tcW w:w="674" w:type="dxa"/>
            <w:vAlign w:val="top"/>
          </w:tcPr>
          <w:p>
            <w:pPr>
              <w:spacing w:line="340" w:lineRule="exact"/>
              <w:jc w:val="center"/>
              <w:rPr>
                <w:rFonts w:ascii="宋体" w:hAnsi="宋体" w:eastAsia="宋体"/>
                <w:sz w:val="18"/>
                <w:szCs w:val="18"/>
              </w:rPr>
            </w:pPr>
          </w:p>
        </w:tc>
        <w:tc>
          <w:tcPr>
            <w:tcW w:w="1640" w:type="dxa"/>
            <w:vAlign w:val="center"/>
          </w:tcPr>
          <w:p>
            <w:pPr>
              <w:spacing w:line="340" w:lineRule="exact"/>
              <w:jc w:val="center"/>
              <w:rPr>
                <w:rFonts w:ascii="宋体" w:hAnsi="宋体" w:eastAsia="宋体"/>
                <w:sz w:val="18"/>
                <w:szCs w:val="18"/>
              </w:rPr>
            </w:pPr>
          </w:p>
        </w:tc>
        <w:tc>
          <w:tcPr>
            <w:tcW w:w="3340" w:type="dxa"/>
            <w:tcMar>
              <w:top w:w="15" w:type="dxa"/>
              <w:left w:w="15" w:type="dxa"/>
              <w:bottom w:w="0" w:type="dxa"/>
              <w:right w:w="15" w:type="dxa"/>
            </w:tcMar>
            <w:vAlign w:val="center"/>
          </w:tcPr>
          <w:p>
            <w:pPr>
              <w:spacing w:line="340" w:lineRule="exact"/>
              <w:jc w:val="center"/>
              <w:rPr>
                <w:rFonts w:ascii="宋体" w:hAnsi="宋体" w:eastAsia="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32" w:type="dxa"/>
            <w:vMerge w:val="restart"/>
            <w:tcMar>
              <w:top w:w="15" w:type="dxa"/>
              <w:left w:w="15" w:type="dxa"/>
              <w:bottom w:w="0" w:type="dxa"/>
              <w:right w:w="15" w:type="dxa"/>
            </w:tcMar>
            <w:vAlign w:val="center"/>
          </w:tcPr>
          <w:p>
            <w:pPr>
              <w:spacing w:line="340" w:lineRule="exact"/>
              <w:jc w:val="center"/>
              <w:rPr>
                <w:rFonts w:ascii="宋体" w:hAnsi="宋体" w:eastAsia="宋体"/>
                <w:sz w:val="18"/>
                <w:szCs w:val="18"/>
              </w:rPr>
            </w:pPr>
            <w:r>
              <w:rPr>
                <w:rFonts w:ascii="宋体" w:hAnsi="宋体" w:eastAsia="宋体"/>
                <w:sz w:val="18"/>
                <w:szCs w:val="18"/>
              </w:rPr>
              <w:t>5</w:t>
            </w:r>
          </w:p>
        </w:tc>
        <w:tc>
          <w:tcPr>
            <w:tcW w:w="1493" w:type="dxa"/>
            <w:vMerge w:val="restart"/>
            <w:vAlign w:val="center"/>
          </w:tcPr>
          <w:p>
            <w:pPr>
              <w:spacing w:line="340" w:lineRule="exact"/>
              <w:ind w:left="42" w:leftChars="20"/>
              <w:rPr>
                <w:rFonts w:ascii="宋体" w:hAnsi="宋体" w:eastAsia="宋体"/>
                <w:sz w:val="18"/>
                <w:szCs w:val="18"/>
              </w:rPr>
            </w:pPr>
            <w:r>
              <w:rPr>
                <w:rFonts w:ascii="宋体" w:hAnsi="宋体" w:eastAsia="宋体"/>
                <w:sz w:val="18"/>
                <w:szCs w:val="18"/>
              </w:rPr>
              <w:t>铠装层</w:t>
            </w:r>
          </w:p>
        </w:tc>
        <w:tc>
          <w:tcPr>
            <w:tcW w:w="1533" w:type="dxa"/>
            <w:tcMar>
              <w:top w:w="15" w:type="dxa"/>
              <w:left w:w="15" w:type="dxa"/>
              <w:bottom w:w="0" w:type="dxa"/>
              <w:right w:w="15" w:type="dxa"/>
            </w:tcMar>
            <w:vAlign w:val="center"/>
          </w:tcPr>
          <w:p>
            <w:pPr>
              <w:spacing w:line="340" w:lineRule="exact"/>
              <w:ind w:left="42" w:leftChars="20"/>
              <w:rPr>
                <w:rFonts w:ascii="宋体" w:hAnsi="宋体" w:eastAsia="宋体"/>
                <w:sz w:val="18"/>
                <w:szCs w:val="18"/>
              </w:rPr>
            </w:pPr>
            <w:r>
              <w:rPr>
                <w:rFonts w:ascii="宋体" w:hAnsi="宋体" w:eastAsia="宋体"/>
                <w:sz w:val="18"/>
                <w:szCs w:val="18"/>
              </w:rPr>
              <w:t>铠装材料</w:t>
            </w:r>
          </w:p>
        </w:tc>
        <w:tc>
          <w:tcPr>
            <w:tcW w:w="674" w:type="dxa"/>
            <w:vAlign w:val="center"/>
          </w:tcPr>
          <w:p>
            <w:pPr>
              <w:spacing w:line="340" w:lineRule="exact"/>
              <w:jc w:val="center"/>
              <w:rPr>
                <w:rFonts w:ascii="宋体" w:hAnsi="宋体" w:eastAsia="宋体"/>
                <w:sz w:val="18"/>
                <w:szCs w:val="18"/>
              </w:rPr>
            </w:pPr>
          </w:p>
        </w:tc>
        <w:tc>
          <w:tcPr>
            <w:tcW w:w="1640" w:type="dxa"/>
            <w:vAlign w:val="center"/>
          </w:tcPr>
          <w:p>
            <w:pPr>
              <w:spacing w:line="340" w:lineRule="exact"/>
              <w:jc w:val="center"/>
              <w:rPr>
                <w:rFonts w:ascii="宋体" w:hAnsi="宋体" w:eastAsia="宋体"/>
                <w:sz w:val="18"/>
                <w:szCs w:val="18"/>
              </w:rPr>
            </w:pPr>
          </w:p>
        </w:tc>
        <w:tc>
          <w:tcPr>
            <w:tcW w:w="3340" w:type="dxa"/>
            <w:tcMar>
              <w:top w:w="15" w:type="dxa"/>
              <w:left w:w="15" w:type="dxa"/>
              <w:bottom w:w="0" w:type="dxa"/>
              <w:right w:w="15" w:type="dxa"/>
            </w:tcMar>
            <w:vAlign w:val="top"/>
          </w:tcPr>
          <w:p>
            <w:pPr>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32" w:type="dxa"/>
            <w:vMerge w:val="continue"/>
            <w:tcMar>
              <w:top w:w="15" w:type="dxa"/>
              <w:left w:w="15" w:type="dxa"/>
              <w:bottom w:w="0" w:type="dxa"/>
              <w:right w:w="15" w:type="dxa"/>
            </w:tcMar>
            <w:vAlign w:val="center"/>
          </w:tcPr>
          <w:p>
            <w:pPr>
              <w:spacing w:line="340" w:lineRule="exact"/>
              <w:jc w:val="center"/>
              <w:rPr>
                <w:rFonts w:ascii="宋体" w:hAnsi="宋体" w:eastAsia="宋体"/>
                <w:sz w:val="18"/>
                <w:szCs w:val="18"/>
              </w:rPr>
            </w:pPr>
          </w:p>
        </w:tc>
        <w:tc>
          <w:tcPr>
            <w:tcW w:w="1493" w:type="dxa"/>
            <w:vMerge w:val="continue"/>
            <w:vAlign w:val="center"/>
          </w:tcPr>
          <w:p>
            <w:pPr>
              <w:spacing w:line="340" w:lineRule="exact"/>
              <w:ind w:left="42" w:leftChars="20"/>
              <w:rPr>
                <w:rFonts w:ascii="宋体" w:hAnsi="宋体" w:eastAsia="宋体"/>
                <w:sz w:val="18"/>
                <w:szCs w:val="18"/>
              </w:rPr>
            </w:pPr>
          </w:p>
        </w:tc>
        <w:tc>
          <w:tcPr>
            <w:tcW w:w="1533" w:type="dxa"/>
            <w:tcMar>
              <w:top w:w="15" w:type="dxa"/>
              <w:left w:w="15" w:type="dxa"/>
              <w:bottom w:w="0" w:type="dxa"/>
              <w:right w:w="15" w:type="dxa"/>
            </w:tcMar>
            <w:vAlign w:val="center"/>
          </w:tcPr>
          <w:p>
            <w:pPr>
              <w:spacing w:line="340" w:lineRule="exact"/>
              <w:ind w:left="42" w:leftChars="20"/>
              <w:rPr>
                <w:rFonts w:ascii="宋体" w:hAnsi="宋体" w:eastAsia="宋体"/>
                <w:sz w:val="18"/>
                <w:szCs w:val="18"/>
              </w:rPr>
            </w:pPr>
            <w:r>
              <w:rPr>
                <w:rFonts w:ascii="宋体" w:hAnsi="宋体" w:eastAsia="宋体"/>
                <w:sz w:val="18"/>
                <w:szCs w:val="18"/>
              </w:rPr>
              <w:t>厚度</w:t>
            </w:r>
          </w:p>
        </w:tc>
        <w:tc>
          <w:tcPr>
            <w:tcW w:w="674" w:type="dxa"/>
            <w:vAlign w:val="center"/>
          </w:tcPr>
          <w:p>
            <w:pPr>
              <w:spacing w:line="340" w:lineRule="exact"/>
              <w:jc w:val="center"/>
              <w:rPr>
                <w:rFonts w:ascii="宋体" w:hAnsi="宋体" w:eastAsia="宋体"/>
                <w:sz w:val="18"/>
                <w:szCs w:val="18"/>
              </w:rPr>
            </w:pPr>
            <w:r>
              <w:rPr>
                <w:rFonts w:ascii="宋体" w:hAnsi="宋体" w:eastAsia="宋体"/>
                <w:sz w:val="18"/>
                <w:szCs w:val="18"/>
              </w:rPr>
              <w:t>mm</w:t>
            </w:r>
          </w:p>
        </w:tc>
        <w:tc>
          <w:tcPr>
            <w:tcW w:w="1640" w:type="dxa"/>
            <w:vAlign w:val="center"/>
          </w:tcPr>
          <w:p>
            <w:pPr>
              <w:spacing w:line="340" w:lineRule="exact"/>
              <w:jc w:val="center"/>
              <w:rPr>
                <w:rFonts w:ascii="宋体" w:hAnsi="宋体" w:eastAsia="宋体"/>
                <w:sz w:val="18"/>
                <w:szCs w:val="18"/>
              </w:rPr>
            </w:pPr>
          </w:p>
        </w:tc>
        <w:tc>
          <w:tcPr>
            <w:tcW w:w="3340" w:type="dxa"/>
            <w:tcMar>
              <w:top w:w="15" w:type="dxa"/>
              <w:left w:w="15" w:type="dxa"/>
              <w:bottom w:w="0" w:type="dxa"/>
              <w:right w:w="15" w:type="dxa"/>
            </w:tcMar>
            <w:vAlign w:val="top"/>
          </w:tcPr>
          <w:p>
            <w:pPr>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32" w:type="dxa"/>
            <w:vMerge w:val="continue"/>
            <w:tcMar>
              <w:top w:w="15" w:type="dxa"/>
              <w:left w:w="15" w:type="dxa"/>
              <w:bottom w:w="0" w:type="dxa"/>
              <w:right w:w="15" w:type="dxa"/>
            </w:tcMar>
            <w:vAlign w:val="center"/>
          </w:tcPr>
          <w:p>
            <w:pPr>
              <w:spacing w:line="340" w:lineRule="exact"/>
              <w:jc w:val="center"/>
              <w:rPr>
                <w:rFonts w:ascii="宋体" w:hAnsi="宋体" w:eastAsia="宋体"/>
                <w:sz w:val="18"/>
                <w:szCs w:val="18"/>
              </w:rPr>
            </w:pPr>
          </w:p>
        </w:tc>
        <w:tc>
          <w:tcPr>
            <w:tcW w:w="1493" w:type="dxa"/>
            <w:vMerge w:val="continue"/>
            <w:vAlign w:val="center"/>
          </w:tcPr>
          <w:p>
            <w:pPr>
              <w:spacing w:line="340" w:lineRule="exact"/>
              <w:ind w:left="42" w:leftChars="20"/>
              <w:rPr>
                <w:rFonts w:ascii="宋体" w:hAnsi="宋体" w:eastAsia="宋体"/>
                <w:sz w:val="18"/>
                <w:szCs w:val="18"/>
              </w:rPr>
            </w:pPr>
          </w:p>
        </w:tc>
        <w:tc>
          <w:tcPr>
            <w:tcW w:w="1533" w:type="dxa"/>
            <w:tcMar>
              <w:top w:w="15" w:type="dxa"/>
              <w:left w:w="15" w:type="dxa"/>
              <w:bottom w:w="0" w:type="dxa"/>
              <w:right w:w="15" w:type="dxa"/>
            </w:tcMar>
            <w:vAlign w:val="center"/>
          </w:tcPr>
          <w:p>
            <w:pPr>
              <w:spacing w:line="340" w:lineRule="exact"/>
              <w:ind w:left="42" w:leftChars="20"/>
              <w:rPr>
                <w:rFonts w:ascii="宋体" w:hAnsi="宋体" w:eastAsia="宋体"/>
                <w:sz w:val="18"/>
                <w:szCs w:val="18"/>
              </w:rPr>
            </w:pPr>
            <w:r>
              <w:rPr>
                <w:rFonts w:ascii="宋体" w:hAnsi="宋体" w:eastAsia="宋体"/>
                <w:sz w:val="18"/>
                <w:szCs w:val="18"/>
              </w:rPr>
              <w:t>宽度</w:t>
            </w:r>
          </w:p>
        </w:tc>
        <w:tc>
          <w:tcPr>
            <w:tcW w:w="674" w:type="dxa"/>
            <w:vAlign w:val="center"/>
          </w:tcPr>
          <w:p>
            <w:pPr>
              <w:spacing w:line="340" w:lineRule="exact"/>
              <w:jc w:val="center"/>
              <w:rPr>
                <w:rFonts w:ascii="宋体" w:hAnsi="宋体" w:eastAsia="宋体"/>
                <w:sz w:val="18"/>
                <w:szCs w:val="18"/>
              </w:rPr>
            </w:pPr>
            <w:r>
              <w:rPr>
                <w:rFonts w:ascii="宋体" w:hAnsi="宋体" w:eastAsia="宋体"/>
                <w:sz w:val="18"/>
                <w:szCs w:val="18"/>
              </w:rPr>
              <w:t>mm</w:t>
            </w:r>
          </w:p>
        </w:tc>
        <w:tc>
          <w:tcPr>
            <w:tcW w:w="1640" w:type="dxa"/>
            <w:vAlign w:val="center"/>
          </w:tcPr>
          <w:p>
            <w:pPr>
              <w:spacing w:line="340" w:lineRule="exact"/>
              <w:jc w:val="center"/>
              <w:rPr>
                <w:rFonts w:ascii="宋体" w:hAnsi="宋体" w:eastAsia="宋体"/>
                <w:sz w:val="18"/>
                <w:szCs w:val="18"/>
              </w:rPr>
            </w:pPr>
          </w:p>
        </w:tc>
        <w:tc>
          <w:tcPr>
            <w:tcW w:w="3340" w:type="dxa"/>
            <w:tcMar>
              <w:top w:w="15" w:type="dxa"/>
              <w:left w:w="15" w:type="dxa"/>
              <w:bottom w:w="0" w:type="dxa"/>
              <w:right w:w="15" w:type="dxa"/>
            </w:tcMar>
            <w:vAlign w:val="center"/>
          </w:tcPr>
          <w:p>
            <w:pPr>
              <w:spacing w:line="340" w:lineRule="exact"/>
              <w:jc w:val="center"/>
              <w:rPr>
                <w:rFonts w:ascii="宋体" w:hAnsi="宋体" w:eastAsia="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32" w:type="dxa"/>
            <w:vMerge w:val="restart"/>
            <w:tcMar>
              <w:top w:w="15" w:type="dxa"/>
              <w:left w:w="15" w:type="dxa"/>
              <w:bottom w:w="0" w:type="dxa"/>
              <w:right w:w="15" w:type="dxa"/>
            </w:tcMar>
            <w:vAlign w:val="center"/>
          </w:tcPr>
          <w:p>
            <w:pPr>
              <w:spacing w:line="340" w:lineRule="exact"/>
              <w:jc w:val="center"/>
              <w:rPr>
                <w:rFonts w:ascii="宋体" w:hAnsi="宋体" w:eastAsia="宋体"/>
                <w:sz w:val="18"/>
                <w:szCs w:val="18"/>
              </w:rPr>
            </w:pPr>
            <w:r>
              <w:rPr>
                <w:rFonts w:ascii="宋体" w:hAnsi="宋体" w:eastAsia="宋体"/>
                <w:sz w:val="18"/>
                <w:szCs w:val="18"/>
              </w:rPr>
              <w:t>6</w:t>
            </w:r>
          </w:p>
        </w:tc>
        <w:tc>
          <w:tcPr>
            <w:tcW w:w="1493" w:type="dxa"/>
            <w:vMerge w:val="restart"/>
            <w:vAlign w:val="center"/>
          </w:tcPr>
          <w:p>
            <w:pPr>
              <w:spacing w:line="340" w:lineRule="exact"/>
              <w:ind w:left="42" w:leftChars="20"/>
              <w:rPr>
                <w:rFonts w:ascii="宋体" w:hAnsi="宋体" w:eastAsia="宋体"/>
                <w:sz w:val="18"/>
                <w:szCs w:val="18"/>
              </w:rPr>
            </w:pPr>
            <w:r>
              <w:rPr>
                <w:rFonts w:ascii="宋体" w:hAnsi="宋体" w:eastAsia="宋体"/>
                <w:sz w:val="18"/>
                <w:szCs w:val="18"/>
              </w:rPr>
              <w:t>外护套标称厚度/最薄厚度</w:t>
            </w:r>
          </w:p>
        </w:tc>
        <w:tc>
          <w:tcPr>
            <w:tcW w:w="1533" w:type="dxa"/>
            <w:tcMar>
              <w:top w:w="15" w:type="dxa"/>
              <w:left w:w="15" w:type="dxa"/>
              <w:bottom w:w="0" w:type="dxa"/>
              <w:right w:w="15" w:type="dxa"/>
            </w:tcMar>
            <w:vAlign w:val="center"/>
          </w:tcPr>
          <w:p>
            <w:pPr>
              <w:spacing w:line="340" w:lineRule="exact"/>
              <w:rPr>
                <w:rFonts w:ascii="宋体" w:hAnsi="宋体" w:eastAsia="宋体"/>
                <w:sz w:val="18"/>
                <w:szCs w:val="18"/>
              </w:rPr>
            </w:pPr>
            <w:r>
              <w:rPr>
                <w:rFonts w:ascii="宋体" w:hAnsi="宋体" w:eastAsia="宋体"/>
                <w:sz w:val="18"/>
                <w:szCs w:val="18"/>
              </w:rPr>
              <w:t>颜色</w:t>
            </w:r>
          </w:p>
        </w:tc>
        <w:tc>
          <w:tcPr>
            <w:tcW w:w="674" w:type="dxa"/>
            <w:vAlign w:val="center"/>
          </w:tcPr>
          <w:p>
            <w:pPr>
              <w:spacing w:line="340" w:lineRule="exact"/>
              <w:jc w:val="center"/>
              <w:rPr>
                <w:rFonts w:ascii="宋体" w:hAnsi="宋体" w:eastAsia="宋体"/>
                <w:sz w:val="18"/>
                <w:szCs w:val="18"/>
              </w:rPr>
            </w:pPr>
            <w:r>
              <w:rPr>
                <w:rFonts w:ascii="宋体" w:hAnsi="宋体" w:eastAsia="宋体"/>
                <w:sz w:val="18"/>
                <w:szCs w:val="18"/>
              </w:rPr>
              <w:t>/</w:t>
            </w:r>
          </w:p>
        </w:tc>
        <w:tc>
          <w:tcPr>
            <w:tcW w:w="1640" w:type="dxa"/>
            <w:vAlign w:val="center"/>
          </w:tcPr>
          <w:p>
            <w:pPr>
              <w:spacing w:line="340" w:lineRule="exact"/>
              <w:jc w:val="center"/>
              <w:rPr>
                <w:rFonts w:ascii="宋体" w:hAnsi="宋体" w:eastAsia="宋体"/>
                <w:sz w:val="18"/>
                <w:szCs w:val="18"/>
              </w:rPr>
            </w:pPr>
            <w:r>
              <w:rPr>
                <w:rFonts w:ascii="宋体" w:hAnsi="宋体" w:eastAsia="宋体"/>
                <w:sz w:val="18"/>
                <w:szCs w:val="18"/>
              </w:rPr>
              <w:t>黑色/红色</w:t>
            </w:r>
            <w:r>
              <w:rPr>
                <w:rFonts w:hint="eastAsia"/>
                <w:sz w:val="18"/>
                <w:szCs w:val="18"/>
                <w:lang w:val="en-US" w:eastAsia="zh-CN"/>
              </w:rPr>
              <w:t xml:space="preserve"> </w:t>
            </w:r>
            <w:r>
              <w:rPr>
                <w:rFonts w:hint="eastAsia" w:ascii="宋体" w:hAnsi="宋体" w:eastAsia="宋体"/>
                <w:color w:val="auto"/>
                <w:sz w:val="18"/>
                <w:szCs w:val="18"/>
              </w:rPr>
              <w:t>应具备防鼠功能</w:t>
            </w:r>
          </w:p>
        </w:tc>
        <w:tc>
          <w:tcPr>
            <w:tcW w:w="3340" w:type="dxa"/>
            <w:tcMar>
              <w:top w:w="15" w:type="dxa"/>
              <w:left w:w="15" w:type="dxa"/>
              <w:bottom w:w="0" w:type="dxa"/>
              <w:right w:w="15" w:type="dxa"/>
            </w:tcMar>
            <w:vAlign w:val="center"/>
          </w:tcPr>
          <w:p>
            <w:pPr>
              <w:spacing w:line="340" w:lineRule="exact"/>
              <w:jc w:val="center"/>
              <w:rPr>
                <w:rFonts w:ascii="宋体" w:hAnsi="宋体" w:eastAsia="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32" w:type="dxa"/>
            <w:vMerge w:val="continue"/>
            <w:tcMar>
              <w:top w:w="15" w:type="dxa"/>
              <w:left w:w="15" w:type="dxa"/>
              <w:bottom w:w="0" w:type="dxa"/>
              <w:right w:w="15" w:type="dxa"/>
            </w:tcMar>
            <w:vAlign w:val="center"/>
          </w:tcPr>
          <w:p>
            <w:pPr>
              <w:spacing w:line="340" w:lineRule="exact"/>
              <w:jc w:val="center"/>
              <w:rPr>
                <w:rFonts w:ascii="宋体" w:hAnsi="宋体" w:eastAsia="宋体"/>
                <w:sz w:val="18"/>
                <w:szCs w:val="18"/>
              </w:rPr>
            </w:pPr>
          </w:p>
        </w:tc>
        <w:tc>
          <w:tcPr>
            <w:tcW w:w="1493" w:type="dxa"/>
            <w:vMerge w:val="continue"/>
            <w:vAlign w:val="center"/>
          </w:tcPr>
          <w:p>
            <w:pPr>
              <w:spacing w:line="340" w:lineRule="exact"/>
              <w:ind w:left="42" w:leftChars="20"/>
              <w:rPr>
                <w:rFonts w:ascii="宋体" w:hAnsi="宋体" w:eastAsia="宋体"/>
                <w:sz w:val="18"/>
                <w:szCs w:val="18"/>
              </w:rPr>
            </w:pPr>
          </w:p>
        </w:tc>
        <w:tc>
          <w:tcPr>
            <w:tcW w:w="1533" w:type="dxa"/>
            <w:tcMar>
              <w:top w:w="15" w:type="dxa"/>
              <w:left w:w="15" w:type="dxa"/>
              <w:bottom w:w="0" w:type="dxa"/>
              <w:right w:w="15" w:type="dxa"/>
            </w:tcMar>
            <w:vAlign w:val="center"/>
          </w:tcPr>
          <w:p>
            <w:pPr>
              <w:spacing w:line="340" w:lineRule="exact"/>
              <w:rPr>
                <w:rFonts w:ascii="宋体" w:hAnsi="宋体" w:eastAsia="宋体"/>
                <w:sz w:val="18"/>
                <w:szCs w:val="18"/>
              </w:rPr>
            </w:pPr>
            <w:r>
              <w:rPr>
                <w:rFonts w:ascii="宋体" w:hAnsi="宋体" w:eastAsia="宋体"/>
                <w:sz w:val="18"/>
                <w:szCs w:val="18"/>
              </w:rPr>
              <w:t>标称厚度</w:t>
            </w:r>
            <w:r>
              <w:rPr>
                <w:rFonts w:ascii="宋体" w:hAnsi="宋体" w:eastAsia="宋体"/>
                <w:i/>
                <w:sz w:val="18"/>
                <w:szCs w:val="18"/>
              </w:rPr>
              <w:t>T</w:t>
            </w:r>
          </w:p>
        </w:tc>
        <w:tc>
          <w:tcPr>
            <w:tcW w:w="674" w:type="dxa"/>
            <w:vAlign w:val="center"/>
          </w:tcPr>
          <w:p>
            <w:pPr>
              <w:spacing w:line="340" w:lineRule="exact"/>
              <w:jc w:val="center"/>
              <w:rPr>
                <w:rFonts w:ascii="宋体" w:hAnsi="宋体" w:eastAsia="宋体"/>
                <w:sz w:val="18"/>
                <w:szCs w:val="18"/>
              </w:rPr>
            </w:pPr>
            <w:r>
              <w:rPr>
                <w:rFonts w:ascii="宋体" w:hAnsi="宋体" w:eastAsia="宋体"/>
                <w:sz w:val="18"/>
                <w:szCs w:val="18"/>
              </w:rPr>
              <w:t>mm</w:t>
            </w:r>
          </w:p>
        </w:tc>
        <w:tc>
          <w:tcPr>
            <w:tcW w:w="1640" w:type="dxa"/>
            <w:vAlign w:val="center"/>
          </w:tcPr>
          <w:p>
            <w:pPr>
              <w:spacing w:line="340" w:lineRule="exact"/>
              <w:jc w:val="center"/>
              <w:rPr>
                <w:rFonts w:ascii="宋体" w:hAnsi="宋体" w:eastAsia="宋体"/>
                <w:sz w:val="18"/>
                <w:szCs w:val="18"/>
              </w:rPr>
            </w:pPr>
          </w:p>
        </w:tc>
        <w:tc>
          <w:tcPr>
            <w:tcW w:w="3340" w:type="dxa"/>
            <w:tcMar>
              <w:top w:w="15" w:type="dxa"/>
              <w:left w:w="15" w:type="dxa"/>
              <w:bottom w:w="0" w:type="dxa"/>
              <w:right w:w="15" w:type="dxa"/>
            </w:tcMar>
            <w:vAlign w:val="center"/>
          </w:tcPr>
          <w:p>
            <w:pPr>
              <w:spacing w:line="340" w:lineRule="exact"/>
              <w:jc w:val="center"/>
              <w:rPr>
                <w:rFonts w:ascii="宋体" w:hAnsi="宋体" w:eastAsia="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32" w:type="dxa"/>
            <w:vMerge w:val="continue"/>
            <w:tcMar>
              <w:top w:w="15" w:type="dxa"/>
              <w:left w:w="15" w:type="dxa"/>
              <w:bottom w:w="0" w:type="dxa"/>
              <w:right w:w="15" w:type="dxa"/>
            </w:tcMar>
            <w:vAlign w:val="center"/>
          </w:tcPr>
          <w:p>
            <w:pPr>
              <w:spacing w:line="340" w:lineRule="exact"/>
              <w:jc w:val="center"/>
              <w:rPr>
                <w:rFonts w:ascii="宋体" w:hAnsi="宋体" w:eastAsia="宋体"/>
                <w:sz w:val="18"/>
                <w:szCs w:val="18"/>
              </w:rPr>
            </w:pPr>
          </w:p>
        </w:tc>
        <w:tc>
          <w:tcPr>
            <w:tcW w:w="1493" w:type="dxa"/>
            <w:vMerge w:val="continue"/>
            <w:vAlign w:val="center"/>
          </w:tcPr>
          <w:p>
            <w:pPr>
              <w:spacing w:line="340" w:lineRule="exact"/>
              <w:ind w:left="42" w:leftChars="20"/>
              <w:rPr>
                <w:rFonts w:ascii="宋体" w:hAnsi="宋体" w:eastAsia="宋体"/>
                <w:sz w:val="18"/>
                <w:szCs w:val="18"/>
              </w:rPr>
            </w:pPr>
          </w:p>
        </w:tc>
        <w:tc>
          <w:tcPr>
            <w:tcW w:w="1533" w:type="dxa"/>
            <w:tcMar>
              <w:top w:w="15" w:type="dxa"/>
              <w:left w:w="15" w:type="dxa"/>
              <w:bottom w:w="0" w:type="dxa"/>
              <w:right w:w="15" w:type="dxa"/>
            </w:tcMar>
            <w:vAlign w:val="center"/>
          </w:tcPr>
          <w:p>
            <w:pPr>
              <w:spacing w:line="340" w:lineRule="exact"/>
              <w:rPr>
                <w:rFonts w:ascii="宋体" w:hAnsi="宋体" w:eastAsia="宋体"/>
                <w:sz w:val="18"/>
                <w:szCs w:val="18"/>
              </w:rPr>
            </w:pPr>
            <w:r>
              <w:rPr>
                <w:rFonts w:ascii="宋体" w:hAnsi="宋体" w:eastAsia="宋体"/>
                <w:sz w:val="18"/>
                <w:szCs w:val="18"/>
              </w:rPr>
              <w:t>最薄点厚度不小于</w:t>
            </w:r>
          </w:p>
        </w:tc>
        <w:tc>
          <w:tcPr>
            <w:tcW w:w="674" w:type="dxa"/>
            <w:vAlign w:val="center"/>
          </w:tcPr>
          <w:p>
            <w:pPr>
              <w:spacing w:line="340" w:lineRule="exact"/>
              <w:jc w:val="center"/>
              <w:rPr>
                <w:rFonts w:ascii="宋体" w:hAnsi="宋体" w:eastAsia="宋体"/>
                <w:sz w:val="18"/>
                <w:szCs w:val="18"/>
              </w:rPr>
            </w:pPr>
            <w:r>
              <w:rPr>
                <w:rFonts w:ascii="宋体" w:hAnsi="宋体" w:eastAsia="宋体"/>
                <w:sz w:val="18"/>
                <w:szCs w:val="18"/>
              </w:rPr>
              <w:t>mm</w:t>
            </w:r>
          </w:p>
        </w:tc>
        <w:tc>
          <w:tcPr>
            <w:tcW w:w="1640" w:type="dxa"/>
            <w:vAlign w:val="center"/>
          </w:tcPr>
          <w:p>
            <w:pPr>
              <w:spacing w:line="340" w:lineRule="exact"/>
              <w:jc w:val="center"/>
              <w:rPr>
                <w:rFonts w:ascii="宋体" w:hAnsi="宋体" w:eastAsia="宋体"/>
                <w:sz w:val="18"/>
                <w:szCs w:val="18"/>
              </w:rPr>
            </w:pPr>
          </w:p>
        </w:tc>
        <w:tc>
          <w:tcPr>
            <w:tcW w:w="3340" w:type="dxa"/>
            <w:tcMar>
              <w:top w:w="15" w:type="dxa"/>
              <w:left w:w="15" w:type="dxa"/>
              <w:bottom w:w="0" w:type="dxa"/>
              <w:right w:w="15" w:type="dxa"/>
            </w:tcMar>
            <w:vAlign w:val="center"/>
          </w:tcPr>
          <w:p>
            <w:pPr>
              <w:spacing w:line="340" w:lineRule="exact"/>
              <w:jc w:val="center"/>
              <w:rPr>
                <w:rFonts w:ascii="宋体" w:hAnsi="宋体" w:eastAsia="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32" w:type="dxa"/>
            <w:tcMar>
              <w:top w:w="15" w:type="dxa"/>
              <w:left w:w="15" w:type="dxa"/>
              <w:bottom w:w="0" w:type="dxa"/>
              <w:right w:w="15" w:type="dxa"/>
            </w:tcMar>
            <w:vAlign w:val="center"/>
          </w:tcPr>
          <w:p>
            <w:pPr>
              <w:spacing w:line="340" w:lineRule="exact"/>
              <w:jc w:val="center"/>
              <w:rPr>
                <w:rFonts w:ascii="宋体" w:hAnsi="宋体" w:eastAsia="宋体"/>
                <w:sz w:val="18"/>
                <w:szCs w:val="18"/>
              </w:rPr>
            </w:pPr>
            <w:r>
              <w:rPr>
                <w:rFonts w:ascii="宋体" w:hAnsi="宋体" w:eastAsia="宋体"/>
                <w:sz w:val="18"/>
                <w:szCs w:val="18"/>
              </w:rPr>
              <w:t>7</w:t>
            </w:r>
          </w:p>
        </w:tc>
        <w:tc>
          <w:tcPr>
            <w:tcW w:w="3026" w:type="dxa"/>
            <w:gridSpan w:val="2"/>
            <w:vAlign w:val="center"/>
          </w:tcPr>
          <w:p>
            <w:pPr>
              <w:spacing w:line="340" w:lineRule="exact"/>
              <w:ind w:left="42" w:leftChars="20"/>
              <w:rPr>
                <w:rFonts w:ascii="宋体" w:hAnsi="宋体" w:eastAsia="宋体"/>
                <w:sz w:val="18"/>
                <w:szCs w:val="18"/>
              </w:rPr>
            </w:pPr>
            <w:r>
              <w:rPr>
                <w:rFonts w:ascii="宋体" w:hAnsi="宋体" w:eastAsia="宋体"/>
                <w:sz w:val="18"/>
                <w:szCs w:val="18"/>
              </w:rPr>
              <w:t>电缆不圆度</w:t>
            </w:r>
          </w:p>
        </w:tc>
        <w:tc>
          <w:tcPr>
            <w:tcW w:w="674" w:type="dxa"/>
            <w:vAlign w:val="center"/>
          </w:tcPr>
          <w:p>
            <w:pPr>
              <w:spacing w:line="340" w:lineRule="exact"/>
              <w:jc w:val="center"/>
              <w:rPr>
                <w:rFonts w:ascii="宋体" w:hAnsi="宋体" w:eastAsia="宋体"/>
                <w:sz w:val="18"/>
                <w:szCs w:val="18"/>
              </w:rPr>
            </w:pPr>
            <w:r>
              <w:rPr>
                <w:rFonts w:ascii="宋体" w:hAnsi="宋体" w:eastAsia="宋体"/>
                <w:sz w:val="18"/>
                <w:szCs w:val="18"/>
              </w:rPr>
              <w:t>%</w:t>
            </w:r>
          </w:p>
        </w:tc>
        <w:tc>
          <w:tcPr>
            <w:tcW w:w="1640" w:type="dxa"/>
            <w:vAlign w:val="center"/>
          </w:tcPr>
          <w:p>
            <w:pPr>
              <w:spacing w:line="340" w:lineRule="exact"/>
              <w:jc w:val="center"/>
              <w:rPr>
                <w:rFonts w:ascii="宋体" w:hAnsi="宋体" w:eastAsia="宋体"/>
                <w:sz w:val="18"/>
                <w:szCs w:val="18"/>
              </w:rPr>
            </w:pPr>
          </w:p>
        </w:tc>
        <w:tc>
          <w:tcPr>
            <w:tcW w:w="3340" w:type="dxa"/>
            <w:tcMar>
              <w:top w:w="15" w:type="dxa"/>
              <w:left w:w="15" w:type="dxa"/>
              <w:bottom w:w="0" w:type="dxa"/>
              <w:right w:w="15" w:type="dxa"/>
            </w:tcMar>
            <w:vAlign w:val="center"/>
          </w:tcPr>
          <w:p>
            <w:pPr>
              <w:spacing w:line="340" w:lineRule="exact"/>
              <w:jc w:val="center"/>
              <w:rPr>
                <w:rFonts w:ascii="宋体" w:hAnsi="宋体" w:eastAsia="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32" w:type="dxa"/>
            <w:tcMar>
              <w:top w:w="15" w:type="dxa"/>
              <w:left w:w="15" w:type="dxa"/>
              <w:bottom w:w="0" w:type="dxa"/>
              <w:right w:w="15" w:type="dxa"/>
            </w:tcMar>
            <w:vAlign w:val="center"/>
          </w:tcPr>
          <w:p>
            <w:pPr>
              <w:spacing w:line="340" w:lineRule="exact"/>
              <w:jc w:val="center"/>
              <w:rPr>
                <w:rFonts w:ascii="宋体" w:hAnsi="宋体" w:eastAsia="宋体"/>
                <w:sz w:val="18"/>
                <w:szCs w:val="18"/>
              </w:rPr>
            </w:pPr>
            <w:r>
              <w:rPr>
                <w:rFonts w:ascii="宋体" w:hAnsi="宋体" w:eastAsia="宋体"/>
                <w:sz w:val="18"/>
                <w:szCs w:val="18"/>
              </w:rPr>
              <w:t>8</w:t>
            </w:r>
          </w:p>
        </w:tc>
        <w:tc>
          <w:tcPr>
            <w:tcW w:w="3026" w:type="dxa"/>
            <w:gridSpan w:val="2"/>
            <w:vAlign w:val="center"/>
          </w:tcPr>
          <w:p>
            <w:pPr>
              <w:spacing w:line="340" w:lineRule="exact"/>
              <w:ind w:left="42" w:leftChars="20"/>
              <w:rPr>
                <w:rFonts w:ascii="宋体" w:hAnsi="宋体" w:eastAsia="宋体"/>
                <w:sz w:val="18"/>
                <w:szCs w:val="18"/>
              </w:rPr>
            </w:pPr>
            <w:r>
              <w:rPr>
                <w:rFonts w:ascii="宋体" w:hAnsi="宋体" w:eastAsia="宋体"/>
                <w:sz w:val="18"/>
                <w:szCs w:val="18"/>
              </w:rPr>
              <w:t>电缆的近似外径</w:t>
            </w:r>
          </w:p>
        </w:tc>
        <w:tc>
          <w:tcPr>
            <w:tcW w:w="674" w:type="dxa"/>
            <w:vAlign w:val="center"/>
          </w:tcPr>
          <w:p>
            <w:pPr>
              <w:spacing w:line="340" w:lineRule="exact"/>
              <w:jc w:val="center"/>
              <w:rPr>
                <w:rFonts w:ascii="宋体" w:hAnsi="宋体" w:eastAsia="宋体"/>
                <w:sz w:val="18"/>
                <w:szCs w:val="18"/>
              </w:rPr>
            </w:pPr>
            <w:r>
              <w:rPr>
                <w:rFonts w:ascii="宋体" w:hAnsi="宋体" w:eastAsia="宋体"/>
                <w:sz w:val="18"/>
                <w:szCs w:val="18"/>
              </w:rPr>
              <w:t>mm</w:t>
            </w:r>
          </w:p>
        </w:tc>
        <w:tc>
          <w:tcPr>
            <w:tcW w:w="1640" w:type="dxa"/>
            <w:vAlign w:val="center"/>
          </w:tcPr>
          <w:p>
            <w:pPr>
              <w:spacing w:line="340" w:lineRule="exact"/>
              <w:jc w:val="center"/>
              <w:rPr>
                <w:rFonts w:ascii="宋体" w:hAnsi="宋体" w:eastAsia="宋体"/>
                <w:sz w:val="18"/>
                <w:szCs w:val="18"/>
              </w:rPr>
            </w:pPr>
          </w:p>
        </w:tc>
        <w:tc>
          <w:tcPr>
            <w:tcW w:w="3340" w:type="dxa"/>
            <w:tcMar>
              <w:top w:w="15" w:type="dxa"/>
              <w:left w:w="15" w:type="dxa"/>
              <w:bottom w:w="0" w:type="dxa"/>
              <w:right w:w="15" w:type="dxa"/>
            </w:tcMar>
            <w:vAlign w:val="center"/>
          </w:tcPr>
          <w:p>
            <w:pPr>
              <w:spacing w:line="340" w:lineRule="exact"/>
              <w:jc w:val="center"/>
              <w:rPr>
                <w:rFonts w:ascii="宋体" w:hAnsi="宋体" w:eastAsia="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32" w:type="dxa"/>
            <w:tcMar>
              <w:top w:w="15" w:type="dxa"/>
              <w:left w:w="15" w:type="dxa"/>
              <w:bottom w:w="0" w:type="dxa"/>
              <w:right w:w="15" w:type="dxa"/>
            </w:tcMar>
            <w:vAlign w:val="center"/>
          </w:tcPr>
          <w:p>
            <w:pPr>
              <w:spacing w:line="340" w:lineRule="exact"/>
              <w:jc w:val="center"/>
              <w:rPr>
                <w:rFonts w:ascii="宋体" w:hAnsi="宋体" w:eastAsia="宋体"/>
                <w:sz w:val="18"/>
                <w:szCs w:val="18"/>
              </w:rPr>
            </w:pPr>
            <w:r>
              <w:rPr>
                <w:rFonts w:ascii="宋体" w:hAnsi="宋体" w:eastAsia="宋体"/>
                <w:sz w:val="18"/>
                <w:szCs w:val="18"/>
              </w:rPr>
              <w:t>9</w:t>
            </w:r>
          </w:p>
        </w:tc>
        <w:tc>
          <w:tcPr>
            <w:tcW w:w="3026" w:type="dxa"/>
            <w:gridSpan w:val="2"/>
            <w:vAlign w:val="center"/>
          </w:tcPr>
          <w:p>
            <w:pPr>
              <w:spacing w:line="340" w:lineRule="exact"/>
              <w:ind w:left="42" w:leftChars="20"/>
              <w:rPr>
                <w:rFonts w:ascii="宋体" w:hAnsi="宋体" w:eastAsia="宋体"/>
                <w:sz w:val="18"/>
                <w:szCs w:val="18"/>
              </w:rPr>
            </w:pPr>
            <w:r>
              <w:rPr>
                <w:rFonts w:ascii="宋体" w:hAnsi="宋体" w:eastAsia="宋体"/>
                <w:sz w:val="18"/>
                <w:szCs w:val="18"/>
              </w:rPr>
              <w:t>电缆最小弯曲半径</w:t>
            </w:r>
          </w:p>
        </w:tc>
        <w:tc>
          <w:tcPr>
            <w:tcW w:w="674" w:type="dxa"/>
            <w:vAlign w:val="center"/>
          </w:tcPr>
          <w:p>
            <w:pPr>
              <w:spacing w:line="340" w:lineRule="exact"/>
              <w:jc w:val="center"/>
              <w:rPr>
                <w:rFonts w:ascii="宋体" w:hAnsi="宋体" w:eastAsia="宋体"/>
                <w:sz w:val="18"/>
                <w:szCs w:val="18"/>
              </w:rPr>
            </w:pPr>
            <w:r>
              <w:rPr>
                <w:rFonts w:ascii="宋体" w:hAnsi="宋体" w:eastAsia="宋体"/>
                <w:sz w:val="18"/>
                <w:szCs w:val="18"/>
              </w:rPr>
              <w:t>mm</w:t>
            </w:r>
          </w:p>
        </w:tc>
        <w:tc>
          <w:tcPr>
            <w:tcW w:w="1640" w:type="dxa"/>
            <w:vAlign w:val="center"/>
          </w:tcPr>
          <w:p>
            <w:pPr>
              <w:spacing w:line="340" w:lineRule="exact"/>
              <w:jc w:val="center"/>
              <w:rPr>
                <w:rFonts w:ascii="宋体" w:hAnsi="宋体" w:eastAsia="宋体"/>
                <w:sz w:val="18"/>
                <w:szCs w:val="18"/>
              </w:rPr>
            </w:pPr>
          </w:p>
        </w:tc>
        <w:tc>
          <w:tcPr>
            <w:tcW w:w="3340" w:type="dxa"/>
            <w:tcMar>
              <w:top w:w="15" w:type="dxa"/>
              <w:left w:w="15" w:type="dxa"/>
              <w:bottom w:w="0" w:type="dxa"/>
              <w:right w:w="15" w:type="dxa"/>
            </w:tcMar>
            <w:vAlign w:val="center"/>
          </w:tcPr>
          <w:p>
            <w:pPr>
              <w:spacing w:line="340" w:lineRule="exact"/>
              <w:jc w:val="center"/>
              <w:rPr>
                <w:rFonts w:ascii="宋体" w:hAnsi="宋体" w:eastAsia="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32" w:type="dxa"/>
            <w:tcMar>
              <w:top w:w="15" w:type="dxa"/>
              <w:left w:w="15" w:type="dxa"/>
              <w:bottom w:w="0" w:type="dxa"/>
              <w:right w:w="15" w:type="dxa"/>
            </w:tcMar>
            <w:vAlign w:val="center"/>
          </w:tcPr>
          <w:p>
            <w:pPr>
              <w:spacing w:line="340" w:lineRule="exact"/>
              <w:jc w:val="center"/>
              <w:rPr>
                <w:rFonts w:ascii="宋体" w:hAnsi="宋体" w:eastAsia="宋体"/>
                <w:sz w:val="18"/>
                <w:szCs w:val="18"/>
              </w:rPr>
            </w:pPr>
            <w:r>
              <w:rPr>
                <w:rFonts w:ascii="宋体" w:hAnsi="宋体" w:eastAsia="宋体"/>
                <w:sz w:val="18"/>
                <w:szCs w:val="18"/>
              </w:rPr>
              <w:t>10</w:t>
            </w:r>
          </w:p>
        </w:tc>
        <w:tc>
          <w:tcPr>
            <w:tcW w:w="3026" w:type="dxa"/>
            <w:gridSpan w:val="2"/>
            <w:vAlign w:val="center"/>
          </w:tcPr>
          <w:p>
            <w:pPr>
              <w:spacing w:line="340" w:lineRule="exact"/>
              <w:ind w:left="42" w:leftChars="20"/>
              <w:rPr>
                <w:rFonts w:ascii="宋体" w:hAnsi="宋体" w:eastAsia="宋体"/>
                <w:sz w:val="18"/>
                <w:szCs w:val="18"/>
              </w:rPr>
            </w:pPr>
            <w:r>
              <w:rPr>
                <w:rFonts w:ascii="宋体" w:hAnsi="宋体" w:eastAsia="宋体"/>
                <w:sz w:val="18"/>
                <w:szCs w:val="18"/>
              </w:rPr>
              <w:t>电缆外径(D)</w:t>
            </w:r>
          </w:p>
        </w:tc>
        <w:tc>
          <w:tcPr>
            <w:tcW w:w="674" w:type="dxa"/>
            <w:vAlign w:val="center"/>
          </w:tcPr>
          <w:p>
            <w:pPr>
              <w:spacing w:line="340" w:lineRule="exact"/>
              <w:jc w:val="center"/>
              <w:rPr>
                <w:rFonts w:ascii="宋体" w:hAnsi="宋体" w:eastAsia="宋体"/>
                <w:sz w:val="18"/>
                <w:szCs w:val="18"/>
              </w:rPr>
            </w:pPr>
            <w:r>
              <w:rPr>
                <w:rFonts w:ascii="宋体" w:hAnsi="宋体" w:eastAsia="宋体"/>
                <w:sz w:val="18"/>
                <w:szCs w:val="18"/>
              </w:rPr>
              <w:t>mm</w:t>
            </w:r>
          </w:p>
        </w:tc>
        <w:tc>
          <w:tcPr>
            <w:tcW w:w="1640" w:type="dxa"/>
            <w:vAlign w:val="top"/>
          </w:tcPr>
          <w:p>
            <w:pPr>
              <w:spacing w:line="340" w:lineRule="exact"/>
              <w:jc w:val="center"/>
              <w:rPr>
                <w:rFonts w:ascii="宋体" w:hAnsi="宋体" w:eastAsia="宋体"/>
                <w:sz w:val="18"/>
                <w:szCs w:val="18"/>
              </w:rPr>
            </w:pPr>
          </w:p>
        </w:tc>
        <w:tc>
          <w:tcPr>
            <w:tcW w:w="3340" w:type="dxa"/>
            <w:tcMar>
              <w:top w:w="15" w:type="dxa"/>
              <w:left w:w="15" w:type="dxa"/>
              <w:bottom w:w="0" w:type="dxa"/>
              <w:right w:w="15" w:type="dxa"/>
            </w:tcMar>
            <w:vAlign w:val="center"/>
          </w:tcPr>
          <w:p>
            <w:pPr>
              <w:spacing w:line="340" w:lineRule="exact"/>
              <w:jc w:val="center"/>
              <w:rPr>
                <w:rFonts w:ascii="宋体" w:hAnsi="宋体" w:eastAsia="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32" w:type="dxa"/>
            <w:tcMar>
              <w:top w:w="15" w:type="dxa"/>
              <w:left w:w="15" w:type="dxa"/>
              <w:bottom w:w="0" w:type="dxa"/>
              <w:right w:w="15" w:type="dxa"/>
            </w:tcMar>
            <w:vAlign w:val="center"/>
          </w:tcPr>
          <w:p>
            <w:pPr>
              <w:spacing w:line="340" w:lineRule="exact"/>
              <w:jc w:val="center"/>
              <w:rPr>
                <w:rFonts w:ascii="宋体" w:hAnsi="宋体" w:eastAsia="宋体"/>
                <w:sz w:val="18"/>
                <w:szCs w:val="18"/>
              </w:rPr>
            </w:pPr>
            <w:r>
              <w:rPr>
                <w:rFonts w:ascii="宋体" w:hAnsi="宋体" w:eastAsia="宋体"/>
                <w:sz w:val="18"/>
                <w:szCs w:val="18"/>
              </w:rPr>
              <w:t>11</w:t>
            </w:r>
          </w:p>
        </w:tc>
        <w:tc>
          <w:tcPr>
            <w:tcW w:w="3026" w:type="dxa"/>
            <w:gridSpan w:val="2"/>
            <w:vAlign w:val="center"/>
          </w:tcPr>
          <w:p>
            <w:pPr>
              <w:spacing w:line="340" w:lineRule="exact"/>
              <w:ind w:left="42" w:leftChars="20"/>
              <w:rPr>
                <w:rFonts w:ascii="宋体" w:hAnsi="宋体" w:eastAsia="宋体"/>
                <w:sz w:val="18"/>
                <w:szCs w:val="18"/>
              </w:rPr>
            </w:pPr>
            <w:r>
              <w:rPr>
                <w:rFonts w:ascii="宋体" w:hAnsi="宋体" w:eastAsia="宋体"/>
                <w:sz w:val="18"/>
                <w:szCs w:val="18"/>
              </w:rPr>
              <w:t>电缆敷设时的最小弯曲半径</w:t>
            </w:r>
          </w:p>
        </w:tc>
        <w:tc>
          <w:tcPr>
            <w:tcW w:w="674" w:type="dxa"/>
            <w:vAlign w:val="center"/>
          </w:tcPr>
          <w:p>
            <w:pPr>
              <w:spacing w:line="340" w:lineRule="exact"/>
              <w:jc w:val="center"/>
              <w:rPr>
                <w:rFonts w:ascii="宋体" w:hAnsi="宋体" w:eastAsia="宋体"/>
                <w:sz w:val="18"/>
                <w:szCs w:val="18"/>
              </w:rPr>
            </w:pPr>
            <w:r>
              <w:rPr>
                <w:rFonts w:ascii="宋体" w:hAnsi="宋体" w:eastAsia="宋体"/>
                <w:sz w:val="18"/>
                <w:szCs w:val="18"/>
              </w:rPr>
              <w:t>m</w:t>
            </w:r>
          </w:p>
        </w:tc>
        <w:tc>
          <w:tcPr>
            <w:tcW w:w="1640" w:type="dxa"/>
            <w:vAlign w:val="top"/>
          </w:tcPr>
          <w:p>
            <w:pPr>
              <w:spacing w:line="340" w:lineRule="exact"/>
              <w:jc w:val="center"/>
              <w:rPr>
                <w:rFonts w:ascii="宋体" w:hAnsi="宋体" w:eastAsia="宋体"/>
                <w:sz w:val="18"/>
                <w:szCs w:val="18"/>
              </w:rPr>
            </w:pPr>
          </w:p>
        </w:tc>
        <w:tc>
          <w:tcPr>
            <w:tcW w:w="3340" w:type="dxa"/>
            <w:tcMar>
              <w:top w:w="15" w:type="dxa"/>
              <w:left w:w="15" w:type="dxa"/>
              <w:bottom w:w="0" w:type="dxa"/>
              <w:right w:w="15" w:type="dxa"/>
            </w:tcMar>
            <w:vAlign w:val="center"/>
          </w:tcPr>
          <w:p>
            <w:pPr>
              <w:spacing w:line="340" w:lineRule="exact"/>
              <w:jc w:val="center"/>
              <w:rPr>
                <w:rFonts w:ascii="宋体" w:hAnsi="宋体" w:eastAsia="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 w:hRule="atLeast"/>
          <w:jc w:val="center"/>
        </w:trPr>
        <w:tc>
          <w:tcPr>
            <w:tcW w:w="432" w:type="dxa"/>
            <w:tcMar>
              <w:top w:w="15" w:type="dxa"/>
              <w:left w:w="15" w:type="dxa"/>
              <w:bottom w:w="0" w:type="dxa"/>
              <w:right w:w="15" w:type="dxa"/>
            </w:tcMar>
            <w:vAlign w:val="center"/>
          </w:tcPr>
          <w:p>
            <w:pPr>
              <w:spacing w:line="340" w:lineRule="exact"/>
              <w:jc w:val="center"/>
              <w:rPr>
                <w:rFonts w:ascii="宋体" w:hAnsi="宋体" w:eastAsia="宋体"/>
                <w:sz w:val="18"/>
                <w:szCs w:val="18"/>
              </w:rPr>
            </w:pPr>
            <w:r>
              <w:rPr>
                <w:rFonts w:ascii="宋体" w:hAnsi="宋体" w:eastAsia="宋体"/>
                <w:sz w:val="18"/>
                <w:szCs w:val="18"/>
              </w:rPr>
              <w:t>12</w:t>
            </w:r>
          </w:p>
        </w:tc>
        <w:tc>
          <w:tcPr>
            <w:tcW w:w="3026" w:type="dxa"/>
            <w:gridSpan w:val="2"/>
            <w:vAlign w:val="center"/>
          </w:tcPr>
          <w:p>
            <w:pPr>
              <w:spacing w:line="340" w:lineRule="exact"/>
              <w:ind w:left="42" w:leftChars="20"/>
              <w:rPr>
                <w:rFonts w:ascii="宋体" w:hAnsi="宋体" w:eastAsia="宋体"/>
                <w:sz w:val="18"/>
                <w:szCs w:val="18"/>
              </w:rPr>
            </w:pPr>
            <w:r>
              <w:rPr>
                <w:rFonts w:ascii="宋体" w:hAnsi="宋体" w:eastAsia="宋体"/>
                <w:sz w:val="18"/>
                <w:szCs w:val="18"/>
              </w:rPr>
              <w:t>电缆敷设时的最大侧压力</w:t>
            </w:r>
          </w:p>
        </w:tc>
        <w:tc>
          <w:tcPr>
            <w:tcW w:w="674" w:type="dxa"/>
            <w:vAlign w:val="center"/>
          </w:tcPr>
          <w:p>
            <w:pPr>
              <w:spacing w:line="340" w:lineRule="exact"/>
              <w:jc w:val="center"/>
              <w:rPr>
                <w:rFonts w:ascii="宋体" w:hAnsi="宋体" w:eastAsia="宋体"/>
                <w:sz w:val="18"/>
                <w:szCs w:val="18"/>
              </w:rPr>
            </w:pPr>
            <w:r>
              <w:rPr>
                <w:rFonts w:ascii="宋体" w:hAnsi="宋体" w:eastAsia="宋体"/>
                <w:sz w:val="18"/>
                <w:szCs w:val="18"/>
              </w:rPr>
              <w:t>N/m</w:t>
            </w:r>
          </w:p>
        </w:tc>
        <w:tc>
          <w:tcPr>
            <w:tcW w:w="1640" w:type="dxa"/>
            <w:vAlign w:val="top"/>
          </w:tcPr>
          <w:p>
            <w:pPr>
              <w:spacing w:line="340" w:lineRule="exact"/>
              <w:jc w:val="center"/>
              <w:rPr>
                <w:rFonts w:ascii="宋体" w:hAnsi="宋体" w:eastAsia="宋体"/>
                <w:sz w:val="18"/>
                <w:szCs w:val="18"/>
              </w:rPr>
            </w:pPr>
            <w:r>
              <w:rPr>
                <w:rFonts w:hint="eastAsia" w:ascii="宋体" w:hAnsi="宋体" w:eastAsia="宋体"/>
                <w:sz w:val="18"/>
                <w:szCs w:val="18"/>
              </w:rPr>
              <w:t>3000</w:t>
            </w:r>
          </w:p>
        </w:tc>
        <w:tc>
          <w:tcPr>
            <w:tcW w:w="3340" w:type="dxa"/>
            <w:tcMar>
              <w:top w:w="15" w:type="dxa"/>
              <w:left w:w="15" w:type="dxa"/>
              <w:bottom w:w="0" w:type="dxa"/>
              <w:right w:w="15" w:type="dxa"/>
            </w:tcMar>
            <w:vAlign w:val="center"/>
          </w:tcPr>
          <w:p>
            <w:pPr>
              <w:spacing w:line="340" w:lineRule="exact"/>
              <w:jc w:val="center"/>
              <w:rPr>
                <w:rFonts w:ascii="宋体" w:hAnsi="宋体" w:eastAsia="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432" w:type="dxa"/>
            <w:tcMar>
              <w:top w:w="15" w:type="dxa"/>
              <w:left w:w="15" w:type="dxa"/>
              <w:bottom w:w="0" w:type="dxa"/>
              <w:right w:w="15" w:type="dxa"/>
            </w:tcMar>
            <w:vAlign w:val="center"/>
          </w:tcPr>
          <w:p>
            <w:pPr>
              <w:spacing w:line="340" w:lineRule="exact"/>
              <w:jc w:val="center"/>
              <w:rPr>
                <w:rFonts w:ascii="宋体" w:hAnsi="宋体" w:eastAsia="宋体"/>
                <w:sz w:val="18"/>
                <w:szCs w:val="18"/>
              </w:rPr>
            </w:pPr>
            <w:r>
              <w:rPr>
                <w:rFonts w:ascii="宋体" w:hAnsi="宋体" w:eastAsia="宋体"/>
                <w:sz w:val="18"/>
                <w:szCs w:val="18"/>
              </w:rPr>
              <w:t>13</w:t>
            </w:r>
          </w:p>
        </w:tc>
        <w:tc>
          <w:tcPr>
            <w:tcW w:w="3026" w:type="dxa"/>
            <w:gridSpan w:val="2"/>
            <w:vAlign w:val="center"/>
          </w:tcPr>
          <w:p>
            <w:pPr>
              <w:spacing w:line="340" w:lineRule="exact"/>
              <w:ind w:left="42" w:leftChars="20"/>
              <w:rPr>
                <w:rFonts w:ascii="宋体" w:hAnsi="宋体" w:eastAsia="宋体"/>
                <w:sz w:val="18"/>
                <w:szCs w:val="18"/>
              </w:rPr>
            </w:pPr>
            <w:r>
              <w:rPr>
                <w:rFonts w:ascii="宋体" w:hAnsi="宋体" w:eastAsia="宋体"/>
                <w:sz w:val="18"/>
                <w:szCs w:val="18"/>
              </w:rPr>
              <w:t>电缆质量</w:t>
            </w:r>
          </w:p>
        </w:tc>
        <w:tc>
          <w:tcPr>
            <w:tcW w:w="674" w:type="dxa"/>
            <w:vAlign w:val="center"/>
          </w:tcPr>
          <w:p>
            <w:pPr>
              <w:spacing w:line="340" w:lineRule="exact"/>
              <w:jc w:val="center"/>
              <w:rPr>
                <w:rFonts w:ascii="宋体" w:hAnsi="宋体" w:eastAsia="宋体"/>
                <w:sz w:val="18"/>
                <w:szCs w:val="18"/>
              </w:rPr>
            </w:pPr>
            <w:r>
              <w:rPr>
                <w:rFonts w:ascii="宋体" w:hAnsi="宋体" w:eastAsia="宋体"/>
                <w:sz w:val="18"/>
                <w:szCs w:val="18"/>
              </w:rPr>
              <w:t>kg/</w:t>
            </w:r>
            <w:r>
              <w:rPr>
                <w:rFonts w:hint="eastAsia" w:ascii="宋体" w:hAnsi="宋体" w:eastAsia="宋体"/>
                <w:sz w:val="18"/>
                <w:szCs w:val="18"/>
              </w:rPr>
              <w:t>k</w:t>
            </w:r>
            <w:r>
              <w:rPr>
                <w:rFonts w:ascii="宋体" w:hAnsi="宋体" w:eastAsia="宋体"/>
                <w:sz w:val="18"/>
                <w:szCs w:val="18"/>
              </w:rPr>
              <w:t>m</w:t>
            </w:r>
          </w:p>
        </w:tc>
        <w:tc>
          <w:tcPr>
            <w:tcW w:w="1640" w:type="dxa"/>
            <w:vAlign w:val="top"/>
          </w:tcPr>
          <w:p>
            <w:pPr>
              <w:spacing w:line="340" w:lineRule="exact"/>
              <w:jc w:val="center"/>
              <w:rPr>
                <w:rFonts w:ascii="宋体" w:hAnsi="宋体" w:eastAsia="宋体"/>
                <w:sz w:val="18"/>
                <w:szCs w:val="18"/>
              </w:rPr>
            </w:pPr>
          </w:p>
        </w:tc>
        <w:tc>
          <w:tcPr>
            <w:tcW w:w="3340" w:type="dxa"/>
            <w:tcMar>
              <w:top w:w="15" w:type="dxa"/>
              <w:left w:w="15" w:type="dxa"/>
              <w:bottom w:w="0" w:type="dxa"/>
              <w:right w:w="15" w:type="dxa"/>
            </w:tcMar>
            <w:vAlign w:val="center"/>
          </w:tcPr>
          <w:p>
            <w:pPr>
              <w:spacing w:line="340" w:lineRule="exact"/>
              <w:jc w:val="center"/>
              <w:rPr>
                <w:rFonts w:ascii="宋体" w:hAnsi="宋体" w:eastAsia="宋体"/>
                <w:color w:val="auto"/>
                <w:sz w:val="18"/>
                <w:szCs w:val="18"/>
              </w:rPr>
            </w:pPr>
          </w:p>
        </w:tc>
      </w:tr>
    </w:tbl>
    <w:p>
      <w:pPr>
        <w:rPr>
          <w:rFonts w:cs="宋体"/>
          <w:b/>
          <w:bCs/>
        </w:rPr>
        <w:sectPr>
          <w:headerReference r:id="rId8" w:type="first"/>
          <w:headerReference r:id="rId7" w:type="default"/>
          <w:pgSz w:w="12247" w:h="17180"/>
          <w:pgMar w:top="1701" w:right="1361" w:bottom="1701" w:left="1361" w:header="992" w:footer="992" w:gutter="0"/>
          <w:cols w:space="720" w:num="1"/>
          <w:titlePg/>
          <w:docGrid w:linePitch="323" w:charSpace="0"/>
        </w:sectPr>
      </w:pPr>
      <w:r>
        <w:rPr>
          <w:rFonts w:hint="eastAsia" w:cs="宋体"/>
          <w:b/>
          <w:bCs/>
          <w:szCs w:val="21"/>
        </w:rPr>
        <w:t>备注：本工程所需电缆型号、规格及长度应以施工图确定的参数为准。</w:t>
      </w:r>
      <w:r>
        <w:rPr>
          <w:rFonts w:cs="宋体"/>
          <w:b/>
          <w:bCs/>
        </w:rPr>
        <w:br w:type="page"/>
      </w:r>
    </w:p>
    <w:p>
      <w:pPr>
        <w:pStyle w:val="3"/>
        <w:spacing w:before="156" w:afterLines="50"/>
        <w:rPr>
          <w:rFonts w:eastAsia="宋体"/>
          <w:sz w:val="30"/>
          <w:szCs w:val="30"/>
        </w:rPr>
      </w:pPr>
      <w:bookmarkStart w:id="74" w:name="_Toc12670"/>
      <w:bookmarkStart w:id="75" w:name="_Toc265053483"/>
      <w:bookmarkStart w:id="76" w:name="_Toc43360977"/>
      <w:r>
        <w:rPr>
          <w:rFonts w:hint="eastAsia" w:eastAsia="宋体"/>
          <w:sz w:val="30"/>
          <w:szCs w:val="30"/>
        </w:rPr>
        <w:t>3</w:t>
      </w:r>
      <w:r>
        <w:rPr>
          <w:rFonts w:eastAsia="宋体"/>
          <w:sz w:val="30"/>
          <w:szCs w:val="30"/>
        </w:rPr>
        <w:t>.</w:t>
      </w:r>
      <w:r>
        <w:rPr>
          <w:rFonts w:hint="eastAsia" w:eastAsia="宋体"/>
          <w:sz w:val="30"/>
          <w:szCs w:val="30"/>
        </w:rPr>
        <w:t>4</w:t>
      </w:r>
      <w:r>
        <w:rPr>
          <w:rFonts w:eastAsia="宋体"/>
          <w:sz w:val="30"/>
          <w:szCs w:val="30"/>
        </w:rPr>
        <w:t xml:space="preserve"> </w:t>
      </w:r>
      <w:r>
        <w:rPr>
          <w:rFonts w:hAnsi="宋体" w:eastAsia="宋体"/>
          <w:sz w:val="30"/>
          <w:szCs w:val="30"/>
        </w:rPr>
        <w:t>供货范围一览表</w:t>
      </w:r>
      <w:bookmarkEnd w:id="74"/>
      <w:bookmarkEnd w:id="75"/>
      <w:bookmarkEnd w:id="76"/>
    </w:p>
    <w:tbl>
      <w:tblPr>
        <w:tblStyle w:val="62"/>
        <w:tblpPr w:leftFromText="180" w:rightFromText="180" w:vertAnchor="text" w:horzAnchor="page" w:tblpX="1502" w:tblpY="452"/>
        <w:tblOverlap w:val="never"/>
        <w:tblW w:w="895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741"/>
        <w:gridCol w:w="2988"/>
        <w:gridCol w:w="851"/>
        <w:gridCol w:w="1583"/>
        <w:gridCol w:w="868"/>
        <w:gridCol w:w="19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trPr>
        <w:tc>
          <w:tcPr>
            <w:tcW w:w="741" w:type="dxa"/>
            <w:vAlign w:val="center"/>
          </w:tcPr>
          <w:p>
            <w:pPr>
              <w:spacing w:line="340" w:lineRule="exact"/>
              <w:jc w:val="center"/>
              <w:rPr>
                <w:rFonts w:eastAsia="宋体"/>
                <w:b/>
                <w:bCs/>
                <w:kern w:val="0"/>
                <w:sz w:val="20"/>
              </w:rPr>
            </w:pPr>
            <w:r>
              <w:rPr>
                <w:rFonts w:hAnsi="宋体" w:eastAsia="宋体"/>
                <w:b/>
                <w:bCs/>
                <w:kern w:val="0"/>
                <w:sz w:val="20"/>
              </w:rPr>
              <w:t>序号</w:t>
            </w:r>
          </w:p>
        </w:tc>
        <w:tc>
          <w:tcPr>
            <w:tcW w:w="2988" w:type="dxa"/>
            <w:vAlign w:val="center"/>
          </w:tcPr>
          <w:p>
            <w:pPr>
              <w:spacing w:line="340" w:lineRule="exact"/>
              <w:jc w:val="center"/>
              <w:rPr>
                <w:rFonts w:eastAsia="宋体"/>
                <w:b/>
                <w:bCs/>
                <w:kern w:val="0"/>
                <w:sz w:val="20"/>
              </w:rPr>
            </w:pPr>
            <w:r>
              <w:rPr>
                <w:rFonts w:hAnsi="宋体" w:eastAsia="宋体"/>
                <w:b/>
                <w:bCs/>
                <w:kern w:val="0"/>
                <w:sz w:val="20"/>
              </w:rPr>
              <w:t>电缆型号及规格</w:t>
            </w:r>
          </w:p>
        </w:tc>
        <w:tc>
          <w:tcPr>
            <w:tcW w:w="851" w:type="dxa"/>
            <w:vAlign w:val="center"/>
          </w:tcPr>
          <w:p>
            <w:pPr>
              <w:spacing w:line="340" w:lineRule="exact"/>
              <w:jc w:val="center"/>
              <w:rPr>
                <w:rFonts w:eastAsia="宋体"/>
                <w:b/>
                <w:bCs/>
                <w:kern w:val="0"/>
                <w:sz w:val="20"/>
              </w:rPr>
            </w:pPr>
            <w:r>
              <w:rPr>
                <w:rFonts w:hAnsi="宋体" w:eastAsia="宋体"/>
                <w:b/>
                <w:bCs/>
                <w:kern w:val="0"/>
                <w:sz w:val="20"/>
              </w:rPr>
              <w:t>单位</w:t>
            </w:r>
          </w:p>
        </w:tc>
        <w:tc>
          <w:tcPr>
            <w:tcW w:w="1583" w:type="dxa"/>
            <w:vAlign w:val="center"/>
          </w:tcPr>
          <w:p>
            <w:pPr>
              <w:spacing w:line="340" w:lineRule="exact"/>
              <w:jc w:val="center"/>
              <w:rPr>
                <w:rFonts w:eastAsia="宋体"/>
                <w:b/>
                <w:bCs/>
                <w:kern w:val="0"/>
                <w:sz w:val="20"/>
              </w:rPr>
            </w:pPr>
            <w:r>
              <w:rPr>
                <w:rFonts w:hAnsi="宋体" w:eastAsia="宋体"/>
                <w:b/>
                <w:bCs/>
                <w:kern w:val="0"/>
                <w:sz w:val="20"/>
              </w:rPr>
              <w:t>数量</w:t>
            </w:r>
          </w:p>
        </w:tc>
        <w:tc>
          <w:tcPr>
            <w:tcW w:w="868" w:type="dxa"/>
            <w:vAlign w:val="center"/>
          </w:tcPr>
          <w:p>
            <w:pPr>
              <w:spacing w:line="340" w:lineRule="exact"/>
              <w:jc w:val="center"/>
              <w:rPr>
                <w:rFonts w:eastAsia="宋体"/>
                <w:b/>
                <w:bCs/>
                <w:kern w:val="0"/>
                <w:sz w:val="20"/>
              </w:rPr>
            </w:pPr>
            <w:r>
              <w:rPr>
                <w:rFonts w:hAnsi="宋体" w:eastAsia="宋体"/>
                <w:b/>
                <w:bCs/>
                <w:kern w:val="0"/>
                <w:sz w:val="20"/>
              </w:rPr>
              <w:t>计划交货时间</w:t>
            </w:r>
          </w:p>
        </w:tc>
        <w:tc>
          <w:tcPr>
            <w:tcW w:w="1928" w:type="dxa"/>
            <w:vAlign w:val="center"/>
          </w:tcPr>
          <w:p>
            <w:pPr>
              <w:spacing w:line="340" w:lineRule="exact"/>
              <w:jc w:val="center"/>
              <w:rPr>
                <w:rFonts w:eastAsia="宋体"/>
                <w:b/>
                <w:bCs/>
                <w:kern w:val="0"/>
                <w:sz w:val="20"/>
              </w:rPr>
            </w:pPr>
            <w:r>
              <w:rPr>
                <w:rFonts w:hAnsi="宋体" w:eastAsia="宋体"/>
                <w:b/>
                <w:bCs/>
                <w:kern w:val="0"/>
                <w:sz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trPr>
        <w:tc>
          <w:tcPr>
            <w:tcW w:w="741" w:type="dxa"/>
            <w:vAlign w:val="center"/>
          </w:tcPr>
          <w:p>
            <w:pPr>
              <w:spacing w:line="340" w:lineRule="exact"/>
              <w:jc w:val="center"/>
              <w:rPr>
                <w:rFonts w:eastAsia="宋体"/>
                <w:kern w:val="0"/>
                <w:szCs w:val="21"/>
              </w:rPr>
            </w:pPr>
            <w:r>
              <w:rPr>
                <w:rFonts w:eastAsia="宋体"/>
                <w:kern w:val="0"/>
                <w:szCs w:val="21"/>
              </w:rPr>
              <w:t>1</w:t>
            </w:r>
          </w:p>
        </w:tc>
        <w:tc>
          <w:tcPr>
            <w:tcW w:w="2988" w:type="dxa"/>
            <w:vAlign w:val="center"/>
          </w:tcPr>
          <w:p>
            <w:pPr>
              <w:spacing w:line="340" w:lineRule="exact"/>
              <w:rPr>
                <w:rFonts w:eastAsia="宋体"/>
                <w:szCs w:val="21"/>
              </w:rPr>
            </w:pPr>
            <w:r>
              <w:rPr>
                <w:rFonts w:ascii="Calibri" w:hAnsi="Calibri" w:cs="Calibri"/>
                <w:color w:val="auto"/>
                <w:kern w:val="0"/>
                <w:sz w:val="22"/>
                <w:szCs w:val="22"/>
              </w:rPr>
              <w:t xml:space="preserve">最大1.8KV </w:t>
            </w:r>
            <w:r>
              <w:rPr>
                <w:rFonts w:hint="eastAsia" w:ascii="Calibri" w:hAnsi="Calibri" w:cs="Calibri"/>
                <w:color w:val="auto"/>
                <w:kern w:val="0"/>
                <w:sz w:val="22"/>
                <w:szCs w:val="22"/>
                <w:lang w:eastAsia="zh-CN"/>
              </w:rPr>
              <w:t>光伏电缆</w:t>
            </w:r>
            <w:r>
              <w:rPr>
                <w:rFonts w:hint="eastAsia" w:ascii="Calibri" w:hAnsi="Calibri" w:cs="Calibri"/>
                <w:color w:val="auto"/>
                <w:kern w:val="0"/>
                <w:sz w:val="22"/>
                <w:szCs w:val="22"/>
              </w:rPr>
              <w:t xml:space="preserve"> </w:t>
            </w:r>
            <w:r>
              <w:rPr>
                <w:rFonts w:ascii="Calibri" w:hAnsi="Calibri" w:cs="Calibri"/>
                <w:color w:val="auto"/>
                <w:kern w:val="0"/>
                <w:sz w:val="22"/>
                <w:szCs w:val="22"/>
              </w:rPr>
              <w:t>H1Z2Z2-K 1x4mm2</w:t>
            </w:r>
          </w:p>
        </w:tc>
        <w:tc>
          <w:tcPr>
            <w:tcW w:w="851" w:type="dxa"/>
            <w:vAlign w:val="center"/>
          </w:tcPr>
          <w:p>
            <w:pPr>
              <w:spacing w:line="340" w:lineRule="exact"/>
              <w:jc w:val="center"/>
              <w:rPr>
                <w:rFonts w:eastAsia="宋体"/>
                <w:kern w:val="0"/>
                <w:szCs w:val="21"/>
              </w:rPr>
            </w:pPr>
            <w:r>
              <w:rPr>
                <w:rFonts w:hint="eastAsia" w:eastAsia="宋体"/>
                <w:kern w:val="0"/>
                <w:szCs w:val="21"/>
              </w:rPr>
              <w:t>km</w:t>
            </w:r>
          </w:p>
        </w:tc>
        <w:tc>
          <w:tcPr>
            <w:tcW w:w="1583" w:type="dxa"/>
            <w:vAlign w:val="center"/>
          </w:tcPr>
          <w:p>
            <w:pPr>
              <w:spacing w:line="340" w:lineRule="exact"/>
              <w:jc w:val="center"/>
              <w:rPr>
                <w:rFonts w:eastAsia="宋体"/>
                <w:kern w:val="0"/>
                <w:szCs w:val="21"/>
              </w:rPr>
            </w:pPr>
          </w:p>
        </w:tc>
        <w:tc>
          <w:tcPr>
            <w:tcW w:w="868" w:type="dxa"/>
            <w:vAlign w:val="center"/>
          </w:tcPr>
          <w:p>
            <w:pPr>
              <w:spacing w:line="340" w:lineRule="exact"/>
              <w:jc w:val="center"/>
              <w:rPr>
                <w:rFonts w:eastAsia="宋体"/>
                <w:kern w:val="0"/>
                <w:szCs w:val="21"/>
              </w:rPr>
            </w:pPr>
          </w:p>
        </w:tc>
        <w:tc>
          <w:tcPr>
            <w:tcW w:w="1928" w:type="dxa"/>
            <w:vAlign w:val="center"/>
          </w:tcPr>
          <w:p>
            <w:pPr>
              <w:spacing w:line="340" w:lineRule="exact"/>
              <w:jc w:val="center"/>
              <w:rPr>
                <w:rFonts w:eastAsia="宋体"/>
                <w:b/>
                <w:bCs/>
                <w:kern w:val="0"/>
                <w:sz w:val="20"/>
              </w:rPr>
            </w:pPr>
            <w:r>
              <w:rPr>
                <w:rFonts w:hint="eastAsia" w:eastAsia="宋体"/>
                <w:b/>
                <w:bCs/>
                <w:kern w:val="0"/>
                <w:sz w:val="20"/>
              </w:rPr>
              <w:t>3000米/轴</w:t>
            </w:r>
          </w:p>
        </w:tc>
      </w:tr>
    </w:tbl>
    <w:p>
      <w:pPr>
        <w:spacing w:line="360" w:lineRule="auto"/>
        <w:ind w:firstLine="420"/>
        <w:jc w:val="center"/>
        <w:rPr>
          <w:rFonts w:eastAsia="宋体"/>
          <w:b/>
          <w:snapToGrid w:val="0"/>
          <w:kern w:val="0"/>
          <w:sz w:val="24"/>
        </w:rPr>
      </w:pPr>
      <w:r>
        <w:rPr>
          <w:rFonts w:hAnsi="宋体" w:eastAsia="宋体"/>
          <w:b/>
          <w:snapToGrid w:val="0"/>
          <w:kern w:val="0"/>
          <w:sz w:val="24"/>
        </w:rPr>
        <w:t>表</w:t>
      </w:r>
      <w:r>
        <w:rPr>
          <w:rFonts w:eastAsia="宋体"/>
          <w:b/>
          <w:snapToGrid w:val="0"/>
          <w:kern w:val="0"/>
          <w:sz w:val="24"/>
        </w:rPr>
        <w:t xml:space="preserve">4   </w:t>
      </w:r>
      <w:r>
        <w:rPr>
          <w:rFonts w:hAnsi="宋体" w:eastAsia="宋体"/>
          <w:b/>
          <w:snapToGrid w:val="0"/>
          <w:kern w:val="0"/>
          <w:sz w:val="24"/>
        </w:rPr>
        <w:t>供货范围一览表</w:t>
      </w:r>
    </w:p>
    <w:p>
      <w:pPr>
        <w:spacing w:after="100" w:afterAutospacing="1"/>
        <w:rPr>
          <w:rFonts w:cs="宋体"/>
          <w:b/>
          <w:bCs/>
        </w:rPr>
      </w:pPr>
      <w:bookmarkStart w:id="77" w:name="_Toc265053484"/>
      <w:bookmarkStart w:id="78" w:name="_Toc12839"/>
      <w:r>
        <w:rPr>
          <w:rFonts w:hint="eastAsia" w:cs="宋体"/>
          <w:b/>
          <w:bCs/>
        </w:rPr>
        <w:t>备注：本工程所需电缆型号、规格及长度为暂定，最终应以施工图确定的参数为准。</w:t>
      </w:r>
    </w:p>
    <w:p>
      <w:pPr>
        <w:spacing w:after="100" w:afterAutospacing="1"/>
        <w:rPr>
          <w:rFonts w:cs="宋体"/>
          <w:b/>
          <w:bCs/>
          <w:sz w:val="24"/>
        </w:rPr>
      </w:pPr>
      <w:r>
        <w:rPr>
          <w:rFonts w:hint="eastAsia" w:cs="宋体"/>
          <w:b/>
          <w:bCs/>
          <w:sz w:val="24"/>
        </w:rPr>
        <w:t>备品备件：</w:t>
      </w:r>
    </w:p>
    <w:tbl>
      <w:tblPr>
        <w:tblStyle w:val="62"/>
        <w:tblpPr w:leftFromText="180" w:rightFromText="180" w:vertAnchor="text" w:horzAnchor="page" w:tblpX="1502" w:tblpY="452"/>
        <w:tblOverlap w:val="never"/>
        <w:tblW w:w="895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741"/>
        <w:gridCol w:w="2988"/>
        <w:gridCol w:w="851"/>
        <w:gridCol w:w="1583"/>
        <w:gridCol w:w="868"/>
        <w:gridCol w:w="19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trPr>
        <w:tc>
          <w:tcPr>
            <w:tcW w:w="741" w:type="dxa"/>
            <w:vAlign w:val="center"/>
          </w:tcPr>
          <w:p>
            <w:pPr>
              <w:spacing w:line="340" w:lineRule="exact"/>
              <w:jc w:val="center"/>
              <w:rPr>
                <w:rFonts w:eastAsia="宋体"/>
                <w:b/>
                <w:bCs/>
                <w:kern w:val="0"/>
                <w:sz w:val="20"/>
              </w:rPr>
            </w:pPr>
            <w:r>
              <w:rPr>
                <w:rFonts w:hAnsi="宋体" w:eastAsia="宋体"/>
                <w:b/>
                <w:bCs/>
                <w:kern w:val="0"/>
                <w:sz w:val="20"/>
              </w:rPr>
              <w:t>序号</w:t>
            </w:r>
          </w:p>
        </w:tc>
        <w:tc>
          <w:tcPr>
            <w:tcW w:w="2988" w:type="dxa"/>
            <w:vAlign w:val="center"/>
          </w:tcPr>
          <w:p>
            <w:pPr>
              <w:spacing w:line="340" w:lineRule="exact"/>
              <w:jc w:val="center"/>
              <w:rPr>
                <w:rFonts w:eastAsia="宋体"/>
                <w:b/>
                <w:bCs/>
                <w:kern w:val="0"/>
                <w:sz w:val="20"/>
              </w:rPr>
            </w:pPr>
            <w:r>
              <w:rPr>
                <w:rFonts w:hAnsi="宋体" w:eastAsia="宋体"/>
                <w:b/>
                <w:bCs/>
                <w:kern w:val="0"/>
                <w:sz w:val="20"/>
              </w:rPr>
              <w:t>电缆型号及规格</w:t>
            </w:r>
          </w:p>
        </w:tc>
        <w:tc>
          <w:tcPr>
            <w:tcW w:w="851" w:type="dxa"/>
            <w:vAlign w:val="center"/>
          </w:tcPr>
          <w:p>
            <w:pPr>
              <w:spacing w:line="340" w:lineRule="exact"/>
              <w:jc w:val="center"/>
              <w:rPr>
                <w:rFonts w:eastAsia="宋体"/>
                <w:b/>
                <w:bCs/>
                <w:kern w:val="0"/>
                <w:sz w:val="20"/>
              </w:rPr>
            </w:pPr>
            <w:r>
              <w:rPr>
                <w:rFonts w:hAnsi="宋体" w:eastAsia="宋体"/>
                <w:b/>
                <w:bCs/>
                <w:kern w:val="0"/>
                <w:sz w:val="20"/>
              </w:rPr>
              <w:t>单位</w:t>
            </w:r>
          </w:p>
        </w:tc>
        <w:tc>
          <w:tcPr>
            <w:tcW w:w="1583" w:type="dxa"/>
            <w:vAlign w:val="center"/>
          </w:tcPr>
          <w:p>
            <w:pPr>
              <w:spacing w:line="340" w:lineRule="exact"/>
              <w:jc w:val="center"/>
              <w:rPr>
                <w:rFonts w:eastAsia="宋体"/>
                <w:b/>
                <w:bCs/>
                <w:kern w:val="0"/>
                <w:sz w:val="20"/>
              </w:rPr>
            </w:pPr>
            <w:r>
              <w:rPr>
                <w:rFonts w:hAnsi="宋体" w:eastAsia="宋体"/>
                <w:b/>
                <w:bCs/>
                <w:kern w:val="0"/>
                <w:sz w:val="20"/>
              </w:rPr>
              <w:t>数量</w:t>
            </w:r>
          </w:p>
        </w:tc>
        <w:tc>
          <w:tcPr>
            <w:tcW w:w="868" w:type="dxa"/>
            <w:vAlign w:val="center"/>
          </w:tcPr>
          <w:p>
            <w:pPr>
              <w:spacing w:line="340" w:lineRule="exact"/>
              <w:jc w:val="center"/>
              <w:rPr>
                <w:rFonts w:eastAsia="宋体"/>
                <w:b/>
                <w:bCs/>
                <w:kern w:val="0"/>
                <w:sz w:val="20"/>
              </w:rPr>
            </w:pPr>
            <w:r>
              <w:rPr>
                <w:rFonts w:hAnsi="宋体" w:eastAsia="宋体"/>
                <w:b/>
                <w:bCs/>
                <w:kern w:val="0"/>
                <w:sz w:val="20"/>
              </w:rPr>
              <w:t>计划交货时间</w:t>
            </w:r>
          </w:p>
        </w:tc>
        <w:tc>
          <w:tcPr>
            <w:tcW w:w="1928" w:type="dxa"/>
            <w:vAlign w:val="center"/>
          </w:tcPr>
          <w:p>
            <w:pPr>
              <w:spacing w:line="340" w:lineRule="exact"/>
              <w:jc w:val="center"/>
              <w:rPr>
                <w:rFonts w:eastAsia="宋体"/>
                <w:b/>
                <w:bCs/>
                <w:kern w:val="0"/>
                <w:sz w:val="20"/>
              </w:rPr>
            </w:pPr>
            <w:r>
              <w:rPr>
                <w:rFonts w:hAnsi="宋体" w:eastAsia="宋体"/>
                <w:b/>
                <w:bCs/>
                <w:kern w:val="0"/>
                <w:sz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trPr>
        <w:tc>
          <w:tcPr>
            <w:tcW w:w="741" w:type="dxa"/>
            <w:vAlign w:val="center"/>
          </w:tcPr>
          <w:p>
            <w:pPr>
              <w:spacing w:line="340" w:lineRule="exact"/>
              <w:jc w:val="center"/>
              <w:rPr>
                <w:rFonts w:eastAsia="宋体"/>
                <w:kern w:val="0"/>
                <w:szCs w:val="21"/>
              </w:rPr>
            </w:pPr>
            <w:r>
              <w:rPr>
                <w:rFonts w:eastAsia="宋体"/>
                <w:kern w:val="0"/>
                <w:szCs w:val="21"/>
              </w:rPr>
              <w:t>1</w:t>
            </w:r>
          </w:p>
        </w:tc>
        <w:tc>
          <w:tcPr>
            <w:tcW w:w="2988" w:type="dxa"/>
            <w:vAlign w:val="center"/>
          </w:tcPr>
          <w:p>
            <w:pPr>
              <w:spacing w:line="340" w:lineRule="exact"/>
              <w:rPr>
                <w:rFonts w:eastAsia="宋体"/>
                <w:szCs w:val="21"/>
              </w:rPr>
            </w:pPr>
          </w:p>
        </w:tc>
        <w:tc>
          <w:tcPr>
            <w:tcW w:w="851" w:type="dxa"/>
            <w:vAlign w:val="center"/>
          </w:tcPr>
          <w:p>
            <w:pPr>
              <w:spacing w:line="340" w:lineRule="exact"/>
              <w:jc w:val="center"/>
              <w:rPr>
                <w:rFonts w:eastAsia="宋体"/>
                <w:kern w:val="0"/>
                <w:szCs w:val="21"/>
              </w:rPr>
            </w:pPr>
          </w:p>
        </w:tc>
        <w:tc>
          <w:tcPr>
            <w:tcW w:w="1583" w:type="dxa"/>
            <w:vAlign w:val="center"/>
          </w:tcPr>
          <w:p>
            <w:pPr>
              <w:spacing w:line="340" w:lineRule="exact"/>
              <w:jc w:val="center"/>
              <w:rPr>
                <w:rFonts w:eastAsia="宋体"/>
                <w:kern w:val="0"/>
                <w:szCs w:val="21"/>
              </w:rPr>
            </w:pPr>
          </w:p>
        </w:tc>
        <w:tc>
          <w:tcPr>
            <w:tcW w:w="868" w:type="dxa"/>
            <w:vAlign w:val="center"/>
          </w:tcPr>
          <w:p>
            <w:pPr>
              <w:spacing w:line="340" w:lineRule="exact"/>
              <w:jc w:val="center"/>
              <w:rPr>
                <w:rFonts w:eastAsia="宋体"/>
                <w:kern w:val="0"/>
                <w:szCs w:val="21"/>
              </w:rPr>
            </w:pPr>
          </w:p>
        </w:tc>
        <w:tc>
          <w:tcPr>
            <w:tcW w:w="1928" w:type="dxa"/>
            <w:vAlign w:val="center"/>
          </w:tcPr>
          <w:p>
            <w:pPr>
              <w:spacing w:line="340" w:lineRule="exact"/>
              <w:jc w:val="center"/>
              <w:rPr>
                <w:rFonts w:eastAsia="宋体"/>
                <w:b/>
                <w:bCs/>
                <w:kern w:val="0"/>
                <w:sz w:val="20"/>
              </w:rPr>
            </w:pPr>
          </w:p>
        </w:tc>
      </w:tr>
    </w:tbl>
    <w:p>
      <w:pPr>
        <w:spacing w:after="100" w:afterAutospacing="1"/>
        <w:rPr>
          <w:rFonts w:cs="宋体"/>
          <w:b/>
          <w:bCs/>
        </w:rPr>
      </w:pPr>
    </w:p>
    <w:bookmarkEnd w:id="77"/>
    <w:bookmarkEnd w:id="78"/>
    <w:p>
      <w:pPr>
        <w:spacing w:line="360" w:lineRule="auto"/>
        <w:ind w:firstLine="420"/>
        <w:jc w:val="center"/>
        <w:rPr>
          <w:rFonts w:hAnsi="宋体" w:eastAsia="宋体"/>
          <w:b/>
          <w:snapToGrid w:val="0"/>
          <w:kern w:val="0"/>
          <w:sz w:val="24"/>
        </w:rPr>
      </w:pPr>
    </w:p>
    <w:p>
      <w:pPr>
        <w:pStyle w:val="3"/>
        <w:spacing w:before="156" w:afterLines="50"/>
        <w:rPr>
          <w:rFonts w:eastAsia="宋体"/>
          <w:sz w:val="30"/>
          <w:szCs w:val="30"/>
        </w:rPr>
      </w:pPr>
      <w:bookmarkStart w:id="79" w:name="_Toc265053485"/>
      <w:bookmarkStart w:id="80" w:name="_Toc43360978"/>
      <w:bookmarkStart w:id="81" w:name="_Toc32129"/>
      <w:r>
        <w:rPr>
          <w:rFonts w:eastAsia="宋体"/>
          <w:sz w:val="30"/>
          <w:szCs w:val="30"/>
        </w:rPr>
        <w:t>3.</w:t>
      </w:r>
      <w:r>
        <w:rPr>
          <w:rFonts w:hint="eastAsia" w:eastAsia="宋体"/>
          <w:sz w:val="30"/>
          <w:szCs w:val="30"/>
        </w:rPr>
        <w:t>5</w:t>
      </w:r>
      <w:r>
        <w:rPr>
          <w:rFonts w:eastAsia="宋体"/>
          <w:sz w:val="30"/>
          <w:szCs w:val="30"/>
        </w:rPr>
        <w:t xml:space="preserve"> </w:t>
      </w:r>
      <w:r>
        <w:rPr>
          <w:rFonts w:hAnsi="宋体" w:eastAsia="宋体"/>
          <w:sz w:val="30"/>
          <w:szCs w:val="30"/>
        </w:rPr>
        <w:t>货物技术资料</w:t>
      </w:r>
      <w:bookmarkEnd w:id="79"/>
      <w:bookmarkEnd w:id="80"/>
      <w:bookmarkEnd w:id="81"/>
    </w:p>
    <w:p>
      <w:pPr>
        <w:spacing w:line="360" w:lineRule="auto"/>
        <w:rPr>
          <w:rFonts w:eastAsia="宋体"/>
          <w:sz w:val="24"/>
        </w:rPr>
      </w:pPr>
      <w:r>
        <w:rPr>
          <w:rFonts w:eastAsia="宋体"/>
          <w:sz w:val="24"/>
        </w:rPr>
        <w:t>3.3.1</w:t>
      </w:r>
      <w:r>
        <w:rPr>
          <w:rFonts w:hAnsi="宋体" w:eastAsia="宋体"/>
          <w:sz w:val="24"/>
        </w:rPr>
        <w:t>电缆的有关设计资料</w:t>
      </w:r>
    </w:p>
    <w:p>
      <w:pPr>
        <w:spacing w:line="360" w:lineRule="auto"/>
        <w:ind w:firstLine="480" w:firstLineChars="200"/>
        <w:rPr>
          <w:rFonts w:eastAsia="宋体"/>
          <w:sz w:val="24"/>
        </w:rPr>
      </w:pPr>
      <w:r>
        <w:rPr>
          <w:rFonts w:eastAsia="宋体"/>
          <w:sz w:val="24"/>
        </w:rPr>
        <w:t xml:space="preserve">a </w:t>
      </w:r>
      <w:r>
        <w:rPr>
          <w:rFonts w:hAnsi="宋体" w:eastAsia="宋体"/>
          <w:sz w:val="24"/>
        </w:rPr>
        <w:t>电缆截面图及说明。</w:t>
      </w:r>
    </w:p>
    <w:p>
      <w:pPr>
        <w:spacing w:line="360" w:lineRule="auto"/>
        <w:ind w:firstLine="480" w:firstLineChars="200"/>
        <w:rPr>
          <w:rFonts w:eastAsia="宋体"/>
          <w:sz w:val="24"/>
        </w:rPr>
      </w:pPr>
      <w:r>
        <w:rPr>
          <w:rFonts w:eastAsia="宋体"/>
          <w:sz w:val="24"/>
        </w:rPr>
        <w:t xml:space="preserve">b </w:t>
      </w:r>
      <w:r>
        <w:rPr>
          <w:rFonts w:hAnsi="宋体" w:eastAsia="宋体"/>
          <w:sz w:val="24"/>
        </w:rPr>
        <w:t>导体和金属屏蔽热稳定计算书。</w:t>
      </w:r>
    </w:p>
    <w:p>
      <w:pPr>
        <w:spacing w:line="360" w:lineRule="auto"/>
        <w:ind w:firstLine="480" w:firstLineChars="200"/>
        <w:rPr>
          <w:rFonts w:eastAsia="宋体"/>
          <w:sz w:val="24"/>
        </w:rPr>
      </w:pPr>
      <w:r>
        <w:rPr>
          <w:rFonts w:eastAsia="宋体"/>
          <w:sz w:val="24"/>
        </w:rPr>
        <w:t xml:space="preserve">c </w:t>
      </w:r>
      <w:r>
        <w:rPr>
          <w:rFonts w:hAnsi="宋体" w:eastAsia="宋体"/>
          <w:sz w:val="24"/>
        </w:rPr>
        <w:t>电缆载流量计算书。</w:t>
      </w:r>
    </w:p>
    <w:p>
      <w:pPr>
        <w:spacing w:line="360" w:lineRule="auto"/>
        <w:ind w:firstLine="480" w:firstLineChars="200"/>
        <w:rPr>
          <w:rFonts w:eastAsia="宋体"/>
          <w:sz w:val="24"/>
        </w:rPr>
      </w:pPr>
      <w:r>
        <w:rPr>
          <w:rFonts w:eastAsia="宋体"/>
          <w:sz w:val="24"/>
        </w:rPr>
        <w:t xml:space="preserve">d </w:t>
      </w:r>
      <w:r>
        <w:rPr>
          <w:rFonts w:hAnsi="宋体" w:eastAsia="宋体"/>
          <w:sz w:val="24"/>
        </w:rPr>
        <w:t>牵引头和封帽的结构图。</w:t>
      </w:r>
    </w:p>
    <w:p>
      <w:pPr>
        <w:spacing w:line="360" w:lineRule="auto"/>
        <w:ind w:firstLine="480" w:firstLineChars="200"/>
        <w:rPr>
          <w:rFonts w:eastAsia="宋体"/>
          <w:sz w:val="24"/>
        </w:rPr>
      </w:pPr>
      <w:r>
        <w:rPr>
          <w:rFonts w:eastAsia="宋体"/>
          <w:sz w:val="24"/>
        </w:rPr>
        <w:t xml:space="preserve">e </w:t>
      </w:r>
      <w:r>
        <w:rPr>
          <w:rFonts w:hAnsi="宋体" w:eastAsia="宋体"/>
          <w:sz w:val="24"/>
        </w:rPr>
        <w:t>电缆盘结构图。</w:t>
      </w:r>
    </w:p>
    <w:p>
      <w:pPr>
        <w:spacing w:line="360" w:lineRule="auto"/>
        <w:ind w:firstLine="480" w:firstLineChars="200"/>
        <w:rPr>
          <w:rFonts w:eastAsia="宋体"/>
          <w:sz w:val="24"/>
        </w:rPr>
      </w:pPr>
      <w:r>
        <w:rPr>
          <w:rFonts w:eastAsia="宋体"/>
          <w:sz w:val="24"/>
        </w:rPr>
        <w:t xml:space="preserve">f  </w:t>
      </w:r>
      <w:r>
        <w:rPr>
          <w:rFonts w:hAnsi="宋体" w:eastAsia="宋体"/>
          <w:sz w:val="24"/>
        </w:rPr>
        <w:t>短期过载能力曲线，说明全年过载时间为多少不至于影响电缆寿命。</w:t>
      </w:r>
    </w:p>
    <w:p>
      <w:pPr>
        <w:spacing w:line="360" w:lineRule="auto"/>
        <w:rPr>
          <w:rFonts w:eastAsia="宋体"/>
          <w:sz w:val="24"/>
        </w:rPr>
      </w:pPr>
      <w:r>
        <w:rPr>
          <w:rFonts w:eastAsia="宋体"/>
          <w:sz w:val="24"/>
        </w:rPr>
        <w:t>3.3.2</w:t>
      </w:r>
      <w:r>
        <w:rPr>
          <w:rFonts w:hAnsi="宋体" w:eastAsia="宋体"/>
          <w:sz w:val="24"/>
        </w:rPr>
        <w:t>电缆的放线说明。</w:t>
      </w:r>
    </w:p>
    <w:p>
      <w:pPr>
        <w:spacing w:line="360" w:lineRule="auto"/>
        <w:rPr>
          <w:rFonts w:eastAsia="宋体"/>
          <w:sz w:val="24"/>
        </w:rPr>
      </w:pPr>
      <w:bookmarkStart w:id="82" w:name="_Toc354960078"/>
      <w:bookmarkStart w:id="83" w:name="_Toc264999284"/>
      <w:bookmarkStart w:id="84" w:name="_Toc265053488"/>
      <w:r>
        <w:rPr>
          <w:rFonts w:eastAsia="宋体"/>
          <w:sz w:val="24"/>
        </w:rPr>
        <w:t>3.3.3</w:t>
      </w:r>
      <w:r>
        <w:rPr>
          <w:rFonts w:hAnsi="宋体" w:eastAsia="宋体"/>
          <w:sz w:val="24"/>
        </w:rPr>
        <w:t>其它资料</w:t>
      </w:r>
      <w:bookmarkEnd w:id="82"/>
      <w:bookmarkEnd w:id="83"/>
    </w:p>
    <w:p>
      <w:pPr>
        <w:spacing w:line="360" w:lineRule="auto"/>
        <w:ind w:firstLine="480" w:firstLineChars="200"/>
        <w:rPr>
          <w:rFonts w:eastAsia="宋体"/>
          <w:sz w:val="24"/>
        </w:rPr>
      </w:pPr>
      <w:r>
        <w:rPr>
          <w:rFonts w:eastAsia="宋体"/>
          <w:sz w:val="24"/>
        </w:rPr>
        <w:t xml:space="preserve">a </w:t>
      </w:r>
      <w:r>
        <w:rPr>
          <w:rFonts w:hAnsi="宋体" w:eastAsia="宋体"/>
          <w:sz w:val="24"/>
        </w:rPr>
        <w:t>提供全套电缆的抽样试验报告、型式试验报告和鉴定证书。</w:t>
      </w:r>
    </w:p>
    <w:p>
      <w:pPr>
        <w:spacing w:line="360" w:lineRule="auto"/>
        <w:ind w:firstLine="480" w:firstLineChars="200"/>
        <w:rPr>
          <w:rFonts w:eastAsia="宋体"/>
          <w:sz w:val="24"/>
        </w:rPr>
      </w:pPr>
      <w:r>
        <w:rPr>
          <w:rFonts w:eastAsia="宋体"/>
          <w:sz w:val="24"/>
        </w:rPr>
        <w:t>b</w:t>
      </w:r>
      <w:r>
        <w:rPr>
          <w:rFonts w:hAnsi="宋体" w:eastAsia="宋体"/>
          <w:sz w:val="24"/>
        </w:rPr>
        <w:t>提供电缆结构尺寸和技术参数。</w:t>
      </w:r>
    </w:p>
    <w:p>
      <w:pPr>
        <w:spacing w:line="360" w:lineRule="auto"/>
        <w:rPr>
          <w:rFonts w:eastAsia="宋体"/>
          <w:sz w:val="24"/>
        </w:rPr>
      </w:pPr>
      <w:r>
        <w:rPr>
          <w:rFonts w:eastAsia="宋体"/>
          <w:sz w:val="24"/>
        </w:rPr>
        <w:t>3.3.4</w:t>
      </w:r>
      <w:r>
        <w:rPr>
          <w:rFonts w:hAnsi="宋体" w:eastAsia="宋体"/>
          <w:sz w:val="24"/>
        </w:rPr>
        <w:t>上述资料要求为中</w:t>
      </w:r>
      <w:r>
        <w:rPr>
          <w:rFonts w:hint="eastAsia" w:hAnsi="宋体" w:eastAsia="宋体"/>
          <w:sz w:val="24"/>
        </w:rPr>
        <w:t>、英</w:t>
      </w:r>
      <w:r>
        <w:rPr>
          <w:rFonts w:hAnsi="宋体" w:eastAsia="宋体"/>
          <w:sz w:val="24"/>
        </w:rPr>
        <w:t>文版本。</w:t>
      </w:r>
    </w:p>
    <w:p>
      <w:pPr>
        <w:pStyle w:val="3"/>
        <w:spacing w:before="156" w:afterLines="50"/>
        <w:rPr>
          <w:rFonts w:eastAsia="宋体"/>
          <w:sz w:val="30"/>
          <w:szCs w:val="30"/>
        </w:rPr>
      </w:pPr>
      <w:bookmarkStart w:id="85" w:name="_Toc14948"/>
      <w:bookmarkStart w:id="86" w:name="_Toc43360979"/>
      <w:r>
        <w:rPr>
          <w:rFonts w:eastAsia="宋体"/>
          <w:sz w:val="30"/>
          <w:szCs w:val="30"/>
        </w:rPr>
        <w:t>3.</w:t>
      </w:r>
      <w:bookmarkEnd w:id="84"/>
      <w:r>
        <w:rPr>
          <w:rFonts w:hint="eastAsia" w:eastAsia="宋体"/>
          <w:sz w:val="30"/>
          <w:szCs w:val="30"/>
        </w:rPr>
        <w:t xml:space="preserve">6 </w:t>
      </w:r>
      <w:r>
        <w:rPr>
          <w:rFonts w:hAnsi="宋体" w:eastAsia="宋体"/>
          <w:sz w:val="30"/>
          <w:szCs w:val="30"/>
        </w:rPr>
        <w:t>货物其他资料</w:t>
      </w:r>
      <w:bookmarkEnd w:id="85"/>
      <w:bookmarkEnd w:id="86"/>
    </w:p>
    <w:p>
      <w:pPr>
        <w:spacing w:line="360" w:lineRule="auto"/>
        <w:jc w:val="center"/>
        <w:rPr>
          <w:rFonts w:eastAsia="宋体"/>
          <w:b/>
          <w:sz w:val="24"/>
        </w:rPr>
      </w:pPr>
      <w:r>
        <w:rPr>
          <w:rFonts w:hAnsi="宋体" w:eastAsia="宋体"/>
          <w:b/>
          <w:sz w:val="24"/>
        </w:rPr>
        <w:t>表</w:t>
      </w:r>
      <w:r>
        <w:rPr>
          <w:rFonts w:eastAsia="宋体"/>
          <w:b/>
          <w:sz w:val="24"/>
        </w:rPr>
        <w:t xml:space="preserve">6   </w:t>
      </w:r>
      <w:r>
        <w:rPr>
          <w:rFonts w:hAnsi="宋体" w:eastAsia="宋体"/>
          <w:b/>
          <w:sz w:val="24"/>
        </w:rPr>
        <w:t>主要原材料产地清单</w:t>
      </w:r>
    </w:p>
    <w:tbl>
      <w:tblPr>
        <w:tblStyle w:val="62"/>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3288"/>
        <w:gridCol w:w="35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92" w:type="dxa"/>
            <w:vAlign w:val="center"/>
          </w:tcPr>
          <w:p>
            <w:pPr>
              <w:spacing w:line="360" w:lineRule="exact"/>
              <w:jc w:val="center"/>
              <w:rPr>
                <w:b/>
                <w:szCs w:val="21"/>
              </w:rPr>
            </w:pPr>
            <w:bookmarkStart w:id="87" w:name="_Toc106592730"/>
            <w:r>
              <w:rPr>
                <w:b/>
                <w:szCs w:val="21"/>
              </w:rPr>
              <w:t>序号</w:t>
            </w:r>
            <w:bookmarkEnd w:id="87"/>
          </w:p>
        </w:tc>
        <w:tc>
          <w:tcPr>
            <w:tcW w:w="3288" w:type="dxa"/>
            <w:vAlign w:val="center"/>
          </w:tcPr>
          <w:p>
            <w:pPr>
              <w:spacing w:line="360" w:lineRule="exact"/>
              <w:jc w:val="center"/>
              <w:rPr>
                <w:b/>
                <w:szCs w:val="21"/>
              </w:rPr>
            </w:pPr>
            <w:bookmarkStart w:id="88" w:name="_Toc106592731"/>
            <w:r>
              <w:rPr>
                <w:b/>
                <w:szCs w:val="21"/>
              </w:rPr>
              <w:t>材料名称</w:t>
            </w:r>
            <w:bookmarkEnd w:id="88"/>
          </w:p>
        </w:tc>
        <w:tc>
          <w:tcPr>
            <w:tcW w:w="3542" w:type="dxa"/>
            <w:vAlign w:val="center"/>
          </w:tcPr>
          <w:p>
            <w:pPr>
              <w:spacing w:line="360" w:lineRule="exact"/>
              <w:jc w:val="center"/>
              <w:rPr>
                <w:b/>
                <w:szCs w:val="21"/>
              </w:rPr>
            </w:pPr>
            <w:r>
              <w:rPr>
                <w:b/>
                <w:szCs w:val="21"/>
              </w:rPr>
              <w:t>厂家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92" w:type="dxa"/>
            <w:vAlign w:val="top"/>
          </w:tcPr>
          <w:p>
            <w:pPr>
              <w:spacing w:line="360" w:lineRule="exact"/>
              <w:jc w:val="center"/>
              <w:outlineLvl w:val="1"/>
              <w:rPr>
                <w:rFonts w:hAnsi="宋体" w:eastAsia="宋体"/>
                <w:sz w:val="24"/>
              </w:rPr>
            </w:pPr>
            <w:r>
              <w:rPr>
                <w:rFonts w:hint="eastAsia" w:hAnsi="宋体" w:eastAsia="宋体"/>
                <w:sz w:val="24"/>
              </w:rPr>
              <w:t>1</w:t>
            </w:r>
          </w:p>
        </w:tc>
        <w:tc>
          <w:tcPr>
            <w:tcW w:w="3288" w:type="dxa"/>
            <w:vAlign w:val="center"/>
          </w:tcPr>
          <w:p>
            <w:pPr>
              <w:spacing w:line="360" w:lineRule="exact"/>
              <w:outlineLvl w:val="1"/>
              <w:rPr>
                <w:szCs w:val="21"/>
              </w:rPr>
            </w:pPr>
            <w:r>
              <w:rPr>
                <w:rFonts w:hint="eastAsia"/>
                <w:szCs w:val="21"/>
              </w:rPr>
              <w:t>铜杆</w:t>
            </w:r>
          </w:p>
        </w:tc>
        <w:tc>
          <w:tcPr>
            <w:tcW w:w="3542" w:type="dxa"/>
            <w:vAlign w:val="center"/>
          </w:tcPr>
          <w:p>
            <w:pPr>
              <w:jc w:val="center"/>
              <w:rPr>
                <w:szCs w:val="21"/>
              </w:rPr>
            </w:pPr>
            <w:r>
              <w:rPr>
                <w:rFonts w:hint="eastAsia" w:cs="宋体"/>
                <w:kern w:val="0"/>
                <w:szCs w:val="21"/>
              </w:rPr>
              <w:t>江铜华北（天津）铜业有限公司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92" w:type="dxa"/>
            <w:vAlign w:val="top"/>
          </w:tcPr>
          <w:p>
            <w:pPr>
              <w:spacing w:line="360" w:lineRule="exact"/>
              <w:jc w:val="center"/>
              <w:outlineLvl w:val="1"/>
              <w:rPr>
                <w:rFonts w:hAnsi="宋体" w:eastAsia="宋体"/>
                <w:sz w:val="24"/>
              </w:rPr>
            </w:pPr>
            <w:r>
              <w:rPr>
                <w:rFonts w:hint="eastAsia" w:hAnsi="宋体" w:eastAsia="宋体"/>
                <w:sz w:val="24"/>
              </w:rPr>
              <w:t>2</w:t>
            </w:r>
          </w:p>
        </w:tc>
        <w:tc>
          <w:tcPr>
            <w:tcW w:w="3288" w:type="dxa"/>
            <w:vAlign w:val="center"/>
          </w:tcPr>
          <w:p>
            <w:pPr>
              <w:spacing w:line="360" w:lineRule="exact"/>
              <w:outlineLvl w:val="1"/>
              <w:rPr>
                <w:szCs w:val="21"/>
              </w:rPr>
            </w:pPr>
            <w:r>
              <w:rPr>
                <w:rFonts w:ascii="宋体" w:hAnsi="宋体"/>
              </w:rPr>
              <w:t>聚烯烃绝缘</w:t>
            </w:r>
          </w:p>
        </w:tc>
        <w:tc>
          <w:tcPr>
            <w:tcW w:w="3542" w:type="dxa"/>
            <w:vAlign w:val="center"/>
          </w:tcPr>
          <w:p>
            <w:pPr>
              <w:spacing w:line="360" w:lineRule="exact"/>
              <w:ind w:firstLine="420" w:firstLineChars="200"/>
              <w:jc w:val="center"/>
              <w:outlineLvl w:val="1"/>
              <w:rPr>
                <w:szCs w:val="21"/>
              </w:rPr>
            </w:pPr>
            <w:r>
              <w:rPr>
                <w:rFonts w:hint="eastAsia" w:cs="宋体"/>
                <w:kern w:val="0"/>
                <w:szCs w:val="21"/>
              </w:rPr>
              <w:t>河北中联胶科技发展有限公司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92" w:type="dxa"/>
            <w:vAlign w:val="top"/>
          </w:tcPr>
          <w:p>
            <w:pPr>
              <w:spacing w:line="360" w:lineRule="exact"/>
              <w:jc w:val="center"/>
              <w:outlineLvl w:val="1"/>
              <w:rPr>
                <w:rFonts w:hAnsi="宋体" w:eastAsia="宋体"/>
                <w:sz w:val="24"/>
              </w:rPr>
            </w:pPr>
            <w:r>
              <w:rPr>
                <w:rFonts w:hint="eastAsia" w:hAnsi="宋体" w:eastAsia="宋体"/>
                <w:sz w:val="24"/>
              </w:rPr>
              <w:t>3</w:t>
            </w:r>
          </w:p>
        </w:tc>
        <w:tc>
          <w:tcPr>
            <w:tcW w:w="3288" w:type="dxa"/>
            <w:vAlign w:val="center"/>
          </w:tcPr>
          <w:p>
            <w:pPr>
              <w:spacing w:line="360" w:lineRule="exact"/>
              <w:outlineLvl w:val="1"/>
              <w:rPr>
                <w:szCs w:val="21"/>
              </w:rPr>
            </w:pPr>
            <w:r>
              <w:rPr>
                <w:rFonts w:ascii="宋体" w:hAnsi="宋体"/>
              </w:rPr>
              <w:t>聚烯烃护套</w:t>
            </w:r>
          </w:p>
        </w:tc>
        <w:tc>
          <w:tcPr>
            <w:tcW w:w="3542" w:type="dxa"/>
            <w:vAlign w:val="center"/>
          </w:tcPr>
          <w:p>
            <w:pPr>
              <w:spacing w:line="360" w:lineRule="exact"/>
              <w:ind w:firstLine="420" w:firstLineChars="200"/>
              <w:jc w:val="center"/>
              <w:outlineLvl w:val="1"/>
              <w:rPr>
                <w:szCs w:val="21"/>
              </w:rPr>
            </w:pPr>
            <w:r>
              <w:rPr>
                <w:rFonts w:hint="eastAsia" w:cs="宋体"/>
                <w:kern w:val="0"/>
                <w:szCs w:val="21"/>
              </w:rPr>
              <w:t>河北中联胶科技发展有限公司</w:t>
            </w:r>
          </w:p>
        </w:tc>
      </w:tr>
    </w:tbl>
    <w:p>
      <w:pPr>
        <w:spacing w:line="360" w:lineRule="auto"/>
        <w:jc w:val="center"/>
        <w:rPr>
          <w:rFonts w:eastAsia="宋体"/>
          <w:sz w:val="24"/>
        </w:rPr>
      </w:pPr>
    </w:p>
    <w:p>
      <w:pPr>
        <w:rPr>
          <w:rFonts w:eastAsia="宋体"/>
        </w:rPr>
      </w:pPr>
    </w:p>
    <w:p>
      <w:pPr>
        <w:pStyle w:val="2"/>
        <w:spacing w:beforeLines="50" w:afterLines="50"/>
        <w:rPr>
          <w:rFonts w:hAnsi="宋体"/>
        </w:rPr>
      </w:pPr>
      <w:bookmarkStart w:id="89" w:name="_Toc43360980"/>
      <w:r>
        <w:rPr>
          <w:rFonts w:hint="eastAsia" w:hAnsi="宋体"/>
        </w:rPr>
        <w:t>4 试验</w:t>
      </w:r>
      <w:bookmarkEnd w:id="65"/>
      <w:bookmarkEnd w:id="66"/>
      <w:bookmarkEnd w:id="67"/>
      <w:bookmarkEnd w:id="89"/>
    </w:p>
    <w:p>
      <w:pPr>
        <w:spacing w:line="360" w:lineRule="auto"/>
        <w:ind w:firstLine="420"/>
        <w:rPr>
          <w:sz w:val="24"/>
        </w:rPr>
      </w:pPr>
      <w:r>
        <w:rPr>
          <w:rFonts w:hint="eastAsia"/>
          <w:snapToGrid w:val="0"/>
          <w:sz w:val="24"/>
        </w:rPr>
        <w:t>光伏电缆、电力电缆须具有国家认可的电缆检测中心的检验报告；EPC单位须向发包人提供以下电缆试验参数和试验报告，需要第三方参与的实验，由第三方出具试验报告。</w:t>
      </w:r>
    </w:p>
    <w:p>
      <w:pPr>
        <w:spacing w:line="360" w:lineRule="auto"/>
        <w:ind w:firstLine="420"/>
        <w:rPr>
          <w:sz w:val="24"/>
        </w:rPr>
      </w:pPr>
      <w:r>
        <w:rPr>
          <w:sz w:val="24"/>
        </w:rPr>
        <w:t>对于电缆的试验及检验要按照相关标准及技术规范书进行试验。</w:t>
      </w:r>
    </w:p>
    <w:p>
      <w:pPr>
        <w:pStyle w:val="3"/>
        <w:spacing w:before="156" w:afterLines="50"/>
        <w:rPr>
          <w:rFonts w:ascii="黑体" w:hAnsi="宋体"/>
          <w:sz w:val="30"/>
          <w:szCs w:val="30"/>
        </w:rPr>
      </w:pPr>
      <w:bookmarkStart w:id="90" w:name="_Toc350975630"/>
      <w:bookmarkStart w:id="91" w:name="_Toc30088264"/>
      <w:bookmarkStart w:id="92" w:name="_Toc43360981"/>
      <w:r>
        <w:rPr>
          <w:rFonts w:hint="eastAsia" w:ascii="黑体" w:hAnsi="宋体"/>
          <w:sz w:val="30"/>
          <w:szCs w:val="30"/>
        </w:rPr>
        <w:t>4.1 试验条件</w:t>
      </w:r>
      <w:bookmarkEnd w:id="90"/>
      <w:bookmarkEnd w:id="91"/>
      <w:bookmarkEnd w:id="92"/>
    </w:p>
    <w:p>
      <w:pPr>
        <w:spacing w:line="360" w:lineRule="auto"/>
        <w:rPr>
          <w:sz w:val="24"/>
        </w:rPr>
      </w:pPr>
      <w:bookmarkStart w:id="93" w:name="_Toc350975631"/>
      <w:bookmarkStart w:id="94" w:name="_Toc350975500"/>
      <w:r>
        <w:rPr>
          <w:rFonts w:hint="eastAsia"/>
          <w:sz w:val="24"/>
        </w:rPr>
        <w:t xml:space="preserve">   试验条件应符合EN50618的规定。</w:t>
      </w:r>
      <w:bookmarkEnd w:id="93"/>
      <w:bookmarkEnd w:id="94"/>
    </w:p>
    <w:p>
      <w:pPr>
        <w:pStyle w:val="3"/>
        <w:spacing w:before="156" w:afterLines="50"/>
        <w:rPr>
          <w:rFonts w:ascii="黑体" w:hAnsi="宋体"/>
          <w:sz w:val="30"/>
          <w:szCs w:val="30"/>
        </w:rPr>
      </w:pPr>
      <w:bookmarkStart w:id="95" w:name="_Toc30088265"/>
      <w:bookmarkStart w:id="96" w:name="_Toc43360982"/>
      <w:r>
        <w:rPr>
          <w:rFonts w:hint="eastAsia" w:ascii="黑体" w:hAnsi="宋体"/>
          <w:sz w:val="30"/>
          <w:szCs w:val="30"/>
        </w:rPr>
        <w:t>4.2 例行试验</w:t>
      </w:r>
      <w:bookmarkEnd w:id="95"/>
      <w:bookmarkEnd w:id="96"/>
    </w:p>
    <w:p>
      <w:pPr>
        <w:spacing w:line="360" w:lineRule="auto"/>
        <w:ind w:firstLine="480" w:firstLineChars="200"/>
        <w:rPr>
          <w:snapToGrid w:val="0"/>
          <w:sz w:val="24"/>
        </w:rPr>
      </w:pPr>
      <w:r>
        <w:rPr>
          <w:rFonts w:hint="eastAsia"/>
          <w:snapToGrid w:val="0"/>
          <w:sz w:val="24"/>
        </w:rPr>
        <w:t>在成品电缆的所有制造长度上进行的试验，以检验所有电缆是否符合规定的要求，具体项目如下：</w:t>
      </w:r>
    </w:p>
    <w:p>
      <w:pPr>
        <w:spacing w:line="360" w:lineRule="auto"/>
        <w:ind w:firstLine="480" w:firstLineChars="200"/>
        <w:rPr>
          <w:snapToGrid w:val="0"/>
          <w:sz w:val="24"/>
        </w:rPr>
      </w:pPr>
      <w:r>
        <w:rPr>
          <w:rFonts w:hint="eastAsia"/>
          <w:snapToGrid w:val="0"/>
          <w:sz w:val="24"/>
        </w:rPr>
        <w:t>导体直流电阻测量；</w:t>
      </w:r>
    </w:p>
    <w:p>
      <w:pPr>
        <w:spacing w:line="360" w:lineRule="auto"/>
        <w:ind w:firstLine="480" w:firstLineChars="200"/>
        <w:rPr>
          <w:snapToGrid w:val="0"/>
          <w:sz w:val="24"/>
        </w:rPr>
      </w:pPr>
      <w:r>
        <w:rPr>
          <w:rFonts w:hint="eastAsia"/>
          <w:snapToGrid w:val="0"/>
          <w:sz w:val="24"/>
        </w:rPr>
        <w:t>电压试验，可采用工频交流电压或直流电压。</w:t>
      </w:r>
    </w:p>
    <w:p>
      <w:pPr>
        <w:pStyle w:val="3"/>
        <w:spacing w:before="156" w:afterLines="50"/>
        <w:rPr>
          <w:rFonts w:ascii="黑体" w:hAnsi="宋体"/>
          <w:sz w:val="30"/>
          <w:szCs w:val="30"/>
        </w:rPr>
      </w:pPr>
      <w:bookmarkStart w:id="97" w:name="_Toc30088266"/>
      <w:bookmarkStart w:id="98" w:name="_Toc43360983"/>
      <w:bookmarkStart w:id="99" w:name="_Toc350975632"/>
      <w:r>
        <w:rPr>
          <w:rFonts w:hint="eastAsia" w:ascii="黑体" w:hAnsi="宋体"/>
          <w:sz w:val="30"/>
          <w:szCs w:val="30"/>
        </w:rPr>
        <w:t>4.3 抽样试验</w:t>
      </w:r>
      <w:bookmarkEnd w:id="97"/>
      <w:bookmarkEnd w:id="98"/>
      <w:bookmarkEnd w:id="99"/>
    </w:p>
    <w:p>
      <w:pPr>
        <w:spacing w:line="360" w:lineRule="auto"/>
        <w:ind w:firstLine="480" w:firstLineChars="200"/>
        <w:rPr>
          <w:snapToGrid w:val="0"/>
          <w:sz w:val="24"/>
        </w:rPr>
      </w:pPr>
      <w:bookmarkStart w:id="100" w:name="_Toc350975633"/>
      <w:bookmarkStart w:id="101" w:name="_Toc350975502"/>
      <w:r>
        <w:rPr>
          <w:rFonts w:hint="eastAsia"/>
          <w:snapToGrid w:val="0"/>
          <w:sz w:val="24"/>
        </w:rPr>
        <w:t>应符合</w:t>
      </w:r>
      <w:r>
        <w:rPr>
          <w:rFonts w:hint="eastAsia"/>
          <w:sz w:val="24"/>
        </w:rPr>
        <w:t>EN50618</w:t>
      </w:r>
      <w:r>
        <w:rPr>
          <w:rFonts w:hint="eastAsia"/>
          <w:snapToGrid w:val="0"/>
          <w:sz w:val="24"/>
        </w:rPr>
        <w:t>的规定。</w:t>
      </w:r>
      <w:bookmarkEnd w:id="100"/>
      <w:bookmarkEnd w:id="101"/>
    </w:p>
    <w:p>
      <w:pPr>
        <w:spacing w:line="360" w:lineRule="auto"/>
        <w:ind w:firstLine="480" w:firstLineChars="200"/>
        <w:rPr>
          <w:snapToGrid w:val="0"/>
          <w:sz w:val="24"/>
        </w:rPr>
      </w:pPr>
      <w:r>
        <w:rPr>
          <w:rFonts w:hint="eastAsia"/>
          <w:snapToGrid w:val="0"/>
          <w:sz w:val="24"/>
        </w:rPr>
        <w:t>选取第三方测试机构，在成品电缆试样上或取自成品电缆的某些部件上进行的试验，以检验电缆是否符合规定要求。</w:t>
      </w:r>
    </w:p>
    <w:p>
      <w:pPr>
        <w:spacing w:line="360" w:lineRule="auto"/>
        <w:ind w:firstLine="480" w:firstLineChars="200"/>
        <w:rPr>
          <w:sz w:val="24"/>
        </w:rPr>
      </w:pPr>
    </w:p>
    <w:p>
      <w:pPr>
        <w:pStyle w:val="299"/>
        <w:tabs>
          <w:tab w:val="left" w:pos="840"/>
        </w:tabs>
        <w:spacing w:beforeLines="50" w:line="360" w:lineRule="auto"/>
      </w:pPr>
      <w:r>
        <w:rPr>
          <w:rFonts w:hint="eastAsia"/>
          <w:b/>
          <w:sz w:val="24"/>
          <w:szCs w:val="24"/>
        </w:rPr>
        <w:t>表6   电缆的试验项目和试验方法</w:t>
      </w:r>
      <w:r>
        <w:rPr>
          <w:rFonts w:hint="eastAsia" w:ascii="黑体" w:hAnsi="等线" w:eastAsia="黑体" w:cs="Times New Roman"/>
          <w:kern w:val="2"/>
          <w:sz w:val="21"/>
          <w:szCs w:val="22"/>
        </w:rPr>
        <w:pict>
          <v:shape id="_x0000_i1025" o:spt="75" type="#_x0000_t75" style="height:295.65pt;width:425.25pt;" fillcolor="#FFFFFF" filled="f" o:preferrelative="t" stroked="f" coordsize="21600,21600">
            <v:path/>
            <v:fill on="f" color2="#FFFFFF" focussize="0,0"/>
            <v:stroke on="f"/>
            <v:imagedata r:id="rId12" gain="65536f" blacklevel="0f" gamma="0" o:title=""/>
            <o:lock v:ext="edit" position="f" selection="f" grouping="f" rotation="f" cropping="f" text="f" aspectratio="t"/>
            <w10:wrap type="none"/>
            <w10:anchorlock/>
          </v:shape>
        </w:pict>
      </w:r>
      <w:bookmarkStart w:id="102" w:name="_Toc350975634"/>
      <w:bookmarkStart w:id="103" w:name="_Toc30088267"/>
      <w:r>
        <w:rPr>
          <w:rFonts w:hint="eastAsia" w:ascii="黑体" w:hAnsi="宋体" w:eastAsia="黑体" w:cs="Times New Roman"/>
          <w:kern w:val="2"/>
          <w:sz w:val="30"/>
          <w:szCs w:val="30"/>
        </w:rPr>
        <w:pict>
          <v:shape id="_x0000_i1028" o:spt="75" type="#_x0000_t75" style="height:530.5pt;width:425.25pt;" fillcolor="#FFFFFF" filled="f" o:preferrelative="t" stroked="f" coordsize="21600,21600">
            <v:path/>
            <v:fill on="f" color2="#FFFFFF" focussize="0,0"/>
            <v:stroke on="f"/>
            <v:imagedata r:id="rId13" gain="65536f" blacklevel="0f" gamma="0" o:title=""/>
            <o:lock v:ext="edit" position="f" selection="f" grouping="f" rotation="f" cropping="f" text="f" aspectratio="t"/>
            <w10:wrap type="none"/>
            <w10:anchorlock/>
          </v:shape>
        </w:pict>
      </w:r>
      <w:r>
        <w:rPr>
          <w:rFonts w:hint="eastAsia" w:ascii="黑体" w:hAnsi="宋体" w:eastAsia="黑体" w:cs="Times New Roman"/>
          <w:kern w:val="2"/>
          <w:sz w:val="30"/>
          <w:szCs w:val="30"/>
        </w:rPr>
        <w:pict>
          <v:shape id="_x0000_i1029" o:spt="75" type="#_x0000_t75" style="height:488.35pt;width:425.25pt;" fillcolor="#FFFFFF" filled="f" o:preferrelative="t" stroked="f" coordsize="21600,21600">
            <v:path/>
            <v:fill on="f" color2="#FFFFFF" focussize="0,0"/>
            <v:stroke on="f"/>
            <v:imagedata r:id="rId14" gain="65536f" blacklevel="0f" gamma="0" o:title=""/>
            <o:lock v:ext="edit" position="f" selection="f" grouping="f" rotation="f" cropping="f" text="f" aspectratio="t"/>
            <w10:wrap type="none"/>
            <w10:anchorlock/>
          </v:shape>
        </w:pict>
      </w:r>
      <w:r>
        <w:rPr>
          <w:rFonts w:hint="eastAsia" w:ascii="黑体" w:hAnsi="宋体" w:eastAsia="黑体" w:cs="Times New Roman"/>
          <w:kern w:val="2"/>
          <w:sz w:val="30"/>
          <w:szCs w:val="30"/>
        </w:rPr>
        <w:pict>
          <v:shape id="_x0000_i1030" o:spt="75" type="#_x0000_t75" style="height:148.3pt;width:425.25p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w:pict>
      </w:r>
    </w:p>
    <w:p>
      <w:pPr>
        <w:pStyle w:val="3"/>
        <w:spacing w:before="156" w:afterLines="50"/>
        <w:rPr>
          <w:rFonts w:ascii="黑体" w:hAnsi="宋体"/>
          <w:sz w:val="30"/>
          <w:szCs w:val="30"/>
        </w:rPr>
      </w:pPr>
      <w:bookmarkStart w:id="104" w:name="_Toc43360984"/>
      <w:r>
        <w:rPr>
          <w:rFonts w:hint="eastAsia" w:ascii="黑体" w:hAnsi="宋体"/>
          <w:sz w:val="30"/>
          <w:szCs w:val="30"/>
        </w:rPr>
        <w:t>4.4 型式试验</w:t>
      </w:r>
      <w:bookmarkEnd w:id="102"/>
      <w:bookmarkEnd w:id="103"/>
      <w:bookmarkEnd w:id="104"/>
    </w:p>
    <w:p>
      <w:pPr>
        <w:spacing w:line="360" w:lineRule="auto"/>
        <w:ind w:firstLine="480" w:firstLineChars="200"/>
        <w:rPr>
          <w:sz w:val="24"/>
        </w:rPr>
      </w:pPr>
      <w:bookmarkStart w:id="105" w:name="_Toc350975504"/>
      <w:bookmarkStart w:id="106" w:name="_Toc350975635"/>
      <w:r>
        <w:rPr>
          <w:rFonts w:hint="eastAsia"/>
          <w:sz w:val="24"/>
        </w:rPr>
        <w:t>应由具有资质的第三方权威检测机构出具的型式试验报告，其检测项目应包括“EN50618”规定的所有型式试验项目（同一项目按较高标准要求进行）。进行型式试验的产品型号应与所供产品相同或相近（即所检测项目与招标产品需进行的型式试验项目一致）。</w:t>
      </w:r>
      <w:bookmarkEnd w:id="105"/>
      <w:bookmarkEnd w:id="106"/>
    </w:p>
    <w:bookmarkEnd w:id="48"/>
    <w:p>
      <w:pPr>
        <w:pStyle w:val="3"/>
        <w:spacing w:before="156" w:afterLines="50"/>
        <w:rPr>
          <w:rFonts w:ascii="黑体" w:hAnsi="宋体"/>
          <w:sz w:val="30"/>
          <w:szCs w:val="30"/>
        </w:rPr>
      </w:pPr>
      <w:bookmarkStart w:id="107" w:name="_Toc30088269"/>
      <w:bookmarkStart w:id="108" w:name="_Toc43360986"/>
      <w:bookmarkStart w:id="109" w:name="_Toc264999277"/>
      <w:bookmarkStart w:id="110" w:name="_Toc114221611"/>
      <w:r>
        <w:rPr>
          <w:rFonts w:hint="eastAsia" w:ascii="黑体" w:hAnsi="宋体"/>
          <w:sz w:val="30"/>
          <w:szCs w:val="30"/>
        </w:rPr>
        <w:t>4.</w:t>
      </w:r>
      <w:r>
        <w:rPr>
          <w:rFonts w:ascii="黑体" w:hAnsi="宋体"/>
          <w:sz w:val="30"/>
          <w:szCs w:val="30"/>
        </w:rPr>
        <w:t>5</w:t>
      </w:r>
      <w:r>
        <w:rPr>
          <w:rFonts w:hint="eastAsia" w:ascii="黑体" w:hAnsi="宋体"/>
          <w:sz w:val="30"/>
          <w:szCs w:val="30"/>
        </w:rPr>
        <w:t xml:space="preserve"> 安装后的电气试验</w:t>
      </w:r>
      <w:bookmarkEnd w:id="107"/>
      <w:bookmarkEnd w:id="108"/>
      <w:bookmarkEnd w:id="109"/>
    </w:p>
    <w:p>
      <w:pPr>
        <w:spacing w:line="360" w:lineRule="auto"/>
        <w:ind w:firstLine="480" w:firstLineChars="200"/>
        <w:rPr>
          <w:sz w:val="24"/>
        </w:rPr>
      </w:pPr>
      <w:r>
        <w:rPr>
          <w:rFonts w:hint="eastAsia"/>
          <w:sz w:val="24"/>
        </w:rPr>
        <w:t>对新安装电缆加4U</w:t>
      </w:r>
      <w:r>
        <w:rPr>
          <w:rFonts w:hint="eastAsia"/>
          <w:sz w:val="24"/>
          <w:vertAlign w:val="subscript"/>
        </w:rPr>
        <w:t>0</w:t>
      </w:r>
      <w:r>
        <w:rPr>
          <w:rFonts w:hint="eastAsia"/>
          <w:sz w:val="24"/>
        </w:rPr>
        <w:t>直流电压持续15min完成试验。</w:t>
      </w:r>
    </w:p>
    <w:p>
      <w:pPr>
        <w:pStyle w:val="3"/>
        <w:spacing w:before="156" w:afterLines="50"/>
        <w:rPr>
          <w:rFonts w:ascii="黑体" w:hAnsi="宋体"/>
          <w:sz w:val="30"/>
          <w:szCs w:val="30"/>
        </w:rPr>
      </w:pPr>
      <w:bookmarkStart w:id="111" w:name="_Toc43360987"/>
      <w:bookmarkStart w:id="112" w:name="_Toc30088270"/>
      <w:bookmarkStart w:id="113" w:name="_Toc264999278"/>
      <w:r>
        <w:rPr>
          <w:rFonts w:hint="eastAsia" w:ascii="黑体" w:hAnsi="宋体"/>
          <w:sz w:val="30"/>
          <w:szCs w:val="30"/>
        </w:rPr>
        <w:t>4.</w:t>
      </w:r>
      <w:r>
        <w:rPr>
          <w:rFonts w:ascii="黑体" w:hAnsi="宋体"/>
          <w:sz w:val="30"/>
          <w:szCs w:val="30"/>
        </w:rPr>
        <w:t>6</w:t>
      </w:r>
      <w:r>
        <w:rPr>
          <w:rFonts w:hint="eastAsia" w:ascii="黑体" w:hAnsi="宋体"/>
          <w:sz w:val="30"/>
          <w:szCs w:val="30"/>
        </w:rPr>
        <w:t xml:space="preserve"> 现场试验</w:t>
      </w:r>
      <w:bookmarkEnd w:id="111"/>
      <w:bookmarkEnd w:id="112"/>
      <w:bookmarkEnd w:id="113"/>
    </w:p>
    <w:p>
      <w:pPr>
        <w:spacing w:line="360" w:lineRule="auto"/>
        <w:ind w:firstLine="480" w:firstLineChars="200"/>
        <w:rPr>
          <w:sz w:val="24"/>
        </w:rPr>
      </w:pPr>
      <w:r>
        <w:rPr>
          <w:rFonts w:hint="eastAsia"/>
          <w:sz w:val="24"/>
        </w:rPr>
        <w:t>现场试验执行GB/T50150《</w:t>
      </w:r>
      <w:r>
        <w:rPr>
          <w:sz w:val="24"/>
        </w:rPr>
        <w:t>电气装置安装工程电气设备交接试验</w:t>
      </w:r>
      <w:r>
        <w:rPr>
          <w:rFonts w:hint="eastAsia"/>
          <w:sz w:val="24"/>
        </w:rPr>
        <w:t>》标准。</w:t>
      </w:r>
    </w:p>
    <w:bookmarkEnd w:id="110"/>
    <w:p>
      <w:pPr>
        <w:pStyle w:val="2"/>
        <w:spacing w:beforeLines="50" w:afterLines="50"/>
        <w:rPr>
          <w:rFonts w:hAnsi="宋体"/>
        </w:rPr>
      </w:pPr>
      <w:bookmarkStart w:id="114" w:name="_Toc30088271"/>
      <w:bookmarkStart w:id="115" w:name="_Toc43360988"/>
      <w:bookmarkStart w:id="116" w:name="_Toc5993"/>
      <w:bookmarkStart w:id="117" w:name="_Toc156123428"/>
      <w:bookmarkStart w:id="118" w:name="_Toc128122654"/>
      <w:bookmarkStart w:id="119" w:name="_Toc128122974"/>
      <w:bookmarkStart w:id="120" w:name="产品标志、包装、运输和保管"/>
      <w:r>
        <w:rPr>
          <w:rFonts w:hint="eastAsia" w:hAnsi="宋体"/>
        </w:rPr>
        <w:t>5 验收</w:t>
      </w:r>
      <w:bookmarkEnd w:id="114"/>
      <w:bookmarkEnd w:id="115"/>
      <w:bookmarkEnd w:id="116"/>
    </w:p>
    <w:p>
      <w:pPr>
        <w:spacing w:line="360" w:lineRule="auto"/>
        <w:rPr>
          <w:sz w:val="24"/>
        </w:rPr>
      </w:pPr>
      <w:r>
        <w:rPr>
          <w:rFonts w:hint="eastAsia"/>
          <w:sz w:val="24"/>
        </w:rPr>
        <w:t xml:space="preserve">    </w:t>
      </w:r>
      <w:r>
        <w:rPr>
          <w:rFonts w:hint="eastAsia"/>
          <w:sz w:val="24"/>
          <w:highlight w:val="none"/>
        </w:rPr>
        <w:t>每盘</w:t>
      </w:r>
      <w:r>
        <w:rPr>
          <w:rFonts w:hint="eastAsia"/>
          <w:sz w:val="24"/>
        </w:rPr>
        <w:t>电缆都应附有产品质量验收合格证和出厂试验报告。电缆合格证书应标示出生产该电缆的绝缘挤出机的开机顺序号和绝缘挤出顺序号。</w:t>
      </w:r>
    </w:p>
    <w:p>
      <w:pPr>
        <w:spacing w:line="360" w:lineRule="auto"/>
        <w:rPr>
          <w:sz w:val="24"/>
        </w:rPr>
      </w:pPr>
      <w:r>
        <w:rPr>
          <w:rFonts w:hint="eastAsia"/>
          <w:sz w:val="24"/>
        </w:rPr>
        <w:t xml:space="preserve">    应进行到样后的包装外观检查、产品结构尺寸检查验收。如有可能，按有关规定进行抽样试验。</w:t>
      </w:r>
    </w:p>
    <w:p>
      <w:pPr>
        <w:pStyle w:val="2"/>
        <w:spacing w:beforeLines="50" w:afterLines="50"/>
        <w:rPr>
          <w:rFonts w:hAnsi="宋体"/>
        </w:rPr>
      </w:pPr>
      <w:bookmarkStart w:id="121" w:name="_Toc30088272"/>
      <w:bookmarkStart w:id="122" w:name="_Toc43360989"/>
      <w:r>
        <w:rPr>
          <w:rFonts w:hint="eastAsia" w:hAnsi="宋体"/>
        </w:rPr>
        <w:t>6 产品标志、包装、运输和保管</w:t>
      </w:r>
      <w:bookmarkEnd w:id="117"/>
      <w:bookmarkEnd w:id="118"/>
      <w:bookmarkEnd w:id="119"/>
      <w:bookmarkEnd w:id="121"/>
      <w:bookmarkEnd w:id="122"/>
    </w:p>
    <w:bookmarkEnd w:id="120"/>
    <w:p>
      <w:pPr>
        <w:pStyle w:val="682"/>
        <w:spacing w:line="360" w:lineRule="auto"/>
        <w:ind w:firstLine="0"/>
        <w:rPr>
          <w:rFonts w:ascii="宋体" w:hAnsi="宋体"/>
          <w:sz w:val="24"/>
          <w:szCs w:val="24"/>
        </w:rPr>
      </w:pPr>
      <w:r>
        <w:rPr>
          <w:rFonts w:hint="eastAsia" w:ascii="黑体" w:hAnsi="宋体" w:eastAsia="黑体"/>
          <w:sz w:val="24"/>
          <w:szCs w:val="24"/>
        </w:rPr>
        <w:t xml:space="preserve">6.1 </w:t>
      </w:r>
      <w:r>
        <w:rPr>
          <w:rFonts w:hint="eastAsia" w:ascii="宋体" w:hAnsi="宋体"/>
          <w:sz w:val="24"/>
          <w:szCs w:val="24"/>
        </w:rPr>
        <w:t>成品电缆的护套表面上应有制造厂名、产品型号、额定电压、连续计米印字和制造年、月的连续标志，标志应字迹清楚，清晰耐磨。</w:t>
      </w:r>
    </w:p>
    <w:p>
      <w:pPr>
        <w:pStyle w:val="682"/>
        <w:spacing w:line="360" w:lineRule="auto"/>
        <w:ind w:firstLine="0"/>
        <w:rPr>
          <w:rFonts w:ascii="宋体" w:hAnsi="宋体"/>
          <w:sz w:val="24"/>
          <w:szCs w:val="24"/>
        </w:rPr>
      </w:pPr>
      <w:r>
        <w:rPr>
          <w:rFonts w:hint="eastAsia" w:ascii="黑体" w:hAnsi="宋体" w:eastAsia="黑体"/>
          <w:sz w:val="24"/>
          <w:szCs w:val="24"/>
        </w:rPr>
        <w:t xml:space="preserve">6.2 </w:t>
      </w:r>
      <w:r>
        <w:rPr>
          <w:rFonts w:hint="eastAsia" w:ascii="宋体" w:hAnsi="宋体"/>
          <w:sz w:val="24"/>
          <w:szCs w:val="24"/>
        </w:rPr>
        <w:t>除非另有规定，电缆应卷绕在符合JB/T 8137的电缆盘上交货，每个电缆盘上只能卷绕一根电缆(</w:t>
      </w:r>
      <w:r>
        <w:rPr>
          <w:rFonts w:ascii="宋体" w:hAnsi="宋体"/>
          <w:sz w:val="24"/>
          <w:szCs w:val="24"/>
          <w:highlight w:val="none"/>
        </w:rPr>
        <w:t>每个规格剩余</w:t>
      </w:r>
      <w:r>
        <w:rPr>
          <w:rFonts w:hint="eastAsia" w:ascii="宋体" w:hAnsi="宋体"/>
          <w:sz w:val="24"/>
          <w:szCs w:val="24"/>
          <w:highlight w:val="none"/>
        </w:rPr>
        <w:t>1</w:t>
      </w:r>
      <w:r>
        <w:rPr>
          <w:rFonts w:ascii="宋体" w:hAnsi="宋体"/>
          <w:sz w:val="24"/>
          <w:szCs w:val="24"/>
          <w:highlight w:val="none"/>
        </w:rPr>
        <w:t>0盘的尾数可绕两根</w:t>
      </w:r>
      <w:r>
        <w:rPr>
          <w:rFonts w:ascii="宋体" w:hAnsi="宋体"/>
          <w:sz w:val="24"/>
          <w:szCs w:val="24"/>
        </w:rPr>
        <w:t>)</w:t>
      </w:r>
      <w:r>
        <w:rPr>
          <w:rFonts w:hint="eastAsia" w:ascii="宋体" w:hAnsi="宋体"/>
          <w:sz w:val="24"/>
          <w:szCs w:val="24"/>
        </w:rPr>
        <w:t>。电缆的两端应采用防潮帽密封并牢靠地固定在电缆盘上。</w:t>
      </w:r>
    </w:p>
    <w:p>
      <w:pPr>
        <w:spacing w:line="360" w:lineRule="auto"/>
        <w:rPr>
          <w:sz w:val="24"/>
        </w:rPr>
      </w:pPr>
      <w:r>
        <w:rPr>
          <w:rFonts w:hint="eastAsia" w:ascii="黑体" w:eastAsia="黑体"/>
          <w:sz w:val="24"/>
        </w:rPr>
        <w:t>6.3</w:t>
      </w:r>
      <w:r>
        <w:rPr>
          <w:rFonts w:hint="eastAsia"/>
          <w:sz w:val="24"/>
        </w:rPr>
        <w:t xml:space="preserve"> 电缆盘</w:t>
      </w:r>
      <w:r>
        <w:rPr>
          <w:sz w:val="24"/>
        </w:rPr>
        <w:t>应用</w:t>
      </w:r>
      <w:r>
        <w:rPr>
          <w:rFonts w:hint="eastAsia"/>
          <w:sz w:val="24"/>
          <w:highlight w:val="none"/>
        </w:rPr>
        <w:t>复合</w:t>
      </w:r>
      <w:r>
        <w:rPr>
          <w:sz w:val="24"/>
        </w:rPr>
        <w:t>结构。电缆盘应能承受所有在运输、现场搬运中可能遭受的外力作用</w:t>
      </w:r>
      <w:r>
        <w:rPr>
          <w:rFonts w:hint="eastAsia"/>
          <w:sz w:val="24"/>
        </w:rPr>
        <w:t>，</w:t>
      </w:r>
      <w:r>
        <w:rPr>
          <w:sz w:val="24"/>
          <w:highlight w:val="none"/>
        </w:rPr>
        <w:t>在能够遮雨</w:t>
      </w:r>
      <w:r>
        <w:rPr>
          <w:rFonts w:hint="eastAsia"/>
          <w:sz w:val="24"/>
          <w:highlight w:val="none"/>
        </w:rPr>
        <w:t>，</w:t>
      </w:r>
      <w:r>
        <w:rPr>
          <w:sz w:val="24"/>
          <w:highlight w:val="none"/>
        </w:rPr>
        <w:t>避免风吹</w:t>
      </w:r>
      <w:r>
        <w:rPr>
          <w:rFonts w:hint="eastAsia"/>
          <w:sz w:val="24"/>
          <w:highlight w:val="none"/>
        </w:rPr>
        <w:t>，</w:t>
      </w:r>
      <w:r>
        <w:rPr>
          <w:sz w:val="24"/>
          <w:highlight w:val="none"/>
        </w:rPr>
        <w:t>日晒</w:t>
      </w:r>
      <w:r>
        <w:rPr>
          <w:rFonts w:hint="eastAsia"/>
          <w:sz w:val="24"/>
          <w:highlight w:val="none"/>
        </w:rPr>
        <w:t>，</w:t>
      </w:r>
      <w:r>
        <w:rPr>
          <w:sz w:val="24"/>
          <w:highlight w:val="none"/>
        </w:rPr>
        <w:t>避免外力碰撞</w:t>
      </w:r>
      <w:r>
        <w:rPr>
          <w:rFonts w:hint="eastAsia"/>
          <w:sz w:val="24"/>
          <w:highlight w:val="none"/>
        </w:rPr>
        <w:t>，避免酸碱，避免油渍，</w:t>
      </w:r>
      <w:r>
        <w:rPr>
          <w:sz w:val="24"/>
          <w:highlight w:val="none"/>
        </w:rPr>
        <w:t>干燥的室内仓库储存两年</w:t>
      </w:r>
      <w:r>
        <w:rPr>
          <w:sz w:val="24"/>
        </w:rPr>
        <w:t>。电缆盘应承受在安装或处理电缆时可能遭受的外力作用并不会损伤电缆及盘本身。</w:t>
      </w:r>
    </w:p>
    <w:p>
      <w:pPr>
        <w:spacing w:line="360" w:lineRule="auto"/>
        <w:rPr>
          <w:sz w:val="24"/>
        </w:rPr>
      </w:pPr>
      <w:r>
        <w:rPr>
          <w:rFonts w:hint="eastAsia" w:ascii="黑体" w:eastAsia="黑体"/>
          <w:sz w:val="24"/>
        </w:rPr>
        <w:t xml:space="preserve">6.4 </w:t>
      </w:r>
      <w:r>
        <w:rPr>
          <w:rFonts w:hint="eastAsia"/>
          <w:sz w:val="24"/>
        </w:rPr>
        <w:t>在运输电缆时，供方应采取防止电缆盘滚动的措施，例如将电缆盘放在托盘上。供方应对由于未将电缆或电缆盘正确地扣紧、密封、包装和固定而造成的电缆损伤负责。</w:t>
      </w:r>
    </w:p>
    <w:p>
      <w:pPr>
        <w:spacing w:line="360" w:lineRule="auto"/>
        <w:rPr>
          <w:sz w:val="24"/>
        </w:rPr>
      </w:pPr>
      <w:r>
        <w:rPr>
          <w:rFonts w:hint="eastAsia" w:ascii="黑体" w:eastAsia="黑体"/>
          <w:sz w:val="24"/>
        </w:rPr>
        <w:t xml:space="preserve">6.5 </w:t>
      </w:r>
      <w:r>
        <w:rPr>
          <w:rFonts w:hint="eastAsia"/>
          <w:sz w:val="24"/>
        </w:rPr>
        <w:t>电缆盘在装卸时应采用专门的吊装工具以避免损坏电缆。</w:t>
      </w:r>
    </w:p>
    <w:p>
      <w:pPr>
        <w:spacing w:line="360" w:lineRule="auto"/>
        <w:rPr>
          <w:sz w:val="24"/>
        </w:rPr>
      </w:pPr>
      <w:r>
        <w:rPr>
          <w:rFonts w:hint="eastAsia" w:ascii="黑体" w:eastAsia="黑体"/>
          <w:sz w:val="24"/>
        </w:rPr>
        <w:t xml:space="preserve">6.6 </w:t>
      </w:r>
      <w:r>
        <w:rPr>
          <w:rFonts w:hint="eastAsia"/>
          <w:sz w:val="24"/>
        </w:rPr>
        <w:t>在电缆盘上应有下列文字和符号标志：</w:t>
      </w:r>
    </w:p>
    <w:p>
      <w:pPr>
        <w:spacing w:line="360" w:lineRule="auto"/>
        <w:ind w:firstLine="420"/>
        <w:rPr>
          <w:sz w:val="24"/>
        </w:rPr>
      </w:pPr>
      <w:bookmarkStart w:id="123" w:name="_Toc156123430"/>
      <w:r>
        <w:rPr>
          <w:rFonts w:hint="eastAsia"/>
          <w:sz w:val="24"/>
        </w:rPr>
        <w:t>（1）合同号、电缆盘号；</w:t>
      </w:r>
    </w:p>
    <w:p>
      <w:pPr>
        <w:spacing w:line="360" w:lineRule="auto"/>
        <w:ind w:firstLine="420"/>
        <w:rPr>
          <w:sz w:val="24"/>
        </w:rPr>
      </w:pPr>
      <w:r>
        <w:rPr>
          <w:rFonts w:hint="eastAsia"/>
          <w:sz w:val="24"/>
        </w:rPr>
        <w:t>（2）收货单位；</w:t>
      </w:r>
    </w:p>
    <w:p>
      <w:pPr>
        <w:spacing w:line="360" w:lineRule="auto"/>
        <w:ind w:firstLine="420"/>
        <w:rPr>
          <w:sz w:val="24"/>
        </w:rPr>
      </w:pPr>
      <w:r>
        <w:rPr>
          <w:rFonts w:hint="eastAsia"/>
          <w:sz w:val="24"/>
        </w:rPr>
        <w:t>（3）目的口岸或到站；</w:t>
      </w:r>
    </w:p>
    <w:p>
      <w:pPr>
        <w:spacing w:line="360" w:lineRule="auto"/>
        <w:ind w:firstLine="420"/>
        <w:rPr>
          <w:sz w:val="24"/>
        </w:rPr>
      </w:pPr>
      <w:r>
        <w:rPr>
          <w:rFonts w:hint="eastAsia"/>
          <w:sz w:val="24"/>
        </w:rPr>
        <w:t>（4）产品名称和型号规格；</w:t>
      </w:r>
    </w:p>
    <w:p>
      <w:pPr>
        <w:spacing w:line="360" w:lineRule="auto"/>
        <w:ind w:firstLine="420"/>
        <w:rPr>
          <w:sz w:val="24"/>
        </w:rPr>
      </w:pPr>
      <w:r>
        <w:rPr>
          <w:rFonts w:hint="eastAsia"/>
          <w:sz w:val="24"/>
        </w:rPr>
        <w:t>（5）电缆的额定电压；</w:t>
      </w:r>
    </w:p>
    <w:p>
      <w:pPr>
        <w:spacing w:line="360" w:lineRule="auto"/>
        <w:ind w:firstLine="420"/>
        <w:rPr>
          <w:sz w:val="24"/>
        </w:rPr>
      </w:pPr>
      <w:r>
        <w:rPr>
          <w:rFonts w:hint="eastAsia"/>
          <w:sz w:val="24"/>
        </w:rPr>
        <w:t>（6）电缆长度；</w:t>
      </w:r>
    </w:p>
    <w:p>
      <w:pPr>
        <w:spacing w:line="360" w:lineRule="auto"/>
        <w:ind w:firstLine="420"/>
        <w:rPr>
          <w:sz w:val="24"/>
        </w:rPr>
      </w:pPr>
      <w:r>
        <w:rPr>
          <w:rFonts w:hint="eastAsia"/>
          <w:sz w:val="24"/>
        </w:rPr>
        <w:t>（7）表示搬运电缆盘正确滚动方向的箭头和起吊点的符号；</w:t>
      </w:r>
    </w:p>
    <w:p>
      <w:pPr>
        <w:spacing w:line="360" w:lineRule="auto"/>
        <w:ind w:firstLine="420"/>
        <w:rPr>
          <w:sz w:val="24"/>
        </w:rPr>
      </w:pPr>
      <w:r>
        <w:rPr>
          <w:rFonts w:hint="eastAsia"/>
          <w:sz w:val="24"/>
        </w:rPr>
        <w:t>（8）必要的警告文字和符号；</w:t>
      </w:r>
    </w:p>
    <w:p>
      <w:pPr>
        <w:spacing w:line="360" w:lineRule="auto"/>
        <w:ind w:firstLine="420"/>
        <w:rPr>
          <w:sz w:val="24"/>
        </w:rPr>
      </w:pPr>
      <w:r>
        <w:rPr>
          <w:rFonts w:hint="eastAsia"/>
          <w:sz w:val="24"/>
        </w:rPr>
        <w:t>（9）供方名称和制造日期；</w:t>
      </w:r>
    </w:p>
    <w:p>
      <w:pPr>
        <w:pStyle w:val="673"/>
        <w:spacing w:line="360" w:lineRule="auto"/>
        <w:ind w:firstLine="345" w:firstLineChars="144"/>
        <w:rPr>
          <w:rFonts w:hAnsi="宋体"/>
          <w:sz w:val="24"/>
          <w:szCs w:val="24"/>
        </w:rPr>
      </w:pPr>
      <w:r>
        <w:rPr>
          <w:rFonts w:hint="eastAsia" w:hAnsi="宋体"/>
          <w:sz w:val="24"/>
          <w:szCs w:val="24"/>
        </w:rPr>
        <w:t>（10）外形尺寸、毛重和净重。</w:t>
      </w:r>
    </w:p>
    <w:bookmarkEnd w:id="123"/>
    <w:p>
      <w:pPr>
        <w:pStyle w:val="673"/>
        <w:spacing w:line="360" w:lineRule="auto"/>
        <w:ind w:firstLine="0" w:firstLineChars="0"/>
        <w:rPr>
          <w:rFonts w:hAnsi="宋体"/>
          <w:sz w:val="24"/>
          <w:szCs w:val="24"/>
        </w:rPr>
      </w:pPr>
      <w:r>
        <w:rPr>
          <w:rFonts w:hint="eastAsia" w:ascii="黑体" w:hAnsi="宋体" w:eastAsia="黑体"/>
          <w:sz w:val="24"/>
          <w:szCs w:val="24"/>
        </w:rPr>
        <w:t xml:space="preserve">6.7 </w:t>
      </w:r>
      <w:r>
        <w:rPr>
          <w:rFonts w:hint="eastAsia" w:hAnsi="宋体"/>
          <w:sz w:val="24"/>
          <w:szCs w:val="24"/>
        </w:rPr>
        <w:t>凡由于包装不当、包装不充分或保管不善致使货物遭到损坏或丢失时，均应及时修理、更换或赔偿。在运输中如发生货物损坏和丢失时，应与承运部门及保险公司交涉，同时应尽快向买方补供货物以满足工程建设进度需要。</w:t>
      </w:r>
    </w:p>
    <w:p>
      <w:pPr>
        <w:pStyle w:val="673"/>
        <w:spacing w:line="360" w:lineRule="auto"/>
        <w:ind w:firstLine="0" w:firstLineChars="0"/>
        <w:rPr>
          <w:rFonts w:ascii="黑体" w:hAnsi="宋体" w:eastAsia="黑体"/>
          <w:sz w:val="24"/>
          <w:szCs w:val="24"/>
        </w:rPr>
      </w:pPr>
      <w:r>
        <w:rPr>
          <w:rFonts w:hint="eastAsia" w:ascii="黑体" w:hAnsi="宋体" w:eastAsia="黑体"/>
          <w:sz w:val="24"/>
          <w:szCs w:val="24"/>
        </w:rPr>
        <w:t>注：上述技术要求如与产品型号对应的</w:t>
      </w:r>
      <w:r>
        <w:rPr>
          <w:rFonts w:hint="eastAsia"/>
          <w:sz w:val="24"/>
        </w:rPr>
        <w:t>EN50618</w:t>
      </w:r>
      <w:r>
        <w:rPr>
          <w:rFonts w:hint="eastAsia" w:ascii="黑体" w:hAnsi="宋体" w:eastAsia="黑体"/>
          <w:sz w:val="24"/>
          <w:szCs w:val="24"/>
        </w:rPr>
        <w:t>标准矛盾或不一致的，均按产品型号对应的</w:t>
      </w:r>
      <w:r>
        <w:rPr>
          <w:rFonts w:hint="eastAsia"/>
          <w:sz w:val="24"/>
        </w:rPr>
        <w:t>EN50618</w:t>
      </w:r>
      <w:r>
        <w:rPr>
          <w:rFonts w:hint="eastAsia" w:ascii="黑体" w:hAnsi="宋体" w:eastAsia="黑体"/>
          <w:sz w:val="24"/>
          <w:szCs w:val="24"/>
        </w:rPr>
        <w:t>标准执行。</w:t>
      </w:r>
      <w:bookmarkEnd w:id="16"/>
      <w:bookmarkEnd w:id="17"/>
      <w:bookmarkEnd w:id="18"/>
      <w:bookmarkEnd w:id="19"/>
      <w:bookmarkEnd w:id="20"/>
    </w:p>
    <w:p>
      <w:pPr>
        <w:rPr>
          <w:rFonts w:ascii="Times New Roman" w:hAnsi="Times New Roman" w:eastAsia="黑体"/>
          <w:bCs/>
          <w:snapToGrid w:val="0"/>
          <w:kern w:val="0"/>
          <w:sz w:val="30"/>
          <w:szCs w:val="30"/>
        </w:rPr>
      </w:pPr>
    </w:p>
    <w:sectPr>
      <w:headerReference r:id="rId9" w:type="default"/>
      <w:footerReference r:id="rId10"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Mangal">
    <w:panose1 w:val="02040503050203030202"/>
    <w:charset w:val="00"/>
    <w:family w:val="auto"/>
    <w:pitch w:val="default"/>
    <w:sig w:usb0="00008003"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华文新魏">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MS Mincho">
    <w:panose1 w:val="020206090402050803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Arial Narrow">
    <w:panose1 w:val="020B0606020202030204"/>
    <w:charset w:val="00"/>
    <w:family w:val="auto"/>
    <w:pitch w:val="default"/>
    <w:sig w:usb0="00000287" w:usb1="00000800" w:usb2="00000000" w:usb3="00000000" w:csb0="2000009F" w:csb1="DFD7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720" w:firstLineChars="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5"/>
      </w:rPr>
    </w:pPr>
    <w:r>
      <w:fldChar w:fldCharType="begin"/>
    </w:r>
    <w:r>
      <w:rPr>
        <w:rStyle w:val="65"/>
      </w:rPr>
      <w:instrText xml:space="preserve">PAGE  </w:instrText>
    </w:r>
    <w:r>
      <w:fldChar w:fldCharType="separate"/>
    </w:r>
    <w:r>
      <w:fldChar w:fldCharType="end"/>
    </w:r>
  </w:p>
  <w:p>
    <w:pPr>
      <w:pStyle w:val="3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720" w:firstLineChars="400"/>
    </w:pPr>
    <w:r>
      <w:rPr>
        <w:rFonts w:ascii="宋体" w:hAnsi="宋体" w:eastAsia="宋体" w:cs="Times New Roman"/>
        <w:kern w:val="2"/>
        <w:sz w:val="18"/>
        <w:szCs w:val="18"/>
        <w:lang w:val="en-US" w:eastAsia="zh-CN" w:bidi="ar-SA"/>
      </w:rPr>
      <w:pict>
        <v:shape id="Text Box 1" o:spid="_x0000_s2049" o:spt="202" type="#_x0000_t202" style="position:absolute;left:0pt;margin-top:0pt;height:12.2pt;width:4.75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8"/>
                  <w:rPr>
                    <w:rFonts w:eastAsia="宋体"/>
                  </w:rPr>
                </w:pPr>
                <w:r>
                  <w:fldChar w:fldCharType="begin"/>
                </w:r>
                <w:r>
                  <w:instrText xml:space="preserve"> PAGE  \* MERGEFORMAT </w:instrText>
                </w:r>
                <w:r>
                  <w:fldChar w:fldCharType="separate"/>
                </w:r>
                <w:r>
                  <w:t>14</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hAnsi="宋体"/>
        <w:bCs/>
        <w:sz w:val="13"/>
        <w:szCs w:val="1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8" w:space="1"/>
      </w:pBdr>
      <w:tabs>
        <w:tab w:val="clear" w:pos="8306"/>
      </w:tabs>
      <w:autoSpaceDE w:val="0"/>
      <w:autoSpaceDN w:val="0"/>
      <w:adjustRightInd w:val="0"/>
      <w:snapToGrid/>
      <w:jc w:val="left"/>
      <w:textAlignment w:val="baseline"/>
    </w:pPr>
    <w:r>
      <w:rPr>
        <w:rFonts w:hint="eastAsia" w:ascii="Times New Roman"/>
        <w:sz w:val="18"/>
        <w:szCs w:val="18"/>
        <w:u w:val="single"/>
        <w:lang w:val="en-US" w:eastAsia="zh-CN"/>
      </w:rPr>
      <w:t xml:space="preserve">                        项目</w:t>
    </w:r>
    <w:r>
      <w:rPr>
        <w:rFonts w:hint="eastAsia" w:ascii="宋体" w:hAnsi="宋体"/>
        <w:sz w:val="21"/>
        <w:szCs w:val="21"/>
      </w:rPr>
      <w:t xml:space="preserve">                                          光伏专用电缆技术规范书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8" w:space="1"/>
      </w:pBdr>
      <w:tabs>
        <w:tab w:val="clear" w:pos="8306"/>
      </w:tabs>
      <w:autoSpaceDE w:val="0"/>
      <w:autoSpaceDN w:val="0"/>
      <w:adjustRightInd w:val="0"/>
      <w:snapToGrid/>
      <w:jc w:val="right"/>
      <w:textAlignment w:val="baseline"/>
    </w:pPr>
    <w:r>
      <w:rPr>
        <w:rFonts w:hint="eastAsia" w:ascii="宋体" w:hAnsi="宋体"/>
        <w:sz w:val="21"/>
        <w:szCs w:val="21"/>
      </w:rPr>
      <w:t>光伏专用电力电缆专</w:t>
    </w:r>
    <w:r>
      <w:rPr>
        <w:rFonts w:ascii="宋体" w:hAnsi="宋体"/>
        <w:sz w:val="21"/>
        <w:szCs w:val="21"/>
      </w:rPr>
      <w:t>用技术协议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pPr>
    <w:r>
      <w:rPr>
        <w:rFonts w:hint="eastAsia" w:ascii="Times New Roman"/>
        <w:sz w:val="18"/>
        <w:szCs w:val="18"/>
        <w:u w:val="single"/>
        <w:lang w:val="en-US" w:eastAsia="zh-CN"/>
      </w:rPr>
      <w:t xml:space="preserve">                         </w:t>
    </w:r>
    <w:r>
      <w:rPr>
        <w:rFonts w:ascii="Times New Roman"/>
        <w:sz w:val="18"/>
        <w:szCs w:val="18"/>
        <w:u w:val="single"/>
      </w:rPr>
      <w:t>项目</w:t>
    </w:r>
    <w:r>
      <w:rPr>
        <w:rFonts w:hint="eastAsia" w:ascii="Times New Roman"/>
        <w:sz w:val="18"/>
        <w:szCs w:val="18"/>
        <w:u w:val="single"/>
        <w:lang w:val="en-US" w:eastAsia="zh-CN"/>
      </w:rPr>
      <w:t xml:space="preserve">  </w:t>
    </w:r>
    <w:r>
      <w:rPr>
        <w:rFonts w:hint="eastAsia" w:ascii="Times New Roman"/>
        <w:sz w:val="18"/>
        <w:szCs w:val="18"/>
        <w:u w:val="single"/>
      </w:rPr>
      <w:t xml:space="preserve">                                      光伏专用电缆</w:t>
    </w:r>
    <w:r>
      <w:rPr>
        <w:rFonts w:ascii="Times New Roman"/>
        <w:sz w:val="18"/>
        <w:szCs w:val="18"/>
        <w:u w:val="single"/>
      </w:rPr>
      <w:t>技术</w:t>
    </w:r>
    <w:r>
      <w:rPr>
        <w:rFonts w:hint="eastAsia" w:ascii="Times New Roman"/>
        <w:sz w:val="18"/>
        <w:szCs w:val="18"/>
        <w:u w:val="single"/>
      </w:rPr>
      <w:t>规范书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19257F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qFormat="1" w:unhideWhenUsed="0" w:uiPriority="0" w:semiHidden="0" w:name="table of figures"/>
    <w:lsdException w:qFormat="1" w:unhideWhenUsed="0" w:uiPriority="0" w:semiHidden="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iPriority="0" w:semiHidden="0" w:name="List 2"/>
    <w:lsdException w:uiPriority="0" w:name="List 3"/>
    <w:lsdException w:uiPriority="0" w:name="List 4"/>
    <w:lsdException w:uiPriority="0" w:name="List 5"/>
    <w:lsdException w:uiPriority="0" w:name="List Bullet 2"/>
    <w:lsdException w:qFormat="1" w:unhideWhenUsed="0" w:uiPriority="0" w:semiHidden="0" w:name="List Bullet 3"/>
    <w:lsdException w:qFormat="1" w:unhideWhenUsed="0" w:uiPriority="0" w:semiHidden="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uiPriority="1" w:name="Default Paragraph Font"/>
    <w:lsdException w:qFormat="1" w:unhideWhenUsed="0" w:uiPriority="1"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Times New Roman"/>
      <w:kern w:val="2"/>
      <w:sz w:val="21"/>
      <w:szCs w:val="24"/>
      <w:lang w:val="en-US" w:eastAsia="zh-CN" w:bidi="ar-SA"/>
    </w:rPr>
  </w:style>
  <w:style w:type="paragraph" w:styleId="2">
    <w:name w:val="heading 1"/>
    <w:next w:val="1"/>
    <w:link w:val="683"/>
    <w:qFormat/>
    <w:uiPriority w:val="9"/>
    <w:pPr>
      <w:keepNext/>
      <w:keepLines/>
      <w:adjustRightInd w:val="0"/>
      <w:snapToGrid w:val="0"/>
      <w:spacing w:line="360" w:lineRule="auto"/>
      <w:jc w:val="center"/>
      <w:outlineLvl w:val="0"/>
    </w:pPr>
    <w:rPr>
      <w:rFonts w:ascii="黑体" w:hAnsi="黑体" w:eastAsia="黑体" w:cs="Times New Roman"/>
      <w:b/>
      <w:bCs/>
      <w:kern w:val="44"/>
      <w:sz w:val="32"/>
      <w:szCs w:val="32"/>
      <w:lang w:val="en-US" w:eastAsia="zh-CN" w:bidi="ar-SA"/>
    </w:rPr>
  </w:style>
  <w:style w:type="paragraph" w:styleId="3">
    <w:name w:val="heading 2"/>
    <w:basedOn w:val="1"/>
    <w:next w:val="1"/>
    <w:link w:val="684"/>
    <w:qFormat/>
    <w:uiPriority w:val="0"/>
    <w:pPr>
      <w:keepNext/>
      <w:keepLines/>
      <w:adjustRightInd w:val="0"/>
      <w:snapToGrid w:val="0"/>
      <w:spacing w:beforeLines="50" w:line="360" w:lineRule="auto"/>
      <w:outlineLvl w:val="1"/>
    </w:pPr>
    <w:rPr>
      <w:rFonts w:ascii="Cambria" w:hAnsi="Cambria" w:eastAsia="宋体" w:cs="Times New Roman"/>
      <w:b/>
      <w:bCs/>
      <w:sz w:val="32"/>
      <w:szCs w:val="32"/>
    </w:rPr>
  </w:style>
  <w:style w:type="paragraph" w:styleId="4">
    <w:name w:val="heading 3"/>
    <w:basedOn w:val="1"/>
    <w:next w:val="1"/>
    <w:link w:val="685"/>
    <w:qFormat/>
    <w:uiPriority w:val="9"/>
    <w:pPr>
      <w:keepNext/>
      <w:keepLines/>
      <w:adjustRightInd w:val="0"/>
      <w:snapToGrid w:val="0"/>
      <w:spacing w:line="360" w:lineRule="auto"/>
      <w:outlineLvl w:val="2"/>
    </w:pPr>
    <w:rPr>
      <w:rFonts w:ascii="宋体" w:hAnsi="宋体"/>
      <w:b/>
      <w:bCs/>
      <w:sz w:val="28"/>
      <w:szCs w:val="28"/>
    </w:rPr>
  </w:style>
  <w:style w:type="paragraph" w:styleId="5">
    <w:name w:val="heading 4"/>
    <w:next w:val="1"/>
    <w:link w:val="686"/>
    <w:qFormat/>
    <w:uiPriority w:val="9"/>
    <w:pPr>
      <w:keepNext/>
      <w:keepLines/>
      <w:spacing w:line="360" w:lineRule="auto"/>
      <w:outlineLvl w:val="3"/>
    </w:pPr>
    <w:rPr>
      <w:rFonts w:ascii="Cambria" w:hAnsi="Cambria" w:eastAsia="宋体" w:cs="Times New Roman"/>
      <w:b/>
      <w:bCs/>
      <w:sz w:val="28"/>
      <w:szCs w:val="28"/>
      <w:lang w:val="en-US" w:eastAsia="zh-CN" w:bidi="ar-SA"/>
    </w:rPr>
  </w:style>
  <w:style w:type="paragraph" w:styleId="6">
    <w:name w:val="heading 5"/>
    <w:next w:val="1"/>
    <w:link w:val="687"/>
    <w:qFormat/>
    <w:uiPriority w:val="9"/>
    <w:pPr>
      <w:keepNext/>
      <w:keepLines/>
      <w:spacing w:before="280" w:after="290" w:line="376" w:lineRule="auto"/>
      <w:outlineLvl w:val="4"/>
    </w:pPr>
    <w:rPr>
      <w:rFonts w:ascii="宋体" w:hAnsi="宋体" w:eastAsia="宋体" w:cs="Times New Roman"/>
      <w:b/>
      <w:bCs/>
      <w:sz w:val="28"/>
      <w:szCs w:val="28"/>
      <w:lang w:val="en-US" w:eastAsia="zh-CN" w:bidi="ar-SA"/>
    </w:rPr>
  </w:style>
  <w:style w:type="paragraph" w:styleId="7">
    <w:name w:val="heading 6"/>
    <w:basedOn w:val="1"/>
    <w:next w:val="8"/>
    <w:link w:val="689"/>
    <w:qFormat/>
    <w:uiPriority w:val="9"/>
    <w:pPr>
      <w:keepNext/>
      <w:keepLines/>
      <w:spacing w:before="240" w:after="64" w:line="320" w:lineRule="auto"/>
      <w:outlineLvl w:val="5"/>
    </w:pPr>
    <w:rPr>
      <w:rFonts w:ascii="Cambria" w:hAnsi="Cambria" w:eastAsia="宋体" w:cs="Times New Roman"/>
      <w:b/>
      <w:bCs/>
      <w:sz w:val="24"/>
      <w:szCs w:val="24"/>
    </w:rPr>
  </w:style>
  <w:style w:type="paragraph" w:styleId="9">
    <w:name w:val="heading 7"/>
    <w:basedOn w:val="1"/>
    <w:next w:val="8"/>
    <w:link w:val="690"/>
    <w:qFormat/>
    <w:uiPriority w:val="9"/>
    <w:pPr>
      <w:keepNext/>
      <w:keepLines/>
      <w:spacing w:before="240" w:after="64" w:line="320" w:lineRule="auto"/>
      <w:outlineLvl w:val="6"/>
    </w:pPr>
    <w:rPr>
      <w:rFonts w:ascii="宋体" w:hAnsi="宋体"/>
      <w:b/>
      <w:bCs/>
      <w:sz w:val="24"/>
      <w:szCs w:val="24"/>
    </w:rPr>
  </w:style>
  <w:style w:type="paragraph" w:styleId="10">
    <w:name w:val="heading 8"/>
    <w:basedOn w:val="1"/>
    <w:next w:val="8"/>
    <w:link w:val="691"/>
    <w:qFormat/>
    <w:uiPriority w:val="9"/>
    <w:pPr>
      <w:keepNext/>
      <w:keepLines/>
      <w:spacing w:before="240" w:after="64" w:line="320" w:lineRule="auto"/>
      <w:outlineLvl w:val="7"/>
    </w:pPr>
    <w:rPr>
      <w:rFonts w:ascii="Cambria" w:hAnsi="Cambria" w:eastAsia="宋体" w:cs="Times New Roman"/>
      <w:sz w:val="24"/>
      <w:szCs w:val="24"/>
    </w:rPr>
  </w:style>
  <w:style w:type="paragraph" w:styleId="11">
    <w:name w:val="heading 9"/>
    <w:basedOn w:val="1"/>
    <w:next w:val="1"/>
    <w:link w:val="692"/>
    <w:qFormat/>
    <w:uiPriority w:val="9"/>
    <w:pPr>
      <w:keepNext/>
      <w:keepLines/>
      <w:spacing w:before="240" w:after="64" w:line="320" w:lineRule="auto"/>
      <w:outlineLvl w:val="8"/>
    </w:pPr>
    <w:rPr>
      <w:rFonts w:ascii="Cambria" w:hAnsi="Cambria" w:eastAsia="宋体" w:cs="Times New Roman"/>
      <w:szCs w:val="21"/>
    </w:rPr>
  </w:style>
  <w:style w:type="character" w:default="1" w:styleId="63">
    <w:name w:val="Default Paragraph Font"/>
    <w:semiHidden/>
    <w:unhideWhenUsed/>
    <w:uiPriority w:val="1"/>
  </w:style>
  <w:style w:type="table" w:default="1" w:styleId="62">
    <w:name w:val="Normal Table"/>
    <w:semiHidden/>
    <w:unhideWhenUsed/>
    <w:uiPriority w:val="99"/>
    <w:tblPr>
      <w:tblCellMar>
        <w:top w:w="0" w:type="dxa"/>
        <w:left w:w="108" w:type="dxa"/>
        <w:bottom w:w="0" w:type="dxa"/>
        <w:right w:w="108" w:type="dxa"/>
      </w:tblCellMar>
    </w:tblPr>
  </w:style>
  <w:style w:type="paragraph" w:styleId="8">
    <w:name w:val="Normal Indent"/>
    <w:basedOn w:val="1"/>
    <w:link w:val="688"/>
    <w:qFormat/>
    <w:uiPriority w:val="0"/>
    <w:pPr>
      <w:ind w:firstLine="420" w:firstLineChars="200"/>
    </w:pPr>
    <w:rPr>
      <w:rFonts w:ascii="宋体" w:hAnsi="宋体" w:eastAsia="宋体"/>
      <w:kern w:val="2"/>
      <w:sz w:val="21"/>
      <w:szCs w:val="24"/>
    </w:rPr>
  </w:style>
  <w:style w:type="paragraph" w:styleId="12">
    <w:name w:val="toc 7"/>
    <w:basedOn w:val="1"/>
    <w:next w:val="1"/>
    <w:qFormat/>
    <w:uiPriority w:val="39"/>
    <w:pPr>
      <w:ind w:left="1260"/>
    </w:pPr>
    <w:rPr>
      <w:rFonts w:ascii="等线" w:eastAsia="等线"/>
      <w:sz w:val="18"/>
      <w:szCs w:val="18"/>
    </w:rPr>
  </w:style>
  <w:style w:type="paragraph" w:styleId="13">
    <w:name w:val="List Bullet 4"/>
    <w:basedOn w:val="1"/>
    <w:qFormat/>
    <w:uiPriority w:val="0"/>
    <w:pPr>
      <w:tabs>
        <w:tab w:val="left" w:pos="1620"/>
      </w:tabs>
      <w:ind w:firstLine="200" w:firstLineChars="200"/>
    </w:pPr>
  </w:style>
  <w:style w:type="paragraph" w:styleId="14">
    <w:name w:val="index 8"/>
    <w:basedOn w:val="1"/>
    <w:next w:val="1"/>
    <w:qFormat/>
    <w:uiPriority w:val="0"/>
    <w:pPr>
      <w:adjustRightInd w:val="0"/>
      <w:spacing w:line="312" w:lineRule="auto"/>
      <w:ind w:left="1920" w:hanging="240"/>
      <w:textAlignment w:val="baseline"/>
    </w:pPr>
    <w:rPr>
      <w:kern w:val="0"/>
      <w:sz w:val="20"/>
    </w:rPr>
  </w:style>
  <w:style w:type="paragraph" w:styleId="15">
    <w:name w:val="caption"/>
    <w:basedOn w:val="1"/>
    <w:next w:val="1"/>
    <w:link w:val="693"/>
    <w:qFormat/>
    <w:uiPriority w:val="35"/>
    <w:rPr>
      <w:rFonts w:ascii="Arial" w:hAnsi="Arial" w:eastAsia="黑体" w:cs="Arial"/>
      <w:kern w:val="2"/>
      <w:lang w:val="en-US" w:eastAsia="zh-CN" w:bidi="ar-SA"/>
    </w:rPr>
  </w:style>
  <w:style w:type="paragraph" w:styleId="16">
    <w:name w:val="index 5"/>
    <w:basedOn w:val="1"/>
    <w:next w:val="1"/>
    <w:qFormat/>
    <w:uiPriority w:val="0"/>
    <w:pPr>
      <w:adjustRightInd w:val="0"/>
      <w:spacing w:line="312" w:lineRule="auto"/>
      <w:ind w:left="1200" w:hanging="240"/>
      <w:textAlignment w:val="baseline"/>
    </w:pPr>
    <w:rPr>
      <w:kern w:val="0"/>
      <w:sz w:val="20"/>
    </w:rPr>
  </w:style>
  <w:style w:type="paragraph" w:styleId="17">
    <w:name w:val="envelope address"/>
    <w:basedOn w:val="1"/>
    <w:qFormat/>
    <w:uiPriority w:val="0"/>
    <w:pPr>
      <w:autoSpaceDE w:val="0"/>
      <w:autoSpaceDN w:val="0"/>
      <w:adjustRightInd w:val="0"/>
      <w:ind w:left="2880"/>
    </w:pPr>
    <w:rPr>
      <w:kern w:val="0"/>
    </w:rPr>
  </w:style>
  <w:style w:type="paragraph" w:styleId="18">
    <w:name w:val="Document Map"/>
    <w:basedOn w:val="1"/>
    <w:link w:val="694"/>
    <w:qFormat/>
    <w:uiPriority w:val="99"/>
    <w:pPr>
      <w:shd w:val="clear" w:color="auto" w:fill="000080"/>
    </w:pPr>
    <w:rPr>
      <w:kern w:val="2"/>
      <w:sz w:val="21"/>
      <w:szCs w:val="24"/>
      <w:shd w:val="clear" w:color="auto" w:fill="000080"/>
    </w:rPr>
  </w:style>
  <w:style w:type="paragraph" w:styleId="19">
    <w:name w:val="annotation text"/>
    <w:basedOn w:val="1"/>
    <w:link w:val="695"/>
    <w:qFormat/>
    <w:uiPriority w:val="99"/>
    <w:rPr>
      <w:rFonts w:ascii="宋体" w:hAnsi="宋体" w:eastAsia="宋体"/>
      <w:kern w:val="2"/>
      <w:sz w:val="21"/>
      <w:szCs w:val="24"/>
    </w:rPr>
  </w:style>
  <w:style w:type="paragraph" w:styleId="20">
    <w:name w:val="index 6"/>
    <w:basedOn w:val="1"/>
    <w:next w:val="1"/>
    <w:qFormat/>
    <w:uiPriority w:val="0"/>
    <w:pPr>
      <w:adjustRightInd w:val="0"/>
      <w:spacing w:line="312" w:lineRule="auto"/>
      <w:ind w:left="1440" w:hanging="240"/>
      <w:textAlignment w:val="baseline"/>
    </w:pPr>
    <w:rPr>
      <w:kern w:val="0"/>
      <w:sz w:val="20"/>
    </w:rPr>
  </w:style>
  <w:style w:type="paragraph" w:styleId="21">
    <w:name w:val="Salutation"/>
    <w:basedOn w:val="1"/>
    <w:next w:val="1"/>
    <w:link w:val="696"/>
    <w:qFormat/>
    <w:uiPriority w:val="0"/>
    <w:pPr>
      <w:adjustRightInd w:val="0"/>
      <w:ind w:firstLine="425"/>
      <w:jc w:val="both"/>
    </w:pPr>
    <w:rPr>
      <w:rFonts w:ascii="宋体" w:hAnsi="宋体" w:eastAsia="宋体"/>
      <w:kern w:val="2"/>
      <w:sz w:val="21"/>
      <w:szCs w:val="24"/>
    </w:rPr>
  </w:style>
  <w:style w:type="paragraph" w:styleId="22">
    <w:name w:val="Body Text 3"/>
    <w:basedOn w:val="1"/>
    <w:link w:val="697"/>
    <w:qFormat/>
    <w:uiPriority w:val="0"/>
    <w:rPr>
      <w:rFonts w:ascii="宋体" w:hAnsi="宋体" w:eastAsia="宋体"/>
      <w:kern w:val="2"/>
      <w:sz w:val="24"/>
    </w:rPr>
  </w:style>
  <w:style w:type="paragraph" w:styleId="23">
    <w:name w:val="Closing"/>
    <w:basedOn w:val="1"/>
    <w:link w:val="698"/>
    <w:qFormat/>
    <w:uiPriority w:val="0"/>
    <w:pPr>
      <w:adjustRightInd w:val="0"/>
      <w:ind w:left="100" w:leftChars="2100" w:firstLine="425"/>
      <w:jc w:val="both"/>
    </w:pPr>
    <w:rPr>
      <w:rFonts w:ascii="宋体" w:hAnsi="宋体" w:eastAsia="宋体"/>
      <w:kern w:val="2"/>
      <w:sz w:val="21"/>
      <w:szCs w:val="24"/>
    </w:rPr>
  </w:style>
  <w:style w:type="paragraph" w:styleId="24">
    <w:name w:val="List Bullet 3"/>
    <w:basedOn w:val="1"/>
    <w:qFormat/>
    <w:uiPriority w:val="0"/>
    <w:pPr>
      <w:tabs>
        <w:tab w:val="left" w:pos="945"/>
      </w:tabs>
      <w:ind w:firstLine="510"/>
    </w:pPr>
  </w:style>
  <w:style w:type="paragraph" w:styleId="25">
    <w:name w:val="Body Text"/>
    <w:basedOn w:val="1"/>
    <w:link w:val="699"/>
    <w:qFormat/>
    <w:uiPriority w:val="1"/>
    <w:pPr>
      <w:spacing w:after="120"/>
    </w:pPr>
    <w:rPr>
      <w:rFonts w:ascii="宋体" w:hAnsi="宋体"/>
      <w:kern w:val="2"/>
      <w:sz w:val="21"/>
      <w:szCs w:val="24"/>
    </w:rPr>
  </w:style>
  <w:style w:type="paragraph" w:styleId="26">
    <w:name w:val="Body Text Indent"/>
    <w:basedOn w:val="1"/>
    <w:link w:val="700"/>
    <w:qFormat/>
    <w:uiPriority w:val="0"/>
    <w:pPr>
      <w:spacing w:after="120"/>
      <w:ind w:left="420" w:leftChars="200"/>
    </w:pPr>
    <w:rPr>
      <w:rFonts w:ascii="宋体" w:hAnsi="宋体"/>
      <w:kern w:val="2"/>
      <w:sz w:val="21"/>
      <w:szCs w:val="24"/>
    </w:rPr>
  </w:style>
  <w:style w:type="paragraph" w:styleId="27">
    <w:name w:val="List 2"/>
    <w:unhideWhenUsed/>
    <w:qFormat/>
    <w:uiPriority w:val="0"/>
    <w:pPr>
      <w:spacing w:line="400" w:lineRule="exact"/>
      <w:jc w:val="both"/>
    </w:pPr>
    <w:rPr>
      <w:rFonts w:ascii="Arial" w:hAnsi="Arial" w:eastAsia="等线" w:cs="Times New Roman"/>
      <w:kern w:val="2"/>
      <w:sz w:val="24"/>
      <w:szCs w:val="22"/>
      <w:lang w:val="en-US" w:eastAsia="zh-CN" w:bidi="ar-SA"/>
    </w:rPr>
  </w:style>
  <w:style w:type="paragraph" w:styleId="28">
    <w:name w:val="List Continue"/>
    <w:basedOn w:val="1"/>
    <w:qFormat/>
    <w:uiPriority w:val="0"/>
    <w:pPr>
      <w:overflowPunct w:val="0"/>
      <w:adjustRightInd w:val="0"/>
      <w:spacing w:after="120"/>
      <w:ind w:left="420" w:firstLine="425"/>
      <w:jc w:val="both"/>
      <w:textAlignment w:val="center"/>
    </w:pPr>
    <w:rPr>
      <w:rFonts w:hAnsi="Arial"/>
      <w:color w:val="000000"/>
      <w:kern w:val="0"/>
      <w:szCs w:val="20"/>
    </w:rPr>
  </w:style>
  <w:style w:type="paragraph" w:styleId="29">
    <w:name w:val="index 4"/>
    <w:basedOn w:val="1"/>
    <w:next w:val="1"/>
    <w:qFormat/>
    <w:uiPriority w:val="0"/>
    <w:pPr>
      <w:adjustRightInd w:val="0"/>
      <w:spacing w:line="312" w:lineRule="auto"/>
      <w:ind w:left="960" w:hanging="240"/>
      <w:textAlignment w:val="baseline"/>
    </w:pPr>
    <w:rPr>
      <w:kern w:val="0"/>
      <w:sz w:val="20"/>
    </w:rPr>
  </w:style>
  <w:style w:type="paragraph" w:styleId="30">
    <w:name w:val="toc 5"/>
    <w:basedOn w:val="1"/>
    <w:next w:val="1"/>
    <w:qFormat/>
    <w:uiPriority w:val="39"/>
    <w:pPr>
      <w:ind w:left="840"/>
    </w:pPr>
    <w:rPr>
      <w:rFonts w:ascii="等线" w:eastAsia="等线"/>
      <w:sz w:val="18"/>
      <w:szCs w:val="18"/>
    </w:rPr>
  </w:style>
  <w:style w:type="paragraph" w:styleId="31">
    <w:name w:val="toc 3"/>
    <w:basedOn w:val="1"/>
    <w:next w:val="1"/>
    <w:qFormat/>
    <w:uiPriority w:val="39"/>
    <w:pPr>
      <w:ind w:left="420"/>
    </w:pPr>
    <w:rPr>
      <w:rFonts w:ascii="等线" w:eastAsia="等线"/>
      <w:i/>
      <w:iCs/>
      <w:sz w:val="20"/>
      <w:szCs w:val="20"/>
    </w:rPr>
  </w:style>
  <w:style w:type="paragraph" w:styleId="32">
    <w:name w:val="Plain Text"/>
    <w:basedOn w:val="1"/>
    <w:link w:val="701"/>
    <w:qFormat/>
    <w:uiPriority w:val="0"/>
    <w:rPr>
      <w:rFonts w:ascii="Courier New" w:hAnsi="Courier New" w:eastAsia="宋体"/>
      <w:kern w:val="2"/>
      <w:sz w:val="21"/>
    </w:rPr>
  </w:style>
  <w:style w:type="paragraph" w:styleId="33">
    <w:name w:val="toc 8"/>
    <w:basedOn w:val="1"/>
    <w:next w:val="1"/>
    <w:qFormat/>
    <w:uiPriority w:val="39"/>
    <w:pPr>
      <w:ind w:left="1470"/>
    </w:pPr>
    <w:rPr>
      <w:rFonts w:ascii="等线" w:eastAsia="等线"/>
      <w:sz w:val="18"/>
      <w:szCs w:val="18"/>
    </w:rPr>
  </w:style>
  <w:style w:type="paragraph" w:styleId="34">
    <w:name w:val="index 3"/>
    <w:basedOn w:val="1"/>
    <w:next w:val="1"/>
    <w:qFormat/>
    <w:uiPriority w:val="0"/>
    <w:pPr>
      <w:adjustRightInd w:val="0"/>
      <w:spacing w:line="312" w:lineRule="auto"/>
      <w:ind w:left="720" w:hanging="240"/>
      <w:textAlignment w:val="baseline"/>
    </w:pPr>
    <w:rPr>
      <w:kern w:val="0"/>
      <w:sz w:val="20"/>
    </w:rPr>
  </w:style>
  <w:style w:type="paragraph" w:styleId="35">
    <w:name w:val="Date"/>
    <w:basedOn w:val="1"/>
    <w:next w:val="1"/>
    <w:link w:val="702"/>
    <w:qFormat/>
    <w:uiPriority w:val="99"/>
    <w:rPr>
      <w:rFonts w:ascii="宋体" w:hAnsi="宋体" w:eastAsia="宋体"/>
      <w:kern w:val="2"/>
      <w:sz w:val="24"/>
    </w:rPr>
  </w:style>
  <w:style w:type="paragraph" w:styleId="36">
    <w:name w:val="Body Text Indent 2"/>
    <w:basedOn w:val="1"/>
    <w:link w:val="703"/>
    <w:qFormat/>
    <w:uiPriority w:val="99"/>
    <w:pPr>
      <w:adjustRightInd w:val="0"/>
      <w:spacing w:line="288" w:lineRule="auto"/>
      <w:ind w:firstLine="420"/>
    </w:pPr>
    <w:rPr>
      <w:rFonts w:ascii="宋体" w:hAnsi="宋体" w:eastAsia="宋体"/>
      <w:kern w:val="2"/>
      <w:sz w:val="21"/>
      <w:szCs w:val="24"/>
    </w:rPr>
  </w:style>
  <w:style w:type="paragraph" w:styleId="37">
    <w:name w:val="Balloon Text"/>
    <w:basedOn w:val="1"/>
    <w:link w:val="704"/>
    <w:qFormat/>
    <w:uiPriority w:val="99"/>
    <w:rPr>
      <w:kern w:val="2"/>
      <w:sz w:val="18"/>
      <w:szCs w:val="18"/>
    </w:rPr>
  </w:style>
  <w:style w:type="paragraph" w:styleId="38">
    <w:name w:val="footer"/>
    <w:basedOn w:val="1"/>
    <w:link w:val="705"/>
    <w:qFormat/>
    <w:uiPriority w:val="0"/>
    <w:pPr>
      <w:tabs>
        <w:tab w:val="center" w:pos="4153"/>
        <w:tab w:val="right" w:pos="8306"/>
      </w:tabs>
      <w:snapToGrid w:val="0"/>
    </w:pPr>
    <w:rPr>
      <w:kern w:val="2"/>
      <w:sz w:val="18"/>
      <w:szCs w:val="18"/>
    </w:rPr>
  </w:style>
  <w:style w:type="paragraph" w:styleId="39">
    <w:name w:val="header"/>
    <w:basedOn w:val="1"/>
    <w:link w:val="706"/>
    <w:qFormat/>
    <w:uiPriority w:val="0"/>
    <w:pPr>
      <w:pBdr>
        <w:bottom w:val="single" w:color="auto" w:sz="6" w:space="1"/>
      </w:pBdr>
      <w:tabs>
        <w:tab w:val="center" w:pos="4153"/>
        <w:tab w:val="right" w:pos="8306"/>
      </w:tabs>
      <w:snapToGrid w:val="0"/>
      <w:jc w:val="center"/>
    </w:pPr>
    <w:rPr>
      <w:kern w:val="2"/>
      <w:sz w:val="18"/>
      <w:szCs w:val="18"/>
    </w:rPr>
  </w:style>
  <w:style w:type="paragraph" w:styleId="40">
    <w:name w:val="toc 1"/>
    <w:basedOn w:val="1"/>
    <w:next w:val="1"/>
    <w:qFormat/>
    <w:uiPriority w:val="39"/>
    <w:pPr>
      <w:spacing w:before="120" w:after="120"/>
    </w:pPr>
    <w:rPr>
      <w:rFonts w:ascii="等线" w:eastAsia="等线"/>
      <w:b/>
      <w:bCs/>
      <w:caps/>
      <w:sz w:val="20"/>
      <w:szCs w:val="20"/>
    </w:rPr>
  </w:style>
  <w:style w:type="paragraph" w:styleId="41">
    <w:name w:val="toc 4"/>
    <w:basedOn w:val="1"/>
    <w:next w:val="1"/>
    <w:qFormat/>
    <w:uiPriority w:val="39"/>
    <w:pPr>
      <w:ind w:left="630"/>
    </w:pPr>
    <w:rPr>
      <w:rFonts w:ascii="等线" w:eastAsia="等线"/>
      <w:sz w:val="18"/>
      <w:szCs w:val="18"/>
    </w:rPr>
  </w:style>
  <w:style w:type="paragraph" w:styleId="42">
    <w:name w:val="index heading"/>
    <w:basedOn w:val="1"/>
    <w:next w:val="43"/>
    <w:qFormat/>
    <w:uiPriority w:val="0"/>
    <w:pPr>
      <w:adjustRightInd w:val="0"/>
      <w:spacing w:before="120" w:after="120" w:line="312" w:lineRule="auto"/>
      <w:textAlignment w:val="baseline"/>
    </w:pPr>
    <w:rPr>
      <w:b/>
      <w:i/>
      <w:kern w:val="0"/>
      <w:sz w:val="20"/>
    </w:rPr>
  </w:style>
  <w:style w:type="paragraph" w:styleId="43">
    <w:name w:val="index 1"/>
    <w:basedOn w:val="1"/>
    <w:next w:val="1"/>
    <w:qFormat/>
    <w:uiPriority w:val="0"/>
    <w:pPr>
      <w:adjustRightInd w:val="0"/>
      <w:spacing w:before="156"/>
      <w:jc w:val="both"/>
      <w:textAlignment w:val="baseline"/>
    </w:pPr>
    <w:rPr>
      <w:rFonts w:ascii="Times New Roman" w:hAnsi="Times New Roman"/>
      <w:sz w:val="24"/>
      <w:szCs w:val="20"/>
    </w:rPr>
  </w:style>
  <w:style w:type="paragraph" w:styleId="44">
    <w:name w:val="Subtitle"/>
    <w:basedOn w:val="1"/>
    <w:next w:val="1"/>
    <w:link w:val="707"/>
    <w:qFormat/>
    <w:uiPriority w:val="0"/>
    <w:pPr>
      <w:spacing w:after="60"/>
      <w:outlineLvl w:val="1"/>
    </w:pPr>
    <w:rPr>
      <w:rFonts w:ascii="Cambria" w:hAnsi="Cambria" w:eastAsia="宋体" w:cs="Times New Roman"/>
      <w:b/>
      <w:bCs/>
      <w:kern w:val="28"/>
      <w:sz w:val="32"/>
      <w:szCs w:val="32"/>
    </w:rPr>
  </w:style>
  <w:style w:type="paragraph" w:styleId="45">
    <w:name w:val="List"/>
    <w:basedOn w:val="25"/>
    <w:qFormat/>
    <w:uiPriority w:val="0"/>
    <w:pPr>
      <w:suppressAutoHyphens/>
      <w:spacing w:after="0"/>
      <w:jc w:val="both"/>
    </w:pPr>
    <w:rPr>
      <w:rFonts w:ascii="Times New Roman" w:hAnsi="Times New Roman" w:cs="Mangal"/>
      <w:kern w:val="0"/>
      <w:sz w:val="28"/>
      <w:szCs w:val="20"/>
    </w:rPr>
  </w:style>
  <w:style w:type="paragraph" w:styleId="46">
    <w:name w:val="footnote text"/>
    <w:basedOn w:val="1"/>
    <w:link w:val="708"/>
    <w:qFormat/>
    <w:uiPriority w:val="0"/>
    <w:rPr>
      <w:rFonts w:ascii="宋体" w:hAnsi="宋体" w:eastAsia="宋体"/>
      <w:kern w:val="2"/>
    </w:rPr>
  </w:style>
  <w:style w:type="paragraph" w:styleId="47">
    <w:name w:val="toc 6"/>
    <w:basedOn w:val="1"/>
    <w:next w:val="1"/>
    <w:qFormat/>
    <w:uiPriority w:val="39"/>
    <w:pPr>
      <w:ind w:left="1050"/>
    </w:pPr>
    <w:rPr>
      <w:rFonts w:ascii="等线" w:eastAsia="等线"/>
      <w:sz w:val="18"/>
      <w:szCs w:val="18"/>
    </w:rPr>
  </w:style>
  <w:style w:type="paragraph" w:styleId="48">
    <w:name w:val="Body Text Indent 3"/>
    <w:basedOn w:val="1"/>
    <w:link w:val="709"/>
    <w:qFormat/>
    <w:uiPriority w:val="0"/>
    <w:pPr>
      <w:spacing w:after="120"/>
      <w:ind w:left="420" w:leftChars="200"/>
    </w:pPr>
    <w:rPr>
      <w:rFonts w:ascii="宋体" w:hAnsi="宋体" w:eastAsia="宋体"/>
      <w:kern w:val="2"/>
      <w:sz w:val="16"/>
      <w:szCs w:val="16"/>
    </w:rPr>
  </w:style>
  <w:style w:type="paragraph" w:styleId="49">
    <w:name w:val="index 7"/>
    <w:basedOn w:val="1"/>
    <w:next w:val="1"/>
    <w:qFormat/>
    <w:uiPriority w:val="0"/>
    <w:pPr>
      <w:adjustRightInd w:val="0"/>
      <w:spacing w:line="312" w:lineRule="auto"/>
      <w:ind w:left="1680" w:hanging="240"/>
      <w:textAlignment w:val="baseline"/>
    </w:pPr>
    <w:rPr>
      <w:kern w:val="0"/>
      <w:sz w:val="20"/>
    </w:rPr>
  </w:style>
  <w:style w:type="paragraph" w:styleId="50">
    <w:name w:val="index 9"/>
    <w:basedOn w:val="1"/>
    <w:next w:val="1"/>
    <w:qFormat/>
    <w:uiPriority w:val="0"/>
    <w:pPr>
      <w:adjustRightInd w:val="0"/>
      <w:spacing w:line="312" w:lineRule="auto"/>
      <w:ind w:left="2160" w:hanging="240"/>
      <w:textAlignment w:val="baseline"/>
    </w:pPr>
    <w:rPr>
      <w:kern w:val="0"/>
      <w:sz w:val="20"/>
    </w:rPr>
  </w:style>
  <w:style w:type="paragraph" w:styleId="51">
    <w:name w:val="table of figures"/>
    <w:basedOn w:val="1"/>
    <w:next w:val="1"/>
    <w:qFormat/>
    <w:uiPriority w:val="0"/>
    <w:pPr>
      <w:ind w:left="200" w:leftChars="200" w:hanging="200" w:hangingChars="200"/>
    </w:pPr>
  </w:style>
  <w:style w:type="paragraph" w:styleId="52">
    <w:name w:val="toc 2"/>
    <w:basedOn w:val="1"/>
    <w:next w:val="1"/>
    <w:qFormat/>
    <w:uiPriority w:val="39"/>
    <w:pPr>
      <w:ind w:left="210"/>
    </w:pPr>
    <w:rPr>
      <w:rFonts w:ascii="等线" w:eastAsia="等线"/>
      <w:smallCaps/>
      <w:sz w:val="20"/>
      <w:szCs w:val="20"/>
    </w:rPr>
  </w:style>
  <w:style w:type="paragraph" w:styleId="53">
    <w:name w:val="toc 9"/>
    <w:basedOn w:val="1"/>
    <w:next w:val="1"/>
    <w:qFormat/>
    <w:uiPriority w:val="39"/>
    <w:pPr>
      <w:ind w:left="1680"/>
    </w:pPr>
    <w:rPr>
      <w:rFonts w:ascii="等线" w:eastAsia="等线"/>
      <w:sz w:val="18"/>
      <w:szCs w:val="18"/>
    </w:rPr>
  </w:style>
  <w:style w:type="paragraph" w:styleId="54">
    <w:name w:val="Body Text 2"/>
    <w:basedOn w:val="1"/>
    <w:link w:val="710"/>
    <w:qFormat/>
    <w:uiPriority w:val="0"/>
    <w:pPr>
      <w:overflowPunct w:val="0"/>
      <w:adjustRightInd w:val="0"/>
      <w:textAlignment w:val="center"/>
    </w:pPr>
    <w:rPr>
      <w:rFonts w:ascii="宋体" w:hAnsi="宋体" w:eastAsia="宋体"/>
      <w:kern w:val="2"/>
      <w:sz w:val="21"/>
      <w:szCs w:val="24"/>
    </w:rPr>
  </w:style>
  <w:style w:type="paragraph" w:styleId="55">
    <w:name w:val="HTML Preformatted"/>
    <w:basedOn w:val="1"/>
    <w:link w:val="71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宋体" w:cs="Courier New"/>
      <w:kern w:val="2"/>
    </w:rPr>
  </w:style>
  <w:style w:type="paragraph" w:styleId="56">
    <w:name w:val="Normal (Web)"/>
    <w:basedOn w:val="1"/>
    <w:qFormat/>
    <w:uiPriority w:val="99"/>
    <w:pPr>
      <w:adjustRightInd w:val="0"/>
      <w:spacing w:line="359" w:lineRule="auto"/>
      <w:ind w:firstLine="425"/>
    </w:pPr>
    <w:rPr>
      <w:rFonts w:ascii="Times New Roman" w:hAnsi="Times New Roman"/>
      <w:sz w:val="24"/>
      <w:szCs w:val="20"/>
    </w:rPr>
  </w:style>
  <w:style w:type="paragraph" w:styleId="57">
    <w:name w:val="index 2"/>
    <w:basedOn w:val="1"/>
    <w:next w:val="1"/>
    <w:qFormat/>
    <w:uiPriority w:val="0"/>
    <w:pPr>
      <w:adjustRightInd w:val="0"/>
      <w:spacing w:line="312" w:lineRule="auto"/>
      <w:ind w:left="480" w:hanging="240"/>
      <w:textAlignment w:val="baseline"/>
    </w:pPr>
    <w:rPr>
      <w:kern w:val="0"/>
      <w:sz w:val="20"/>
    </w:rPr>
  </w:style>
  <w:style w:type="paragraph" w:styleId="58">
    <w:name w:val="Title"/>
    <w:basedOn w:val="1"/>
    <w:link w:val="712"/>
    <w:qFormat/>
    <w:uiPriority w:val="0"/>
    <w:pPr>
      <w:adjustRightInd w:val="0"/>
      <w:spacing w:before="240" w:after="60" w:line="420" w:lineRule="atLeast"/>
      <w:jc w:val="center"/>
      <w:textAlignment w:val="baseline"/>
      <w:outlineLvl w:val="0"/>
    </w:pPr>
    <w:rPr>
      <w:rFonts w:ascii="Arial" w:hAnsi="Arial" w:eastAsia="宋体"/>
      <w:b/>
      <w:sz w:val="32"/>
    </w:rPr>
  </w:style>
  <w:style w:type="paragraph" w:styleId="59">
    <w:name w:val="annotation subject"/>
    <w:basedOn w:val="19"/>
    <w:next w:val="19"/>
    <w:link w:val="713"/>
    <w:qFormat/>
    <w:uiPriority w:val="99"/>
    <w:rPr>
      <w:rFonts w:ascii="宋体" w:hAnsi="宋体" w:eastAsia="宋体"/>
      <w:b/>
      <w:bCs/>
      <w:kern w:val="2"/>
      <w:sz w:val="21"/>
      <w:szCs w:val="24"/>
    </w:rPr>
  </w:style>
  <w:style w:type="paragraph" w:styleId="60">
    <w:name w:val="Body Text First Indent"/>
    <w:basedOn w:val="25"/>
    <w:link w:val="714"/>
    <w:qFormat/>
    <w:uiPriority w:val="0"/>
    <w:pPr>
      <w:tabs>
        <w:tab w:val="left" w:pos="6160"/>
      </w:tabs>
      <w:adjustRightInd w:val="0"/>
      <w:spacing w:after="0"/>
      <w:ind w:left="100" w:leftChars="100" w:hanging="660" w:hangingChars="300"/>
      <w:jc w:val="both"/>
      <w:textAlignment w:val="baseline"/>
    </w:pPr>
    <w:rPr>
      <w:rFonts w:ascii="宋体" w:hAnsi="宋体" w:eastAsia="宋体"/>
      <w:kern w:val="2"/>
      <w:sz w:val="21"/>
      <w:szCs w:val="24"/>
    </w:rPr>
  </w:style>
  <w:style w:type="paragraph" w:styleId="61">
    <w:name w:val="Body Text First Indent 2"/>
    <w:basedOn w:val="26"/>
    <w:link w:val="715"/>
    <w:qFormat/>
    <w:uiPriority w:val="0"/>
    <w:pPr>
      <w:tabs>
        <w:tab w:val="left" w:pos="1304"/>
      </w:tabs>
      <w:adjustRightInd w:val="0"/>
      <w:ind w:left="0" w:leftChars="0" w:firstLine="420"/>
      <w:jc w:val="both"/>
      <w:outlineLvl w:val="0"/>
    </w:pPr>
    <w:rPr>
      <w:rFonts w:ascii="宋体" w:hAnsi="宋体" w:eastAsia="宋体"/>
      <w:kern w:val="2"/>
      <w:sz w:val="21"/>
      <w:szCs w:val="24"/>
    </w:rPr>
  </w:style>
  <w:style w:type="character" w:styleId="64">
    <w:name w:val="Strong"/>
    <w:qFormat/>
    <w:uiPriority w:val="0"/>
    <w:rPr>
      <w:b/>
      <w:bCs/>
    </w:rPr>
  </w:style>
  <w:style w:type="character" w:styleId="65">
    <w:name w:val="page number"/>
    <w:basedOn w:val="63"/>
    <w:qFormat/>
    <w:uiPriority w:val="0"/>
  </w:style>
  <w:style w:type="character" w:styleId="66">
    <w:name w:val="FollowedHyperlink"/>
    <w:qFormat/>
    <w:uiPriority w:val="99"/>
    <w:rPr>
      <w:color w:val="800080"/>
      <w:u w:val="single"/>
    </w:rPr>
  </w:style>
  <w:style w:type="character" w:styleId="67">
    <w:name w:val="Emphasis"/>
    <w:qFormat/>
    <w:uiPriority w:val="20"/>
    <w:rPr>
      <w:i/>
      <w:iCs/>
    </w:rPr>
  </w:style>
  <w:style w:type="character" w:styleId="68">
    <w:name w:val="Hyperlink"/>
    <w:qFormat/>
    <w:uiPriority w:val="99"/>
    <w:rPr>
      <w:color w:val="0000FF"/>
      <w:u w:val="single"/>
    </w:rPr>
  </w:style>
  <w:style w:type="character" w:styleId="69">
    <w:name w:val="annotation reference"/>
    <w:qFormat/>
    <w:uiPriority w:val="99"/>
    <w:rPr>
      <w:sz w:val="21"/>
      <w:szCs w:val="21"/>
    </w:rPr>
  </w:style>
  <w:style w:type="character" w:styleId="70">
    <w:name w:val="footnote reference"/>
    <w:qFormat/>
    <w:uiPriority w:val="0"/>
    <w:rPr>
      <w:vertAlign w:val="superscript"/>
    </w:rPr>
  </w:style>
  <w:style w:type="character" w:customStyle="1" w:styleId="71">
    <w:name w:val="标题 1 Char"/>
    <w:qFormat/>
    <w:uiPriority w:val="9"/>
    <w:rPr>
      <w:rFonts w:ascii="黑体" w:hAnsi="黑体" w:eastAsia="黑体"/>
      <w:b/>
      <w:bCs/>
      <w:kern w:val="44"/>
      <w:sz w:val="32"/>
      <w:szCs w:val="32"/>
    </w:rPr>
  </w:style>
  <w:style w:type="character" w:customStyle="1" w:styleId="72">
    <w:name w:val="标题 2 Char"/>
    <w:qFormat/>
    <w:uiPriority w:val="0"/>
    <w:rPr>
      <w:rFonts w:ascii="Cambria" w:hAnsi="Cambria" w:eastAsia="宋体" w:cs="Times New Roman"/>
      <w:b/>
      <w:bCs/>
      <w:sz w:val="32"/>
      <w:szCs w:val="32"/>
    </w:rPr>
  </w:style>
  <w:style w:type="character" w:customStyle="1" w:styleId="73">
    <w:name w:val="标题 3 Char"/>
    <w:qFormat/>
    <w:locked/>
    <w:uiPriority w:val="9"/>
    <w:rPr>
      <w:rFonts w:ascii="宋体" w:hAnsi="宋体"/>
      <w:b/>
      <w:bCs/>
      <w:sz w:val="28"/>
      <w:szCs w:val="28"/>
    </w:rPr>
  </w:style>
  <w:style w:type="character" w:customStyle="1" w:styleId="74">
    <w:name w:val="标题 4 Char"/>
    <w:qFormat/>
    <w:locked/>
    <w:uiPriority w:val="9"/>
    <w:rPr>
      <w:rFonts w:ascii="Cambria" w:hAnsi="Cambria" w:eastAsia="宋体" w:cs="Times New Roman"/>
      <w:b/>
      <w:bCs/>
      <w:sz w:val="28"/>
      <w:szCs w:val="28"/>
    </w:rPr>
  </w:style>
  <w:style w:type="character" w:customStyle="1" w:styleId="75">
    <w:name w:val="标题 5 Char"/>
    <w:qFormat/>
    <w:uiPriority w:val="9"/>
    <w:rPr>
      <w:rFonts w:ascii="宋体" w:hAnsi="宋体" w:eastAsia="宋体"/>
      <w:b/>
      <w:bCs/>
      <w:sz w:val="28"/>
      <w:szCs w:val="28"/>
    </w:rPr>
  </w:style>
  <w:style w:type="character" w:customStyle="1" w:styleId="76">
    <w:name w:val="标题 6 Char"/>
    <w:semiHidden/>
    <w:qFormat/>
    <w:uiPriority w:val="9"/>
    <w:rPr>
      <w:rFonts w:ascii="Cambria" w:hAnsi="Cambria" w:eastAsia="宋体" w:cs="Times New Roman"/>
      <w:b/>
      <w:bCs/>
      <w:sz w:val="24"/>
      <w:szCs w:val="24"/>
    </w:rPr>
  </w:style>
  <w:style w:type="character" w:customStyle="1" w:styleId="77">
    <w:name w:val="标题 7 Char"/>
    <w:semiHidden/>
    <w:qFormat/>
    <w:uiPriority w:val="9"/>
    <w:rPr>
      <w:rFonts w:ascii="宋体" w:hAnsi="宋体"/>
      <w:b/>
      <w:bCs/>
      <w:sz w:val="24"/>
      <w:szCs w:val="24"/>
    </w:rPr>
  </w:style>
  <w:style w:type="character" w:customStyle="1" w:styleId="78">
    <w:name w:val="标题 8 Char"/>
    <w:semiHidden/>
    <w:qFormat/>
    <w:uiPriority w:val="9"/>
    <w:rPr>
      <w:rFonts w:ascii="Cambria" w:hAnsi="Cambria" w:eastAsia="宋体" w:cs="Times New Roman"/>
      <w:sz w:val="24"/>
      <w:szCs w:val="24"/>
    </w:rPr>
  </w:style>
  <w:style w:type="character" w:customStyle="1" w:styleId="79">
    <w:name w:val="标题 9 Char"/>
    <w:semiHidden/>
    <w:qFormat/>
    <w:uiPriority w:val="9"/>
    <w:rPr>
      <w:rFonts w:ascii="Cambria" w:hAnsi="Cambria" w:eastAsia="宋体" w:cs="Times New Roman"/>
      <w:szCs w:val="21"/>
    </w:rPr>
  </w:style>
  <w:style w:type="character" w:customStyle="1" w:styleId="80">
    <w:name w:val="批注主题 Char"/>
    <w:semiHidden/>
    <w:qFormat/>
    <w:uiPriority w:val="99"/>
    <w:rPr>
      <w:rFonts w:ascii="宋体" w:hAnsi="宋体" w:eastAsia="宋体"/>
      <w:b/>
      <w:bCs/>
      <w:kern w:val="2"/>
      <w:sz w:val="21"/>
      <w:szCs w:val="24"/>
    </w:rPr>
  </w:style>
  <w:style w:type="character" w:customStyle="1" w:styleId="81">
    <w:name w:val="正文首行缩进 Char"/>
    <w:semiHidden/>
    <w:qFormat/>
    <w:uiPriority w:val="0"/>
    <w:rPr>
      <w:rFonts w:ascii="宋体" w:hAnsi="宋体" w:eastAsia="宋体"/>
      <w:kern w:val="2"/>
      <w:sz w:val="21"/>
      <w:szCs w:val="24"/>
    </w:rPr>
  </w:style>
  <w:style w:type="character" w:customStyle="1" w:styleId="82">
    <w:name w:val="正文缩进 Char"/>
    <w:qFormat/>
    <w:locked/>
    <w:uiPriority w:val="0"/>
    <w:rPr>
      <w:rFonts w:ascii="宋体" w:hAnsi="宋体" w:eastAsia="宋体"/>
      <w:kern w:val="2"/>
      <w:sz w:val="21"/>
      <w:szCs w:val="24"/>
    </w:rPr>
  </w:style>
  <w:style w:type="character" w:customStyle="1" w:styleId="83">
    <w:name w:val="题注 Char"/>
    <w:qFormat/>
    <w:uiPriority w:val="0"/>
    <w:rPr>
      <w:rFonts w:ascii="Arial" w:hAnsi="Arial" w:eastAsia="黑体" w:cs="Arial"/>
      <w:kern w:val="2"/>
      <w:lang w:val="en-US" w:eastAsia="zh-CN" w:bidi="ar-SA"/>
    </w:rPr>
  </w:style>
  <w:style w:type="character" w:customStyle="1" w:styleId="84">
    <w:name w:val="文档结构图 Char"/>
    <w:semiHidden/>
    <w:qFormat/>
    <w:uiPriority w:val="99"/>
    <w:rPr>
      <w:kern w:val="2"/>
      <w:sz w:val="21"/>
      <w:szCs w:val="24"/>
      <w:shd w:val="clear" w:color="auto" w:fill="000080"/>
    </w:rPr>
  </w:style>
  <w:style w:type="character" w:customStyle="1" w:styleId="85">
    <w:name w:val="批注文字 Char"/>
    <w:qFormat/>
    <w:uiPriority w:val="99"/>
    <w:rPr>
      <w:rFonts w:ascii="宋体" w:hAnsi="宋体" w:eastAsia="宋体"/>
      <w:kern w:val="2"/>
      <w:sz w:val="21"/>
      <w:szCs w:val="24"/>
    </w:rPr>
  </w:style>
  <w:style w:type="character" w:customStyle="1" w:styleId="86">
    <w:name w:val="称呼 Char"/>
    <w:semiHidden/>
    <w:qFormat/>
    <w:uiPriority w:val="0"/>
    <w:rPr>
      <w:rFonts w:ascii="宋体" w:hAnsi="宋体" w:eastAsia="宋体"/>
      <w:kern w:val="2"/>
      <w:sz w:val="21"/>
      <w:szCs w:val="24"/>
    </w:rPr>
  </w:style>
  <w:style w:type="character" w:customStyle="1" w:styleId="87">
    <w:name w:val="正文文本 3 Char"/>
    <w:semiHidden/>
    <w:qFormat/>
    <w:uiPriority w:val="0"/>
    <w:rPr>
      <w:rFonts w:ascii="宋体" w:hAnsi="宋体" w:eastAsia="宋体"/>
      <w:kern w:val="2"/>
      <w:sz w:val="24"/>
    </w:rPr>
  </w:style>
  <w:style w:type="character" w:customStyle="1" w:styleId="88">
    <w:name w:val="结束语 Char"/>
    <w:semiHidden/>
    <w:qFormat/>
    <w:uiPriority w:val="0"/>
    <w:rPr>
      <w:rFonts w:ascii="宋体" w:hAnsi="宋体" w:eastAsia="宋体"/>
      <w:kern w:val="2"/>
      <w:sz w:val="21"/>
      <w:szCs w:val="24"/>
    </w:rPr>
  </w:style>
  <w:style w:type="character" w:customStyle="1" w:styleId="89">
    <w:name w:val="正文文本 Char"/>
    <w:qFormat/>
    <w:uiPriority w:val="0"/>
    <w:rPr>
      <w:rFonts w:ascii="宋体" w:hAnsi="宋体"/>
      <w:kern w:val="2"/>
      <w:sz w:val="21"/>
      <w:szCs w:val="24"/>
    </w:rPr>
  </w:style>
  <w:style w:type="character" w:customStyle="1" w:styleId="90">
    <w:name w:val="正文文本缩进 Char"/>
    <w:qFormat/>
    <w:uiPriority w:val="0"/>
    <w:rPr>
      <w:rFonts w:ascii="宋体" w:hAnsi="宋体"/>
      <w:kern w:val="2"/>
      <w:sz w:val="21"/>
      <w:szCs w:val="24"/>
    </w:rPr>
  </w:style>
  <w:style w:type="character" w:customStyle="1" w:styleId="91">
    <w:name w:val="纯文本 Char"/>
    <w:qFormat/>
    <w:uiPriority w:val="0"/>
    <w:rPr>
      <w:rFonts w:ascii="Courier New" w:hAnsi="Courier New" w:eastAsia="宋体"/>
      <w:kern w:val="2"/>
      <w:sz w:val="21"/>
    </w:rPr>
  </w:style>
  <w:style w:type="character" w:customStyle="1" w:styleId="92">
    <w:name w:val="日期 Char"/>
    <w:qFormat/>
    <w:uiPriority w:val="99"/>
    <w:rPr>
      <w:rFonts w:ascii="宋体" w:hAnsi="宋体" w:eastAsia="宋体"/>
      <w:kern w:val="2"/>
      <w:sz w:val="24"/>
    </w:rPr>
  </w:style>
  <w:style w:type="character" w:customStyle="1" w:styleId="93">
    <w:name w:val="正文文本缩进 2 Char"/>
    <w:semiHidden/>
    <w:qFormat/>
    <w:uiPriority w:val="99"/>
    <w:rPr>
      <w:rFonts w:ascii="宋体" w:hAnsi="宋体" w:eastAsia="宋体"/>
      <w:kern w:val="2"/>
      <w:sz w:val="21"/>
      <w:szCs w:val="24"/>
    </w:rPr>
  </w:style>
  <w:style w:type="character" w:customStyle="1" w:styleId="94">
    <w:name w:val="批注框文本 Char"/>
    <w:qFormat/>
    <w:uiPriority w:val="99"/>
    <w:rPr>
      <w:kern w:val="2"/>
      <w:sz w:val="18"/>
      <w:szCs w:val="18"/>
    </w:rPr>
  </w:style>
  <w:style w:type="character" w:customStyle="1" w:styleId="95">
    <w:name w:val="页脚 Char"/>
    <w:qFormat/>
    <w:locked/>
    <w:uiPriority w:val="0"/>
    <w:rPr>
      <w:kern w:val="2"/>
      <w:sz w:val="18"/>
      <w:szCs w:val="18"/>
    </w:rPr>
  </w:style>
  <w:style w:type="character" w:customStyle="1" w:styleId="96">
    <w:name w:val="正文首行缩进 2 Char"/>
    <w:semiHidden/>
    <w:qFormat/>
    <w:uiPriority w:val="0"/>
    <w:rPr>
      <w:rFonts w:ascii="宋体" w:hAnsi="宋体" w:eastAsia="宋体"/>
      <w:kern w:val="2"/>
      <w:sz w:val="21"/>
      <w:szCs w:val="24"/>
    </w:rPr>
  </w:style>
  <w:style w:type="character" w:customStyle="1" w:styleId="97">
    <w:name w:val="页眉 Char"/>
    <w:qFormat/>
    <w:locked/>
    <w:uiPriority w:val="0"/>
    <w:rPr>
      <w:kern w:val="2"/>
      <w:sz w:val="18"/>
      <w:szCs w:val="18"/>
    </w:rPr>
  </w:style>
  <w:style w:type="character" w:customStyle="1" w:styleId="98">
    <w:name w:val="副标题 Char"/>
    <w:qFormat/>
    <w:uiPriority w:val="0"/>
    <w:rPr>
      <w:rFonts w:ascii="Cambria" w:hAnsi="Cambria" w:eastAsia="宋体" w:cs="Times New Roman"/>
      <w:b/>
      <w:bCs/>
      <w:kern w:val="28"/>
      <w:sz w:val="32"/>
      <w:szCs w:val="32"/>
    </w:rPr>
  </w:style>
  <w:style w:type="character" w:customStyle="1" w:styleId="99">
    <w:name w:val="脚注文本 Char"/>
    <w:semiHidden/>
    <w:qFormat/>
    <w:uiPriority w:val="0"/>
    <w:rPr>
      <w:rFonts w:ascii="宋体" w:hAnsi="宋体" w:eastAsia="宋体"/>
      <w:kern w:val="2"/>
    </w:rPr>
  </w:style>
  <w:style w:type="character" w:customStyle="1" w:styleId="100">
    <w:name w:val="正文文本缩进 3 Char"/>
    <w:semiHidden/>
    <w:qFormat/>
    <w:uiPriority w:val="0"/>
    <w:rPr>
      <w:rFonts w:ascii="宋体" w:hAnsi="宋体" w:eastAsia="宋体"/>
      <w:kern w:val="2"/>
      <w:sz w:val="16"/>
      <w:szCs w:val="16"/>
    </w:rPr>
  </w:style>
  <w:style w:type="character" w:customStyle="1" w:styleId="101">
    <w:name w:val="正文文本 2 Char"/>
    <w:semiHidden/>
    <w:qFormat/>
    <w:uiPriority w:val="0"/>
    <w:rPr>
      <w:rFonts w:ascii="宋体" w:hAnsi="宋体" w:eastAsia="宋体"/>
      <w:kern w:val="2"/>
      <w:sz w:val="21"/>
      <w:szCs w:val="24"/>
    </w:rPr>
  </w:style>
  <w:style w:type="character" w:customStyle="1" w:styleId="102">
    <w:name w:val="HTML 预设格式 Char"/>
    <w:semiHidden/>
    <w:qFormat/>
    <w:uiPriority w:val="99"/>
    <w:rPr>
      <w:rFonts w:ascii="Courier New" w:hAnsi="Courier New" w:eastAsia="宋体" w:cs="Courier New"/>
      <w:kern w:val="2"/>
    </w:rPr>
  </w:style>
  <w:style w:type="character" w:customStyle="1" w:styleId="103">
    <w:name w:val="标题 Char"/>
    <w:qFormat/>
    <w:uiPriority w:val="0"/>
    <w:rPr>
      <w:rFonts w:ascii="Arial" w:hAnsi="Arial" w:eastAsia="宋体"/>
      <w:b/>
      <w:sz w:val="32"/>
    </w:rPr>
  </w:style>
  <w:style w:type="paragraph" w:customStyle="1" w:styleId="104">
    <w:name w:val="样式"/>
    <w:link w:val="751"/>
    <w:qFormat/>
    <w:uiPriority w:val="0"/>
    <w:pPr>
      <w:widowControl w:val="0"/>
      <w:autoSpaceDE w:val="0"/>
      <w:autoSpaceDN w:val="0"/>
      <w:adjustRightInd w:val="0"/>
    </w:pPr>
    <w:rPr>
      <w:rFonts w:ascii="宋体" w:hAnsi="宋体" w:eastAsia="等线" w:cs="Times New Roman"/>
      <w:kern w:val="2"/>
      <w:sz w:val="24"/>
      <w:szCs w:val="22"/>
      <w:lang w:val="en-US" w:eastAsia="zh-CN" w:bidi="ar-SA"/>
    </w:rPr>
  </w:style>
  <w:style w:type="paragraph" w:customStyle="1" w:styleId="105">
    <w:name w:val="z-窗体底端1"/>
    <w:basedOn w:val="1"/>
    <w:next w:val="1"/>
    <w:link w:val="768"/>
    <w:qFormat/>
    <w:uiPriority w:val="0"/>
    <w:pPr>
      <w:pBdr>
        <w:top w:val="single" w:color="auto" w:sz="6" w:space="1"/>
      </w:pBdr>
      <w:jc w:val="center"/>
    </w:pPr>
    <w:rPr>
      <w:rFonts w:ascii="Arial" w:hAnsi="Arial" w:eastAsia="等线"/>
      <w:vanish/>
      <w:sz w:val="16"/>
      <w:szCs w:val="16"/>
    </w:rPr>
  </w:style>
  <w:style w:type="paragraph" w:customStyle="1" w:styleId="106">
    <w:name w:val="表头"/>
    <w:link w:val="770"/>
    <w:qFormat/>
    <w:uiPriority w:val="0"/>
    <w:pPr>
      <w:adjustRightInd w:val="0"/>
      <w:spacing w:beforeLines="100"/>
      <w:textAlignment w:val="baseline"/>
    </w:pPr>
    <w:rPr>
      <w:rFonts w:ascii="等线" w:hAnsi="等线" w:eastAsia="黑体" w:cs="Times New Roman"/>
      <w:bCs/>
      <w:kern w:val="2"/>
      <w:sz w:val="24"/>
      <w:szCs w:val="22"/>
      <w:lang w:val="en-US" w:eastAsia="zh-CN" w:bidi="ar-SA"/>
    </w:rPr>
  </w:style>
  <w:style w:type="paragraph" w:customStyle="1" w:styleId="107">
    <w:name w:val="正  文"/>
    <w:basedOn w:val="1"/>
    <w:link w:val="791"/>
    <w:qFormat/>
    <w:uiPriority w:val="0"/>
    <w:pPr>
      <w:jc w:val="both"/>
      <w:textAlignment w:val="baseline"/>
    </w:pPr>
    <w:rPr>
      <w:rFonts w:ascii="等线" w:hAnsi="等线" w:eastAsia="等线"/>
      <w:kern w:val="0"/>
      <w:sz w:val="24"/>
      <w:szCs w:val="28"/>
    </w:rPr>
  </w:style>
  <w:style w:type="paragraph" w:customStyle="1" w:styleId="108">
    <w:name w:val="标书正文"/>
    <w:basedOn w:val="1"/>
    <w:link w:val="802"/>
    <w:qFormat/>
    <w:uiPriority w:val="0"/>
    <w:pPr>
      <w:ind w:left="500" w:leftChars="500"/>
    </w:pPr>
    <w:rPr>
      <w:rFonts w:hAnsi="Arial" w:eastAsia="等线"/>
      <w:kern w:val="0"/>
      <w:sz w:val="24"/>
    </w:rPr>
  </w:style>
  <w:style w:type="paragraph" w:customStyle="1" w:styleId="109">
    <w:name w:val="招标文件正文"/>
    <w:basedOn w:val="1"/>
    <w:link w:val="846"/>
    <w:qFormat/>
    <w:uiPriority w:val="0"/>
    <w:pPr>
      <w:ind w:firstLine="420"/>
    </w:pPr>
    <w:rPr>
      <w:rFonts w:eastAsia="等线"/>
      <w:szCs w:val="21"/>
    </w:rPr>
  </w:style>
  <w:style w:type="paragraph" w:customStyle="1" w:styleId="110">
    <w:name w:val="报告正文"/>
    <w:basedOn w:val="1"/>
    <w:link w:val="849"/>
    <w:qFormat/>
    <w:uiPriority w:val="0"/>
    <w:pPr>
      <w:spacing w:line="360" w:lineRule="auto"/>
      <w:ind w:firstLine="420" w:firstLineChars="200"/>
    </w:pPr>
  </w:style>
  <w:style w:type="paragraph" w:customStyle="1" w:styleId="111">
    <w:name w:val="条款正文"/>
    <w:basedOn w:val="1"/>
    <w:link w:val="851"/>
    <w:qFormat/>
    <w:uiPriority w:val="0"/>
    <w:pPr>
      <w:spacing w:line="360" w:lineRule="auto"/>
      <w:ind w:firstLine="420" w:firstLineChars="200"/>
    </w:pPr>
    <w:rPr>
      <w:kern w:val="0"/>
      <w:sz w:val="20"/>
      <w:szCs w:val="20"/>
    </w:rPr>
  </w:style>
  <w:style w:type="paragraph" w:customStyle="1" w:styleId="112">
    <w:name w:val="表格文字"/>
    <w:link w:val="853"/>
    <w:qFormat/>
    <w:uiPriority w:val="0"/>
    <w:pPr>
      <w:adjustRightInd w:val="0"/>
      <w:snapToGrid w:val="0"/>
      <w:ind w:left="42" w:leftChars="20" w:right="42" w:rightChars="20"/>
      <w:jc w:val="center"/>
    </w:pPr>
    <w:rPr>
      <w:rFonts w:ascii="宋体" w:hAnsi="宋体" w:eastAsia="宋体" w:cs="宋体"/>
      <w:color w:val="000000"/>
      <w:sz w:val="21"/>
      <w:szCs w:val="21"/>
      <w:lang w:val="en-US" w:eastAsia="zh-CN" w:bidi="ar-SA"/>
    </w:rPr>
  </w:style>
  <w:style w:type="paragraph" w:customStyle="1" w:styleId="113">
    <w:name w:val="条目正文"/>
    <w:basedOn w:val="1"/>
    <w:link w:val="862"/>
    <w:qFormat/>
    <w:uiPriority w:val="0"/>
    <w:pPr>
      <w:ind w:firstLine="420" w:firstLineChars="200"/>
    </w:pPr>
    <w:rPr>
      <w:rFonts w:eastAsia="等线"/>
      <w:kern w:val="0"/>
      <w:sz w:val="20"/>
    </w:rPr>
  </w:style>
  <w:style w:type="paragraph" w:customStyle="1" w:styleId="114">
    <w:name w:val="图表标题"/>
    <w:basedOn w:val="1"/>
    <w:link w:val="864"/>
    <w:qFormat/>
    <w:uiPriority w:val="0"/>
    <w:pPr>
      <w:jc w:val="center"/>
    </w:pPr>
    <w:rPr>
      <w:b/>
      <w:sz w:val="28"/>
      <w:szCs w:val="28"/>
    </w:rPr>
  </w:style>
  <w:style w:type="paragraph" w:customStyle="1" w:styleId="115">
    <w:name w:val="样式 编号1 + 黑色"/>
    <w:basedOn w:val="116"/>
    <w:link w:val="900"/>
    <w:qFormat/>
    <w:uiPriority w:val="0"/>
    <w:pPr>
      <w:tabs>
        <w:tab w:val="left" w:pos="1200"/>
        <w:tab w:val="left" w:pos="1496"/>
      </w:tabs>
      <w:ind w:left="1311" w:leftChars="0" w:hanging="851"/>
      <w:jc w:val="left"/>
    </w:pPr>
    <w:rPr>
      <w:rFonts w:hAnsi="宋体" w:eastAsia="等线"/>
      <w:color w:val="000000"/>
      <w:kern w:val="2"/>
    </w:rPr>
  </w:style>
  <w:style w:type="paragraph" w:customStyle="1" w:styleId="116">
    <w:name w:val="编号1"/>
    <w:basedOn w:val="1"/>
    <w:next w:val="1"/>
    <w:qFormat/>
    <w:uiPriority w:val="0"/>
    <w:pPr>
      <w:ind w:left="682" w:leftChars="200" w:hanging="482"/>
      <w:jc w:val="both"/>
    </w:pPr>
    <w:rPr>
      <w:rFonts w:hAnsi="Times New Roman"/>
      <w:kern w:val="0"/>
      <w:sz w:val="24"/>
    </w:rPr>
  </w:style>
  <w:style w:type="paragraph" w:customStyle="1" w:styleId="117">
    <w:name w:val="编号 Char"/>
    <w:basedOn w:val="1"/>
    <w:next w:val="1"/>
    <w:link w:val="915"/>
    <w:qFormat/>
    <w:uiPriority w:val="0"/>
    <w:pPr>
      <w:ind w:left="200" w:hanging="200" w:hangingChars="200"/>
    </w:pPr>
    <w:rPr>
      <w:rFonts w:hAnsi="等线"/>
      <w:sz w:val="24"/>
    </w:rPr>
  </w:style>
  <w:style w:type="paragraph" w:customStyle="1" w:styleId="118">
    <w:name w:val="样式 左  3 字符"/>
    <w:basedOn w:val="1"/>
    <w:link w:val="931"/>
    <w:qFormat/>
    <w:uiPriority w:val="0"/>
    <w:pPr>
      <w:adjustRightInd w:val="0"/>
      <w:ind w:left="720" w:leftChars="300"/>
      <w:jc w:val="both"/>
      <w:textAlignment w:val="baseline"/>
    </w:pPr>
    <w:rPr>
      <w:rFonts w:ascii="等线" w:hAnsi="等线" w:eastAsia="等线"/>
      <w:kern w:val="0"/>
      <w:sz w:val="24"/>
      <w:szCs w:val="20"/>
    </w:rPr>
  </w:style>
  <w:style w:type="paragraph" w:customStyle="1" w:styleId="119">
    <w:name w:val="样式 标题 1 + 小四"/>
    <w:basedOn w:val="2"/>
    <w:link w:val="954"/>
    <w:qFormat/>
    <w:uiPriority w:val="0"/>
    <w:pPr>
      <w:tabs>
        <w:tab w:val="left" w:pos="1200"/>
      </w:tabs>
      <w:spacing w:after="400"/>
      <w:ind w:left="500" w:hanging="500" w:hangingChars="500"/>
    </w:pPr>
    <w:rPr>
      <w:rFonts w:ascii="宋体" w:hAnsi="Times New Roman"/>
      <w:b w:val="0"/>
      <w:bCs w:val="0"/>
      <w:color w:val="000000"/>
      <w:sz w:val="24"/>
    </w:rPr>
  </w:style>
  <w:style w:type="paragraph" w:customStyle="1" w:styleId="120">
    <w:name w:val="样式4"/>
    <w:basedOn w:val="4"/>
    <w:link w:val="966"/>
    <w:qFormat/>
    <w:uiPriority w:val="0"/>
    <w:rPr>
      <w:rFonts w:eastAsia="Arial"/>
      <w:sz w:val="24"/>
      <w:szCs w:val="24"/>
    </w:rPr>
  </w:style>
  <w:style w:type="paragraph" w:customStyle="1" w:styleId="121">
    <w:name w:val="粗表名"/>
    <w:basedOn w:val="1"/>
    <w:link w:val="980"/>
    <w:qFormat/>
    <w:uiPriority w:val="0"/>
    <w:pPr>
      <w:spacing w:beforeLines="50"/>
      <w:jc w:val="center"/>
    </w:pPr>
    <w:rPr>
      <w:rFonts w:hAnsi="Times New Roman"/>
      <w:b/>
      <w:kern w:val="0"/>
      <w:sz w:val="24"/>
    </w:rPr>
  </w:style>
  <w:style w:type="paragraph" w:customStyle="1" w:styleId="122">
    <w:name w:val="正文左缩5"/>
    <w:basedOn w:val="8"/>
    <w:link w:val="986"/>
    <w:qFormat/>
    <w:uiPriority w:val="0"/>
    <w:pPr>
      <w:ind w:left="500" w:leftChars="500" w:firstLine="0" w:firstLineChars="0"/>
      <w:jc w:val="both"/>
    </w:pPr>
    <w:rPr>
      <w:rFonts w:hAnsi="Times New Roman"/>
      <w:kern w:val="0"/>
      <w:sz w:val="24"/>
      <w:szCs w:val="20"/>
    </w:rPr>
  </w:style>
  <w:style w:type="paragraph" w:customStyle="1" w:styleId="123">
    <w:name w:val="提示说明"/>
    <w:basedOn w:val="124"/>
    <w:link w:val="987"/>
    <w:qFormat/>
    <w:uiPriority w:val="0"/>
    <w:pPr>
      <w:ind w:firstLine="422" w:firstLineChars="250"/>
    </w:pPr>
    <w:rPr>
      <w:rFonts w:eastAsia="等线"/>
      <w:b/>
      <w:i/>
    </w:rPr>
  </w:style>
  <w:style w:type="paragraph" w:customStyle="1" w:styleId="124">
    <w:name w:val="正文文字"/>
    <w:basedOn w:val="1"/>
    <w:link w:val="988"/>
    <w:qFormat/>
    <w:uiPriority w:val="0"/>
    <w:pPr>
      <w:spacing w:line="360" w:lineRule="auto"/>
      <w:ind w:firstLine="420" w:firstLineChars="200"/>
    </w:pPr>
  </w:style>
  <w:style w:type="paragraph" w:customStyle="1" w:styleId="125">
    <w:name w:val="正文6"/>
    <w:link w:val="1023"/>
    <w:qFormat/>
    <w:uiPriority w:val="0"/>
    <w:pPr>
      <w:widowControl w:val="0"/>
      <w:adjustRightInd w:val="0"/>
      <w:snapToGrid w:val="0"/>
      <w:jc w:val="center"/>
      <w:textAlignment w:val="baseline"/>
    </w:pPr>
    <w:rPr>
      <w:rFonts w:ascii="等线" w:hAnsi="等线" w:eastAsia="等线" w:cs="Times New Roman"/>
      <w:kern w:val="2"/>
      <w:sz w:val="21"/>
      <w:szCs w:val="22"/>
      <w:lang w:val="en-US" w:eastAsia="zh-CN" w:bidi="ar-SA"/>
    </w:rPr>
  </w:style>
  <w:style w:type="paragraph" w:customStyle="1" w:styleId="126">
    <w:name w:val="正文格式"/>
    <w:basedOn w:val="1"/>
    <w:link w:val="1026"/>
    <w:qFormat/>
    <w:uiPriority w:val="0"/>
    <w:pPr>
      <w:spacing w:before="60" w:after="60" w:line="400" w:lineRule="exact"/>
      <w:ind w:left="300" w:leftChars="300"/>
      <w:jc w:val="both"/>
    </w:pPr>
    <w:rPr>
      <w:rFonts w:ascii="Arial" w:hAnsi="Arial"/>
      <w:sz w:val="24"/>
      <w:szCs w:val="20"/>
    </w:rPr>
  </w:style>
  <w:style w:type="paragraph" w:customStyle="1" w:styleId="127">
    <w:name w:val="马岭正文"/>
    <w:basedOn w:val="1"/>
    <w:link w:val="1031"/>
    <w:qFormat/>
    <w:uiPriority w:val="0"/>
    <w:pPr>
      <w:spacing w:beforeLines="10" w:after="2"/>
      <w:ind w:firstLine="482"/>
      <w:jc w:val="both"/>
      <w:textAlignment w:val="center"/>
    </w:pPr>
    <w:rPr>
      <w:rFonts w:ascii="等线" w:hAnsi="等线" w:eastAsia="等线"/>
      <w:color w:val="000000"/>
      <w:kern w:val="0"/>
      <w:sz w:val="24"/>
      <w:szCs w:val="23"/>
    </w:rPr>
  </w:style>
  <w:style w:type="paragraph" w:customStyle="1" w:styleId="128">
    <w:name w:val="标题1 Char Char Char"/>
    <w:basedOn w:val="2"/>
    <w:link w:val="1036"/>
    <w:qFormat/>
    <w:uiPriority w:val="0"/>
    <w:pPr>
      <w:tabs>
        <w:tab w:val="center" w:pos="4512"/>
        <w:tab w:val="center" w:pos="4606"/>
      </w:tabs>
      <w:spacing w:beforeLines="50" w:after="240" w:line="578" w:lineRule="auto"/>
      <w:outlineLvl w:val="1"/>
    </w:pPr>
    <w:rPr>
      <w:rFonts w:ascii="等线" w:hAnsi="等线" w:eastAsia="等线"/>
      <w:bCs w:val="0"/>
      <w:sz w:val="28"/>
      <w:szCs w:val="20"/>
    </w:rPr>
  </w:style>
  <w:style w:type="paragraph" w:customStyle="1" w:styleId="129">
    <w:name w:val="标书正文 Char Char Char Char Char Char Char Char Char Char Char Char Char Char Char Char"/>
    <w:basedOn w:val="1"/>
    <w:link w:val="1038"/>
    <w:qFormat/>
    <w:uiPriority w:val="0"/>
    <w:pPr>
      <w:ind w:left="500" w:leftChars="500"/>
      <w:jc w:val="both"/>
    </w:pPr>
    <w:rPr>
      <w:rFonts w:hAnsi="Arial" w:eastAsia="等线"/>
      <w:spacing w:val="14"/>
      <w:sz w:val="24"/>
    </w:rPr>
  </w:style>
  <w:style w:type="paragraph" w:customStyle="1" w:styleId="130">
    <w:name w:val="样式1"/>
    <w:basedOn w:val="4"/>
    <w:link w:val="1087"/>
    <w:qFormat/>
    <w:uiPriority w:val="0"/>
    <w:rPr>
      <w:rFonts w:eastAsia="Arial"/>
      <w:sz w:val="24"/>
      <w:szCs w:val="24"/>
    </w:rPr>
  </w:style>
  <w:style w:type="paragraph" w:customStyle="1" w:styleId="131">
    <w:name w:val="标准正文"/>
    <w:basedOn w:val="1"/>
    <w:link w:val="1104"/>
    <w:qFormat/>
    <w:uiPriority w:val="0"/>
    <w:pPr>
      <w:autoSpaceDE w:val="0"/>
      <w:autoSpaceDN w:val="0"/>
      <w:adjustRightInd w:val="0"/>
      <w:ind w:firstLine="620"/>
      <w:jc w:val="both"/>
    </w:pPr>
    <w:rPr>
      <w:rFonts w:ascii="等线" w:hAnsi="等线" w:eastAsia="等线"/>
      <w:spacing w:val="15"/>
      <w:kern w:val="0"/>
      <w:sz w:val="28"/>
      <w:szCs w:val="28"/>
      <w:u w:val="none" w:color="000000"/>
    </w:rPr>
  </w:style>
  <w:style w:type="paragraph" w:customStyle="1" w:styleId="132">
    <w:name w:val="样式16"/>
    <w:basedOn w:val="124"/>
    <w:link w:val="1113"/>
    <w:qFormat/>
    <w:uiPriority w:val="0"/>
    <w:pPr>
      <w:ind w:firstLine="250" w:firstLineChars="250"/>
    </w:pPr>
    <w:rPr>
      <w:rFonts w:eastAsia="等线"/>
    </w:rPr>
  </w:style>
  <w:style w:type="paragraph" w:customStyle="1" w:styleId="133">
    <w:name w:val="样式6 正文"/>
    <w:link w:val="890"/>
    <w:qFormat/>
    <w:uiPriority w:val="0"/>
    <w:pPr>
      <w:spacing w:line="360" w:lineRule="auto"/>
      <w:ind w:firstLine="510"/>
      <w:jc w:val="both"/>
    </w:pPr>
    <w:rPr>
      <w:rFonts w:ascii="等线" w:hAnsi="等线" w:eastAsia="等线" w:cs="Times New Roman"/>
      <w:kern w:val="2"/>
      <w:sz w:val="24"/>
      <w:szCs w:val="22"/>
      <w:lang w:val="en-US" w:eastAsia="zh-CN" w:bidi="ar-SA"/>
    </w:rPr>
  </w:style>
  <w:style w:type="paragraph" w:customStyle="1" w:styleId="134">
    <w:name w:val="正文文本1"/>
    <w:basedOn w:val="1"/>
    <w:link w:val="1150"/>
    <w:unhideWhenUsed/>
    <w:qFormat/>
    <w:uiPriority w:val="0"/>
    <w:pPr>
      <w:jc w:val="both"/>
    </w:pPr>
    <w:rPr>
      <w:rFonts w:ascii="Arial" w:hAnsi="Arial" w:eastAsia="等线"/>
      <w:sz w:val="24"/>
    </w:rPr>
  </w:style>
  <w:style w:type="paragraph" w:customStyle="1" w:styleId="135">
    <w:name w:val="No Spacing"/>
    <w:link w:val="1162"/>
    <w:qFormat/>
    <w:uiPriority w:val="1"/>
    <w:rPr>
      <w:rFonts w:ascii="等线" w:hAnsi="等线" w:eastAsia="等线" w:cs="Times New Roman"/>
      <w:kern w:val="2"/>
      <w:sz w:val="22"/>
      <w:szCs w:val="22"/>
      <w:lang w:val="en-US" w:eastAsia="zh-CN" w:bidi="ar-SA"/>
    </w:rPr>
  </w:style>
  <w:style w:type="paragraph" w:customStyle="1" w:styleId="136">
    <w:name w:val="样式 表格 Char + 五号 蓝色"/>
    <w:next w:val="108"/>
    <w:link w:val="1170"/>
    <w:qFormat/>
    <w:uiPriority w:val="0"/>
    <w:pPr>
      <w:spacing w:before="156" w:line="360" w:lineRule="auto"/>
      <w:ind w:left="1202"/>
    </w:pPr>
    <w:rPr>
      <w:rFonts w:ascii="Arial" w:hAnsi="Arial" w:eastAsia="黑体" w:cs="Times New Roman"/>
      <w:kern w:val="2"/>
      <w:sz w:val="24"/>
      <w:szCs w:val="24"/>
      <w:lang w:val="en-US" w:eastAsia="zh-CN" w:bidi="ar-SA"/>
    </w:rPr>
  </w:style>
  <w:style w:type="paragraph" w:customStyle="1" w:styleId="137">
    <w:name w:val="z-窗体顶端1"/>
    <w:basedOn w:val="1"/>
    <w:next w:val="1"/>
    <w:link w:val="1187"/>
    <w:qFormat/>
    <w:uiPriority w:val="0"/>
    <w:pPr>
      <w:pBdr>
        <w:bottom w:val="single" w:color="auto" w:sz="6" w:space="1"/>
      </w:pBdr>
      <w:jc w:val="center"/>
    </w:pPr>
    <w:rPr>
      <w:rFonts w:ascii="Arial" w:hAnsi="Arial" w:eastAsia="等线"/>
      <w:vanish/>
      <w:sz w:val="16"/>
      <w:szCs w:val="16"/>
    </w:rPr>
  </w:style>
  <w:style w:type="paragraph" w:customStyle="1" w:styleId="138">
    <w:name w:val="文件正文"/>
    <w:basedOn w:val="1"/>
    <w:link w:val="1198"/>
    <w:qFormat/>
    <w:uiPriority w:val="0"/>
    <w:pPr>
      <w:ind w:firstLine="420"/>
    </w:pPr>
    <w:rPr>
      <w:rFonts w:eastAsia="等线"/>
      <w:szCs w:val="21"/>
    </w:rPr>
  </w:style>
  <w:style w:type="paragraph" w:customStyle="1" w:styleId="139">
    <w:name w:val="正文5"/>
    <w:basedOn w:val="1"/>
    <w:link w:val="1201"/>
    <w:qFormat/>
    <w:uiPriority w:val="0"/>
    <w:pPr>
      <w:ind w:left="500" w:leftChars="500"/>
      <w:jc w:val="both"/>
    </w:pPr>
    <w:rPr>
      <w:rFonts w:hAnsi="等线" w:eastAsia="等线"/>
      <w:sz w:val="24"/>
    </w:rPr>
  </w:style>
  <w:style w:type="paragraph" w:customStyle="1" w:styleId="140">
    <w:name w:val="图表标题2"/>
    <w:basedOn w:val="1"/>
    <w:link w:val="1245"/>
    <w:qFormat/>
    <w:uiPriority w:val="0"/>
    <w:pPr>
      <w:ind w:right="27"/>
      <w:jc w:val="center"/>
    </w:pPr>
    <w:rPr>
      <w:rFonts w:eastAsia="等线"/>
      <w:b/>
      <w:sz w:val="24"/>
    </w:rPr>
  </w:style>
  <w:style w:type="paragraph" w:customStyle="1" w:styleId="141">
    <w:name w:val="注1"/>
    <w:basedOn w:val="1"/>
    <w:link w:val="968"/>
    <w:qFormat/>
    <w:uiPriority w:val="99"/>
    <w:pPr>
      <w:ind w:left="550" w:hanging="350" w:hangingChars="350"/>
      <w:jc w:val="both"/>
    </w:pPr>
    <w:rPr>
      <w:rFonts w:hAnsi="等线" w:eastAsia="等线"/>
      <w:szCs w:val="20"/>
    </w:rPr>
  </w:style>
  <w:style w:type="paragraph" w:customStyle="1" w:styleId="142">
    <w:name w:val="样式 标题 3 + 段前: 0.5 行"/>
    <w:basedOn w:val="4"/>
    <w:link w:val="1307"/>
    <w:qFormat/>
    <w:uiPriority w:val="0"/>
    <w:pPr>
      <w:tabs>
        <w:tab w:val="left" w:pos="0"/>
        <w:tab w:val="left" w:pos="927"/>
      </w:tabs>
      <w:spacing w:line="240" w:lineRule="auto"/>
      <w:ind w:left="1680" w:hanging="420"/>
      <w:jc w:val="both"/>
    </w:pPr>
    <w:rPr>
      <w:rFonts w:hAnsi="等线"/>
      <w:b w:val="0"/>
      <w:bCs w:val="0"/>
      <w:sz w:val="24"/>
      <w:szCs w:val="24"/>
    </w:rPr>
  </w:style>
  <w:style w:type="paragraph" w:customStyle="1" w:styleId="143">
    <w:name w:val="样式 标题 1 + 段前: 1 行 段后: 1 行"/>
    <w:basedOn w:val="2"/>
    <w:qFormat/>
    <w:uiPriority w:val="0"/>
    <w:pPr>
      <w:pageBreakBefore/>
      <w:tabs>
        <w:tab w:val="left" w:pos="0"/>
      </w:tabs>
      <w:spacing w:before="312" w:after="312"/>
      <w:ind w:left="560"/>
    </w:pPr>
    <w:rPr>
      <w:rFonts w:cs="宋体"/>
      <w:b w:val="0"/>
      <w:bCs w:val="0"/>
      <w:spacing w:val="20"/>
    </w:rPr>
  </w:style>
  <w:style w:type="paragraph" w:customStyle="1" w:styleId="144">
    <w:name w:val="样式 第2行 + 段前: 0.5 行 段后: 0.5 行 加宽量  4 磅"/>
    <w:basedOn w:val="145"/>
    <w:qFormat/>
    <w:uiPriority w:val="0"/>
    <w:pPr>
      <w:ind w:firstLine="525" w:firstLineChars="250"/>
    </w:pPr>
    <w:rPr>
      <w:rFonts w:ascii="Arial" w:hAnsi="Arial" w:cs="宋体"/>
      <w:bCs/>
    </w:rPr>
  </w:style>
  <w:style w:type="paragraph" w:customStyle="1" w:styleId="145">
    <w:name w:val="第2行"/>
    <w:basedOn w:val="1"/>
    <w:qFormat/>
    <w:uiPriority w:val="0"/>
    <w:pPr>
      <w:spacing w:beforeLines="50" w:afterLines="50"/>
      <w:jc w:val="center"/>
    </w:pPr>
    <w:rPr>
      <w:rFonts w:ascii="黑体" w:hAnsi="Times New Roman" w:eastAsia="黑体"/>
      <w:b/>
      <w:spacing w:val="80"/>
      <w:sz w:val="44"/>
      <w:szCs w:val="44"/>
    </w:rPr>
  </w:style>
  <w:style w:type="paragraph" w:customStyle="1" w:styleId="146">
    <w:name w:val="正文编号"/>
    <w:basedOn w:val="1"/>
    <w:qFormat/>
    <w:uiPriority w:val="0"/>
    <w:pPr>
      <w:ind w:left="400" w:leftChars="200" w:hanging="200" w:hangingChars="200"/>
      <w:jc w:val="both"/>
    </w:pPr>
    <w:rPr>
      <w:rFonts w:hAnsi="Times New Roman"/>
      <w:kern w:val="0"/>
      <w:sz w:val="24"/>
    </w:rPr>
  </w:style>
  <w:style w:type="paragraph" w:customStyle="1" w:styleId="147">
    <w:name w:val="内容目录 10"/>
    <w:basedOn w:val="148"/>
    <w:qFormat/>
    <w:uiPriority w:val="99"/>
    <w:pPr>
      <w:suppressLineNumbers/>
      <w:tabs>
        <w:tab w:val="right" w:leader="dot" w:pos="7091"/>
      </w:tabs>
      <w:suppressAutoHyphens/>
      <w:spacing w:beforeLines="0"/>
      <w:ind w:left="2547"/>
      <w:jc w:val="both"/>
    </w:pPr>
    <w:rPr>
      <w:rFonts w:ascii="Times New Roman" w:hAnsi="Times New Roman" w:cs="Mangal"/>
      <w:b w:val="0"/>
      <w:spacing w:val="0"/>
      <w:sz w:val="28"/>
      <w:szCs w:val="20"/>
    </w:rPr>
  </w:style>
  <w:style w:type="paragraph" w:customStyle="1" w:styleId="148">
    <w:name w:val="目录"/>
    <w:basedOn w:val="1"/>
    <w:qFormat/>
    <w:uiPriority w:val="0"/>
    <w:pPr>
      <w:spacing w:beforeLines="100" w:afterLines="50"/>
      <w:jc w:val="center"/>
    </w:pPr>
    <w:rPr>
      <w:rFonts w:hAnsi="Courier New"/>
      <w:b/>
      <w:spacing w:val="160"/>
      <w:kern w:val="0"/>
      <w:sz w:val="32"/>
      <w:szCs w:val="32"/>
    </w:rPr>
  </w:style>
  <w:style w:type="paragraph" w:customStyle="1" w:styleId="149">
    <w:name w:val="正文111"/>
    <w:basedOn w:val="1"/>
    <w:qFormat/>
    <w:uiPriority w:val="0"/>
    <w:pPr>
      <w:suppressAutoHyphens/>
      <w:ind w:left="1200" w:leftChars="500"/>
      <w:jc w:val="both"/>
    </w:pPr>
    <w:rPr>
      <w:rFonts w:ascii="Times New Roman" w:cs="宋体"/>
      <w:color w:val="000000"/>
      <w:spacing w:val="14"/>
      <w:kern w:val="0"/>
      <w:sz w:val="28"/>
      <w:szCs w:val="20"/>
    </w:rPr>
  </w:style>
  <w:style w:type="paragraph" w:customStyle="1" w:styleId="150">
    <w:name w:val="样式 蓝色 首行缩进:  2 字符 左  8.5 字符"/>
    <w:basedOn w:val="1"/>
    <w:qFormat/>
    <w:uiPriority w:val="0"/>
    <w:pPr>
      <w:ind w:left="450" w:leftChars="450" w:firstLine="200" w:firstLineChars="200"/>
    </w:pPr>
    <w:rPr>
      <w:rFonts w:cs="宋体"/>
      <w:color w:val="0000FF"/>
    </w:rPr>
  </w:style>
  <w:style w:type="paragraph" w:customStyle="1" w:styleId="151">
    <w:name w:val="正文22"/>
    <w:basedOn w:val="1"/>
    <w:qFormat/>
    <w:uiPriority w:val="0"/>
    <w:pPr>
      <w:jc w:val="both"/>
    </w:pPr>
    <w:rPr>
      <w:rFonts w:hAnsi="Times New Roman"/>
      <w:sz w:val="24"/>
    </w:rPr>
  </w:style>
  <w:style w:type="paragraph" w:customStyle="1" w:styleId="152">
    <w:name w:val="样式 样式 蓝色 悬挂缩进: 1.5 字符 + 左侧:  5 字符 悬挂缩进: 1.5 字符"/>
    <w:basedOn w:val="153"/>
    <w:qFormat/>
    <w:uiPriority w:val="0"/>
    <w:pPr>
      <w:ind w:left="550" w:leftChars="400"/>
    </w:pPr>
  </w:style>
  <w:style w:type="paragraph" w:customStyle="1" w:styleId="153">
    <w:name w:val="样式 蓝色 悬挂缩进: 1.5 字符"/>
    <w:basedOn w:val="1"/>
    <w:qFormat/>
    <w:uiPriority w:val="0"/>
    <w:pPr>
      <w:ind w:left="650" w:leftChars="500" w:hanging="150" w:hangingChars="150"/>
    </w:pPr>
    <w:rPr>
      <w:rFonts w:cs="宋体"/>
      <w:color w:val="0000FF"/>
    </w:rPr>
  </w:style>
  <w:style w:type="paragraph" w:customStyle="1" w:styleId="154">
    <w:name w:val="_Style 363"/>
    <w:next w:val="1"/>
    <w:qFormat/>
    <w:uiPriority w:val="0"/>
    <w:pPr>
      <w:widowControl w:val="0"/>
      <w:adjustRightInd w:val="0"/>
      <w:spacing w:line="410" w:lineRule="atLeast"/>
      <w:textAlignment w:val="baseline"/>
    </w:pPr>
    <w:rPr>
      <w:rFonts w:ascii="宋体" w:hAnsi="等线" w:eastAsia="等线" w:cs="Times New Roman"/>
      <w:kern w:val="2"/>
      <w:sz w:val="24"/>
      <w:szCs w:val="22"/>
      <w:lang w:val="en-US" w:eastAsia="zh-CN" w:bidi="ar-SA"/>
    </w:rPr>
  </w:style>
  <w:style w:type="paragraph" w:customStyle="1" w:styleId="155">
    <w:name w:val="样式 表名 + 左侧:  2.12 厘米 段前: 0.5 行"/>
    <w:basedOn w:val="156"/>
    <w:qFormat/>
    <w:uiPriority w:val="0"/>
    <w:pPr>
      <w:adjustRightInd/>
      <w:spacing w:before="50" w:afterLines="50"/>
      <w:ind w:left="0" w:leftChars="0" w:firstLine="525" w:firstLineChars="250"/>
      <w:jc w:val="both"/>
      <w:textAlignment w:val="auto"/>
    </w:pPr>
    <w:rPr>
      <w:rFonts w:ascii="Arial" w:hAnsi="Arial" w:cs="宋体"/>
      <w:b/>
      <w:color w:val="auto"/>
      <w:spacing w:val="14"/>
      <w:kern w:val="2"/>
      <w:sz w:val="21"/>
      <w:szCs w:val="20"/>
    </w:rPr>
  </w:style>
  <w:style w:type="paragraph" w:customStyle="1" w:styleId="156">
    <w:name w:val="表名"/>
    <w:basedOn w:val="1"/>
    <w:next w:val="1"/>
    <w:qFormat/>
    <w:uiPriority w:val="0"/>
    <w:pPr>
      <w:adjustRightInd w:val="0"/>
      <w:spacing w:beforeLines="50"/>
      <w:ind w:left="840" w:leftChars="400"/>
      <w:textAlignment w:val="baseline"/>
    </w:pPr>
    <w:rPr>
      <w:rFonts w:ascii="Times New Roman" w:hAnsi="Times New Roman" w:eastAsia="黑体"/>
      <w:snapToGrid w:val="0"/>
      <w:color w:val="000000"/>
      <w:kern w:val="0"/>
      <w:sz w:val="24"/>
    </w:rPr>
  </w:style>
  <w:style w:type="paragraph" w:customStyle="1" w:styleId="157">
    <w:name w:val="样式 样式 左侧:  5 字符 行距: 固定值 25 磅 + 首行缩进:  2.18 字符"/>
    <w:basedOn w:val="158"/>
    <w:qFormat/>
    <w:uiPriority w:val="0"/>
    <w:pPr>
      <w:spacing w:line="360" w:lineRule="auto"/>
      <w:ind w:left="0" w:leftChars="0" w:firstLine="200" w:firstLineChars="200"/>
    </w:pPr>
    <w:rPr>
      <w:szCs w:val="20"/>
    </w:rPr>
  </w:style>
  <w:style w:type="paragraph" w:customStyle="1" w:styleId="158">
    <w:name w:val="样式 左侧:  5 字符 行距: 固定值 25 磅 Char Char"/>
    <w:basedOn w:val="1"/>
    <w:qFormat/>
    <w:uiPriority w:val="0"/>
    <w:pPr>
      <w:spacing w:line="500" w:lineRule="exact"/>
      <w:ind w:left="1200" w:leftChars="500" w:firstLine="523" w:firstLineChars="218"/>
    </w:pPr>
    <w:rPr>
      <w:rFonts w:cs="宋体"/>
      <w:spacing w:val="14"/>
    </w:rPr>
  </w:style>
  <w:style w:type="paragraph" w:customStyle="1" w:styleId="159">
    <w:name w:val="样式 表格序号（小四） + 两端对齐 段前: 0.5 行 行距: 1.5 倍行距1"/>
    <w:basedOn w:val="160"/>
    <w:qFormat/>
    <w:uiPriority w:val="0"/>
    <w:pPr>
      <w:tabs>
        <w:tab w:val="left" w:pos="400"/>
      </w:tabs>
      <w:ind w:left="400" w:hanging="400"/>
      <w:jc w:val="both"/>
    </w:pPr>
    <w:rPr>
      <w:szCs w:val="20"/>
    </w:rPr>
  </w:style>
  <w:style w:type="paragraph" w:customStyle="1" w:styleId="160">
    <w:name w:val="表格序号（小四）"/>
    <w:qFormat/>
    <w:uiPriority w:val="0"/>
    <w:pPr>
      <w:ind w:left="960" w:hanging="420"/>
    </w:pPr>
    <w:rPr>
      <w:rFonts w:ascii="宋体" w:hAnsi="宋体" w:eastAsia="等线" w:cs="宋体"/>
      <w:kern w:val="2"/>
      <w:sz w:val="24"/>
      <w:szCs w:val="24"/>
      <w:lang w:val="en-US" w:eastAsia="zh-CN" w:bidi="ar-SA"/>
    </w:rPr>
  </w:style>
  <w:style w:type="paragraph" w:customStyle="1" w:styleId="161">
    <w:name w:val="样式7"/>
    <w:basedOn w:val="1"/>
    <w:qFormat/>
    <w:uiPriority w:val="0"/>
    <w:pPr>
      <w:spacing w:line="300" w:lineRule="exact"/>
      <w:ind w:left="-120" w:leftChars="-50" w:right="-120" w:rightChars="-50"/>
      <w:jc w:val="center"/>
    </w:pPr>
    <w:rPr>
      <w:rFonts w:ascii="Times New Roman" w:hAnsi="Times New Roman"/>
    </w:rPr>
  </w:style>
  <w:style w:type="paragraph" w:customStyle="1" w:styleId="162">
    <w:name w:val="样式 样式 标题 1 + 段前: 1 行 段后: 1 行 + 段前: 1 行 段后: 1 行"/>
    <w:basedOn w:val="143"/>
    <w:qFormat/>
    <w:uiPriority w:val="0"/>
    <w:pPr>
      <w:widowControl w:val="0"/>
      <w:tabs>
        <w:tab w:val="left" w:pos="660"/>
        <w:tab w:val="clear" w:pos="0"/>
      </w:tabs>
      <w:spacing w:before="240" w:after="240"/>
      <w:ind w:left="-998" w:hanging="431"/>
    </w:pPr>
    <w:rPr>
      <w:rFonts w:ascii="Arial" w:hAnsi="Arial"/>
      <w:spacing w:val="0"/>
      <w:szCs w:val="20"/>
    </w:rPr>
  </w:style>
  <w:style w:type="paragraph" w:customStyle="1" w:styleId="163">
    <w:name w:val="Char1 Char Char Char Char Char1 Char Char Char Char Char Char Char"/>
    <w:basedOn w:val="1"/>
    <w:qFormat/>
    <w:uiPriority w:val="0"/>
    <w:pPr>
      <w:jc w:val="both"/>
    </w:pPr>
    <w:rPr>
      <w:rFonts w:cs="宋体"/>
      <w:sz w:val="24"/>
    </w:rPr>
  </w:style>
  <w:style w:type="paragraph" w:customStyle="1" w:styleId="164">
    <w:name w:val="首行缩进:  2 字符"/>
    <w:basedOn w:val="1"/>
    <w:qFormat/>
    <w:uiPriority w:val="0"/>
    <w:pPr>
      <w:jc w:val="both"/>
    </w:pPr>
    <w:rPr>
      <w:rFonts w:hAnsi="Times New Roman" w:cs="宋体"/>
      <w:spacing w:val="14"/>
      <w:kern w:val="0"/>
      <w:sz w:val="24"/>
      <w:szCs w:val="20"/>
    </w:rPr>
  </w:style>
  <w:style w:type="paragraph" w:customStyle="1" w:styleId="165">
    <w:name w:val="正文4编0"/>
    <w:basedOn w:val="1"/>
    <w:qFormat/>
    <w:uiPriority w:val="0"/>
    <w:pPr>
      <w:tabs>
        <w:tab w:val="left" w:pos="567"/>
      </w:tabs>
      <w:adjustRightInd w:val="0"/>
      <w:spacing w:line="560" w:lineRule="exact"/>
      <w:ind w:left="780" w:hanging="360"/>
    </w:pPr>
    <w:rPr>
      <w:rFonts w:ascii="Times New Roman" w:hAnsi="Times New Roman"/>
      <w:sz w:val="28"/>
      <w:szCs w:val="20"/>
    </w:rPr>
  </w:style>
  <w:style w:type="paragraph" w:customStyle="1" w:styleId="166">
    <w:name w:val="标题 3m-"/>
    <w:basedOn w:val="1"/>
    <w:qFormat/>
    <w:uiPriority w:val="0"/>
    <w:pPr>
      <w:kinsoku w:val="0"/>
      <w:wordWrap w:val="0"/>
      <w:adjustRightInd w:val="0"/>
      <w:spacing w:before="240" w:after="240" w:line="945" w:lineRule="atLeast"/>
      <w:ind w:left="1560"/>
      <w:jc w:val="both"/>
      <w:textAlignment w:val="baseline"/>
    </w:pPr>
    <w:rPr>
      <w:rFonts w:hAnsi="Times New Roman"/>
      <w:kern w:val="0"/>
      <w:sz w:val="24"/>
      <w:szCs w:val="20"/>
    </w:rPr>
  </w:style>
  <w:style w:type="paragraph" w:customStyle="1" w:styleId="167">
    <w:name w:val="Normalab"/>
    <w:basedOn w:val="1"/>
    <w:qFormat/>
    <w:uiPriority w:val="0"/>
    <w:pPr>
      <w:tabs>
        <w:tab w:val="left" w:pos="0"/>
        <w:tab w:val="left" w:pos="1134"/>
        <w:tab w:val="left" w:pos="8505"/>
      </w:tabs>
      <w:autoSpaceDE w:val="0"/>
      <w:autoSpaceDN w:val="0"/>
      <w:adjustRightInd w:val="0"/>
      <w:spacing w:before="60" w:after="60" w:line="360" w:lineRule="atLeast"/>
      <w:ind w:left="1843" w:hanging="1134"/>
      <w:jc w:val="both"/>
    </w:pPr>
    <w:rPr>
      <w:rFonts w:ascii="Arial" w:hAnsi="Arial"/>
      <w:kern w:val="0"/>
      <w:sz w:val="24"/>
      <w:szCs w:val="20"/>
    </w:rPr>
  </w:style>
  <w:style w:type="paragraph" w:customStyle="1" w:styleId="168">
    <w:name w:val="Style2"/>
    <w:basedOn w:val="3"/>
    <w:qFormat/>
    <w:uiPriority w:val="0"/>
    <w:pPr>
      <w:tabs>
        <w:tab w:val="left" w:pos="1827"/>
      </w:tabs>
      <w:adjustRightInd/>
      <w:spacing w:line="240" w:lineRule="auto"/>
      <w:jc w:val="both"/>
    </w:pPr>
    <w:rPr>
      <w:rFonts w:ascii="黑体" w:hAnsi="宋体" w:cs="黑体"/>
      <w:b w:val="0"/>
      <w:bCs w:val="0"/>
      <w:sz w:val="28"/>
      <w:szCs w:val="28"/>
    </w:rPr>
  </w:style>
  <w:style w:type="paragraph" w:customStyle="1" w:styleId="169">
    <w:name w:val="文档结构图1"/>
    <w:basedOn w:val="1"/>
    <w:qFormat/>
    <w:uiPriority w:val="0"/>
    <w:pPr>
      <w:shd w:val="clear" w:color="auto" w:fill="000080"/>
      <w:adjustRightInd w:val="0"/>
      <w:spacing w:line="410" w:lineRule="atLeast"/>
      <w:textAlignment w:val="baseline"/>
    </w:pPr>
    <w:rPr>
      <w:rFonts w:hAnsi="Times New Roman"/>
      <w:kern w:val="0"/>
      <w:sz w:val="24"/>
      <w:szCs w:val="20"/>
    </w:rPr>
  </w:style>
  <w:style w:type="paragraph" w:customStyle="1" w:styleId="170">
    <w:name w:val="批注文字1"/>
    <w:basedOn w:val="1"/>
    <w:qFormat/>
    <w:uiPriority w:val="99"/>
    <w:pPr>
      <w:suppressAutoHyphens/>
    </w:pPr>
    <w:rPr>
      <w:rFonts w:ascii="Times New Roman" w:hAnsi="Times New Roman"/>
      <w:kern w:val="0"/>
      <w:sz w:val="28"/>
      <w:szCs w:val="20"/>
    </w:rPr>
  </w:style>
  <w:style w:type="paragraph" w:customStyle="1" w:styleId="171">
    <w:name w:val="LK5"/>
    <w:basedOn w:val="172"/>
    <w:qFormat/>
    <w:uiPriority w:val="0"/>
    <w:pPr>
      <w:ind w:left="700" w:leftChars="700"/>
      <w:jc w:val="left"/>
    </w:pPr>
  </w:style>
  <w:style w:type="paragraph" w:customStyle="1" w:styleId="172">
    <w:name w:val="LK1"/>
    <w:basedOn w:val="1"/>
    <w:qFormat/>
    <w:uiPriority w:val="0"/>
    <w:pPr>
      <w:jc w:val="center"/>
    </w:pPr>
    <w:rPr>
      <w:rFonts w:hAnsi="Times New Roman"/>
      <w:b/>
      <w:sz w:val="28"/>
      <w:szCs w:val="28"/>
    </w:rPr>
  </w:style>
  <w:style w:type="paragraph" w:customStyle="1" w:styleId="173">
    <w:name w:val="1.1.1.1"/>
    <w:basedOn w:val="1"/>
    <w:qFormat/>
    <w:uiPriority w:val="0"/>
    <w:pPr>
      <w:tabs>
        <w:tab w:val="left" w:pos="1134"/>
      </w:tabs>
      <w:adjustRightInd w:val="0"/>
      <w:spacing w:before="60" w:after="60" w:line="360" w:lineRule="atLeast"/>
      <w:ind w:left="1134" w:hanging="1134"/>
      <w:jc w:val="both"/>
      <w:textAlignment w:val="baseline"/>
    </w:pPr>
    <w:rPr>
      <w:rFonts w:ascii="Arial" w:hAnsi="Arial"/>
      <w:kern w:val="0"/>
      <w:szCs w:val="20"/>
    </w:rPr>
  </w:style>
  <w:style w:type="paragraph" w:customStyle="1" w:styleId="174">
    <w:name w:val="空半行"/>
    <w:basedOn w:val="1"/>
    <w:qFormat/>
    <w:uiPriority w:val="0"/>
    <w:pPr>
      <w:adjustRightInd w:val="0"/>
      <w:spacing w:line="120" w:lineRule="exact"/>
      <w:jc w:val="both"/>
      <w:textAlignment w:val="baseline"/>
    </w:pPr>
    <w:rPr>
      <w:rFonts w:ascii="Times New Roman" w:hAnsi="Times New Roman" w:eastAsia="仿宋_GB2312"/>
      <w:color w:val="FFFFFF"/>
      <w:kern w:val="0"/>
      <w:sz w:val="30"/>
      <w:szCs w:val="20"/>
    </w:rPr>
  </w:style>
  <w:style w:type="paragraph" w:customStyle="1" w:styleId="175">
    <w:name w:val="图名"/>
    <w:next w:val="1"/>
    <w:qFormat/>
    <w:uiPriority w:val="0"/>
    <w:pPr>
      <w:widowControl w:val="0"/>
      <w:jc w:val="center"/>
    </w:pPr>
    <w:rPr>
      <w:rFonts w:ascii="等线" w:hAnsi="等线" w:eastAsia="黑体" w:cs="Times New Roman"/>
      <w:kern w:val="2"/>
      <w:sz w:val="24"/>
      <w:szCs w:val="22"/>
      <w:lang w:val="en-US" w:eastAsia="zh-CN" w:bidi="ar-SA"/>
    </w:rPr>
  </w:style>
  <w:style w:type="paragraph" w:customStyle="1" w:styleId="176">
    <w:name w:val="编号a)"/>
    <w:basedOn w:val="1"/>
    <w:qFormat/>
    <w:uiPriority w:val="0"/>
    <w:pPr>
      <w:ind w:left="400" w:leftChars="200" w:hanging="200" w:hangingChars="200"/>
      <w:jc w:val="both"/>
    </w:pPr>
    <w:rPr>
      <w:color w:val="000000"/>
      <w:sz w:val="24"/>
    </w:rPr>
  </w:style>
  <w:style w:type="paragraph" w:customStyle="1" w:styleId="177">
    <w:name w:val="TOC 标题1"/>
    <w:basedOn w:val="2"/>
    <w:next w:val="1"/>
    <w:qFormat/>
    <w:uiPriority w:val="39"/>
    <w:pPr>
      <w:widowControl w:val="0"/>
      <w:spacing w:before="340" w:after="330" w:line="578" w:lineRule="auto"/>
      <w:ind w:firstLine="525" w:firstLineChars="250"/>
      <w:jc w:val="left"/>
      <w:outlineLvl w:val="9"/>
    </w:pPr>
    <w:rPr>
      <w:rFonts w:ascii="宋体" w:hAnsi="宋体" w:eastAsia="宋体"/>
      <w:sz w:val="44"/>
      <w:szCs w:val="44"/>
    </w:rPr>
  </w:style>
  <w:style w:type="paragraph" w:customStyle="1" w:styleId="178">
    <w:name w:val="第5行"/>
    <w:basedOn w:val="1"/>
    <w:qFormat/>
    <w:uiPriority w:val="0"/>
    <w:pPr>
      <w:spacing w:beforeLines="50" w:afterLines="50"/>
      <w:jc w:val="center"/>
    </w:pPr>
    <w:rPr>
      <w:rFonts w:ascii="黑体" w:hAnsi="Times New Roman" w:eastAsia="黑体"/>
      <w:sz w:val="44"/>
      <w:szCs w:val="44"/>
    </w:rPr>
  </w:style>
  <w:style w:type="paragraph" w:customStyle="1" w:styleId="179">
    <w:name w:val="投标书标题"/>
    <w:basedOn w:val="3"/>
    <w:qFormat/>
    <w:uiPriority w:val="0"/>
    <w:pPr>
      <w:spacing w:before="240" w:after="360" w:line="240" w:lineRule="auto"/>
      <w:jc w:val="center"/>
    </w:pPr>
    <w:rPr>
      <w:rFonts w:ascii="Arial" w:hAnsi="Arial" w:eastAsia="华文中宋" w:cs="Arial"/>
      <w:snapToGrid w:val="0"/>
    </w:rPr>
  </w:style>
  <w:style w:type="paragraph" w:customStyle="1" w:styleId="180">
    <w:name w:val="样式 标书正文 Char Char Char Char Char Char Char Char Char Char Char C..."/>
    <w:basedOn w:val="181"/>
    <w:qFormat/>
    <w:uiPriority w:val="0"/>
    <w:pPr>
      <w:ind w:left="1000" w:hanging="500" w:hangingChars="500"/>
    </w:pPr>
    <w:rPr>
      <w:szCs w:val="20"/>
    </w:rPr>
  </w:style>
  <w:style w:type="paragraph" w:customStyle="1" w:styleId="181">
    <w:name w:val="标书正文 Char Char Char Char Char Char Char Char Char Char Char Char Char Char Char"/>
    <w:basedOn w:val="1"/>
    <w:qFormat/>
    <w:uiPriority w:val="0"/>
    <w:pPr>
      <w:ind w:left="500" w:leftChars="500"/>
      <w:jc w:val="both"/>
    </w:pPr>
    <w:rPr>
      <w:rFonts w:ascii="宋体" w:hAnsi="Arial" w:eastAsia="宋体" w:cs="宋体"/>
      <w:spacing w:val="14"/>
      <w:kern w:val="2"/>
      <w:sz w:val="24"/>
      <w:szCs w:val="24"/>
      <w:lang w:val="en-US" w:eastAsia="zh-CN" w:bidi="ar-SA"/>
    </w:rPr>
  </w:style>
  <w:style w:type="character" w:customStyle="1" w:styleId="182">
    <w:name w:val="标书正文 Char Char Char Char Char Char Char Char Char Char Char Char Char Char Char Char Char Char"/>
    <w:qFormat/>
    <w:uiPriority w:val="0"/>
    <w:rPr>
      <w:rFonts w:ascii="宋体" w:hAnsi="Arial" w:eastAsia="宋体" w:cs="宋体"/>
      <w:spacing w:val="14"/>
      <w:kern w:val="2"/>
      <w:sz w:val="24"/>
      <w:szCs w:val="24"/>
      <w:lang w:val="en-US" w:eastAsia="zh-CN" w:bidi="ar-SA"/>
    </w:rPr>
  </w:style>
  <w:style w:type="paragraph" w:customStyle="1" w:styleId="183">
    <w:name w:val="第3行"/>
    <w:basedOn w:val="1"/>
    <w:qFormat/>
    <w:uiPriority w:val="0"/>
    <w:pPr>
      <w:spacing w:beforeLines="50" w:afterLines="50"/>
      <w:jc w:val="center"/>
    </w:pPr>
    <w:rPr>
      <w:rFonts w:ascii="黑体" w:hAnsi="Times New Roman" w:eastAsia="黑体"/>
      <w:b/>
      <w:spacing w:val="120"/>
      <w:sz w:val="48"/>
      <w:szCs w:val="48"/>
    </w:rPr>
  </w:style>
  <w:style w:type="paragraph" w:customStyle="1" w:styleId="184">
    <w:name w:val="正文1"/>
    <w:qFormat/>
    <w:uiPriority w:val="0"/>
    <w:pPr>
      <w:widowControl w:val="0"/>
      <w:autoSpaceDE w:val="0"/>
      <w:autoSpaceDN w:val="0"/>
      <w:adjustRightInd w:val="0"/>
      <w:spacing w:line="360" w:lineRule="atLeast"/>
      <w:ind w:left="425" w:hanging="425"/>
      <w:textAlignment w:val="bottom"/>
    </w:pPr>
    <w:rPr>
      <w:rFonts w:ascii="宋体" w:hAnsi="等线" w:eastAsia="等线" w:cs="Times New Roman"/>
      <w:kern w:val="2"/>
      <w:position w:val="-6"/>
      <w:sz w:val="32"/>
      <w:szCs w:val="22"/>
      <w:lang w:val="en-US" w:eastAsia="zh-CN" w:bidi="ar-SA"/>
    </w:rPr>
  </w:style>
  <w:style w:type="paragraph" w:customStyle="1" w:styleId="185">
    <w:name w:val="注悬"/>
    <w:basedOn w:val="186"/>
    <w:qFormat/>
    <w:uiPriority w:val="0"/>
    <w:pPr>
      <w:spacing w:afterLines="50"/>
      <w:ind w:left="700" w:leftChars="500"/>
    </w:pPr>
    <w:rPr>
      <w:bCs w:val="0"/>
      <w:szCs w:val="21"/>
    </w:rPr>
  </w:style>
  <w:style w:type="paragraph" w:customStyle="1" w:styleId="186">
    <w:name w:val="注"/>
    <w:basedOn w:val="1"/>
    <w:qFormat/>
    <w:uiPriority w:val="0"/>
    <w:pPr>
      <w:ind w:left="500" w:leftChars="300" w:hanging="200" w:hangingChars="200"/>
      <w:jc w:val="both"/>
    </w:pPr>
    <w:rPr>
      <w:rFonts w:hAnsi="Times New Roman"/>
      <w:bCs/>
      <w:kern w:val="0"/>
    </w:rPr>
  </w:style>
  <w:style w:type="paragraph" w:customStyle="1" w:styleId="187">
    <w:name w:val="样式 标题 1 + 段前: 1 行 段后: 1 行1"/>
    <w:basedOn w:val="2"/>
    <w:qFormat/>
    <w:uiPriority w:val="0"/>
    <w:pPr>
      <w:pageBreakBefore/>
      <w:tabs>
        <w:tab w:val="left" w:pos="2745"/>
      </w:tabs>
      <w:spacing w:beforeLines="1400" w:after="100"/>
      <w:ind w:left="431" w:hanging="431"/>
    </w:pPr>
    <w:rPr>
      <w:rFonts w:ascii="Arial" w:hAnsi="Arial" w:cs="宋体"/>
      <w:b w:val="0"/>
      <w:bCs w:val="0"/>
    </w:rPr>
  </w:style>
  <w:style w:type="paragraph" w:customStyle="1" w:styleId="188">
    <w:name w:val="日期1"/>
    <w:basedOn w:val="1"/>
    <w:next w:val="1"/>
    <w:qFormat/>
    <w:uiPriority w:val="0"/>
    <w:pPr>
      <w:suppressAutoHyphens/>
      <w:ind w:left="100"/>
      <w:jc w:val="both"/>
    </w:pPr>
    <w:rPr>
      <w:kern w:val="0"/>
      <w:sz w:val="28"/>
      <w:szCs w:val="20"/>
    </w:rPr>
  </w:style>
  <w:style w:type="paragraph" w:customStyle="1" w:styleId="189">
    <w:name w:val="样式 表格 + 居中 行距: 单倍行距"/>
    <w:basedOn w:val="190"/>
    <w:qFormat/>
    <w:uiPriority w:val="0"/>
    <w:pPr>
      <w:textAlignment w:val="auto"/>
    </w:pPr>
    <w:rPr>
      <w:rFonts w:ascii="宋体" w:hAnsi="宋体" w:cs="宋体"/>
      <w:kern w:val="2"/>
    </w:rPr>
  </w:style>
  <w:style w:type="paragraph" w:customStyle="1" w:styleId="190">
    <w:name w:val="表格"/>
    <w:basedOn w:val="1"/>
    <w:qFormat/>
    <w:uiPriority w:val="0"/>
    <w:pPr>
      <w:jc w:val="center"/>
      <w:textAlignment w:val="center"/>
    </w:pPr>
    <w:rPr>
      <w:rFonts w:ascii="华文细黑" w:hAnsi="华文细黑"/>
      <w:kern w:val="0"/>
      <w:szCs w:val="20"/>
    </w:rPr>
  </w:style>
  <w:style w:type="paragraph" w:customStyle="1" w:styleId="191">
    <w:name w:val="标书正文 Char Char Char Char Char Char Char Char Char Char Char"/>
    <w:basedOn w:val="158"/>
    <w:qFormat/>
    <w:uiPriority w:val="0"/>
    <w:pPr>
      <w:spacing w:line="360" w:lineRule="auto"/>
      <w:ind w:left="0" w:leftChars="0" w:firstLine="536" w:firstLineChars="200"/>
    </w:pPr>
    <w:rPr>
      <w:rFonts w:hAnsi="Arial"/>
    </w:rPr>
  </w:style>
  <w:style w:type="paragraph" w:customStyle="1" w:styleId="192">
    <w:name w:val="大纲标题"/>
    <w:basedOn w:val="2"/>
    <w:qFormat/>
    <w:uiPriority w:val="0"/>
    <w:pPr>
      <w:tabs>
        <w:tab w:val="left" w:pos="1304"/>
      </w:tabs>
    </w:pPr>
    <w:rPr>
      <w:rFonts w:ascii="Arial" w:hAnsi="Arial" w:eastAsia="华文中宋" w:cs="Arial"/>
      <w:snapToGrid w:val="0"/>
      <w:sz w:val="36"/>
      <w:szCs w:val="36"/>
    </w:rPr>
  </w:style>
  <w:style w:type="paragraph" w:customStyle="1" w:styleId="193">
    <w:name w:val="正文文字 Char Char Char Char"/>
    <w:basedOn w:val="1"/>
    <w:qFormat/>
    <w:uiPriority w:val="0"/>
    <w:pPr>
      <w:tabs>
        <w:tab w:val="left" w:pos="1304"/>
      </w:tabs>
      <w:adjustRightInd w:val="0"/>
      <w:ind w:left="1786" w:hanging="1786"/>
      <w:jc w:val="both"/>
      <w:outlineLvl w:val="0"/>
    </w:pPr>
    <w:rPr>
      <w:rFonts w:ascii="Arial" w:hAnsi="Arial" w:cs="Arial"/>
      <w:snapToGrid w:val="0"/>
      <w:kern w:val="0"/>
      <w:sz w:val="24"/>
    </w:rPr>
  </w:style>
  <w:style w:type="paragraph" w:customStyle="1" w:styleId="194">
    <w:name w:val="批注黑"/>
    <w:basedOn w:val="1"/>
    <w:qFormat/>
    <w:uiPriority w:val="0"/>
    <w:pPr>
      <w:tabs>
        <w:tab w:val="left" w:pos="784"/>
        <w:tab w:val="left" w:pos="812"/>
        <w:tab w:val="left" w:pos="896"/>
      </w:tabs>
      <w:adjustRightInd w:val="0"/>
      <w:jc w:val="both"/>
    </w:pPr>
    <w:rPr>
      <w:rFonts w:hAnsi="Times New Roman"/>
      <w:b/>
      <w:snapToGrid w:val="0"/>
      <w:kern w:val="0"/>
      <w:sz w:val="24"/>
      <w:szCs w:val="20"/>
    </w:rPr>
  </w:style>
  <w:style w:type="paragraph" w:customStyle="1" w:styleId="195">
    <w:name w:val="9"/>
    <w:basedOn w:val="1"/>
    <w:qFormat/>
    <w:uiPriority w:val="0"/>
    <w:pPr>
      <w:tabs>
        <w:tab w:val="left" w:pos="1191"/>
        <w:tab w:val="left" w:pos="1332"/>
      </w:tabs>
      <w:adjustRightInd w:val="0"/>
      <w:spacing w:line="460" w:lineRule="exact"/>
      <w:ind w:left="1191" w:hanging="1191"/>
    </w:pPr>
    <w:rPr>
      <w:rFonts w:ascii="Arial" w:hAnsi="Arial" w:cs="Arial"/>
    </w:rPr>
  </w:style>
  <w:style w:type="paragraph" w:customStyle="1" w:styleId="196">
    <w:name w:val="第六行"/>
    <w:basedOn w:val="1"/>
    <w:qFormat/>
    <w:uiPriority w:val="0"/>
    <w:pPr>
      <w:spacing w:line="360" w:lineRule="exact"/>
      <w:jc w:val="center"/>
    </w:pPr>
    <w:rPr>
      <w:rFonts w:ascii="黑体" w:hAnsi="Times New Roman" w:eastAsia="黑体" w:cs="宋体"/>
      <w:b/>
      <w:bCs/>
      <w:spacing w:val="20"/>
      <w:sz w:val="36"/>
      <w:szCs w:val="36"/>
    </w:rPr>
  </w:style>
  <w:style w:type="paragraph" w:customStyle="1" w:styleId="197">
    <w:name w:val="表格标题"/>
    <w:basedOn w:val="1"/>
    <w:qFormat/>
    <w:uiPriority w:val="0"/>
    <w:pPr>
      <w:adjustRightInd w:val="0"/>
      <w:spacing w:beforeLines="50" w:line="440" w:lineRule="atLeast"/>
      <w:jc w:val="center"/>
    </w:pPr>
    <w:rPr>
      <w:rFonts w:ascii="Times New Roman" w:hAnsi="Times New Roman"/>
      <w:b/>
      <w:color w:val="FF66FF"/>
      <w:sz w:val="24"/>
    </w:rPr>
  </w:style>
  <w:style w:type="paragraph" w:customStyle="1" w:styleId="198">
    <w:name w:val="标书正文 Char Char"/>
    <w:basedOn w:val="1"/>
    <w:qFormat/>
    <w:uiPriority w:val="0"/>
    <w:pPr>
      <w:tabs>
        <w:tab w:val="left" w:pos="735"/>
      </w:tabs>
      <w:ind w:left="734" w:leftChars="306" w:firstLine="283" w:firstLineChars="118"/>
      <w:jc w:val="both"/>
    </w:pPr>
    <w:rPr>
      <w:rFonts w:hAnsi="Times New Roman" w:cs="宋体"/>
      <w:spacing w:val="14"/>
      <w:kern w:val="0"/>
      <w:sz w:val="24"/>
    </w:rPr>
  </w:style>
  <w:style w:type="paragraph" w:customStyle="1" w:styleId="199">
    <w:name w:val="编号（1）"/>
    <w:basedOn w:val="1"/>
    <w:next w:val="1"/>
    <w:qFormat/>
    <w:uiPriority w:val="0"/>
    <w:pPr>
      <w:tabs>
        <w:tab w:val="left" w:pos="1134"/>
      </w:tabs>
    </w:pPr>
  </w:style>
  <w:style w:type="paragraph" w:customStyle="1" w:styleId="200">
    <w:name w:val="00"/>
    <w:basedOn w:val="1"/>
    <w:qFormat/>
    <w:uiPriority w:val="0"/>
    <w:rPr>
      <w:rFonts w:cs="宋体"/>
      <w:color w:val="000000"/>
      <w:kern w:val="0"/>
      <w:sz w:val="24"/>
    </w:rPr>
  </w:style>
  <w:style w:type="paragraph" w:customStyle="1" w:styleId="201">
    <w:name w:val="Definition Term"/>
    <w:basedOn w:val="1"/>
    <w:next w:val="202"/>
    <w:qFormat/>
    <w:uiPriority w:val="0"/>
    <w:pPr>
      <w:autoSpaceDE w:val="0"/>
      <w:autoSpaceDN w:val="0"/>
      <w:adjustRightInd w:val="0"/>
      <w:spacing w:line="288" w:lineRule="auto"/>
    </w:pPr>
    <w:rPr>
      <w:rFonts w:ascii="Times New Roman" w:hAnsi="Times New Roman"/>
      <w:kern w:val="0"/>
      <w:szCs w:val="20"/>
    </w:rPr>
  </w:style>
  <w:style w:type="paragraph" w:customStyle="1" w:styleId="202">
    <w:name w:val="Definition List"/>
    <w:basedOn w:val="1"/>
    <w:next w:val="201"/>
    <w:qFormat/>
    <w:uiPriority w:val="0"/>
    <w:pPr>
      <w:autoSpaceDE w:val="0"/>
      <w:autoSpaceDN w:val="0"/>
      <w:adjustRightInd w:val="0"/>
      <w:spacing w:line="288" w:lineRule="auto"/>
      <w:ind w:left="360"/>
    </w:pPr>
    <w:rPr>
      <w:rFonts w:ascii="Times New Roman" w:hAnsi="Times New Roman"/>
      <w:kern w:val="0"/>
      <w:szCs w:val="20"/>
    </w:rPr>
  </w:style>
  <w:style w:type="paragraph" w:customStyle="1" w:styleId="203">
    <w:name w:val="样式 样式 正文首行缩进 2 + 行距: 单倍行距 + 首行缩进:  2 字符"/>
    <w:basedOn w:val="204"/>
    <w:qFormat/>
    <w:uiPriority w:val="0"/>
    <w:pPr>
      <w:tabs>
        <w:tab w:val="left" w:pos="2880"/>
      </w:tabs>
      <w:ind w:left="1207" w:leftChars="503" w:firstLine="470" w:firstLineChars="196"/>
    </w:pPr>
    <w:rPr>
      <w:sz w:val="24"/>
    </w:rPr>
  </w:style>
  <w:style w:type="paragraph" w:customStyle="1" w:styleId="204">
    <w:name w:val="样式 正文首行缩进 2 + 行距: 单倍行距"/>
    <w:basedOn w:val="61"/>
    <w:qFormat/>
    <w:uiPriority w:val="0"/>
    <w:pPr>
      <w:tabs>
        <w:tab w:val="clear" w:pos="1304"/>
      </w:tabs>
      <w:overflowPunct w:val="0"/>
      <w:spacing w:after="0"/>
      <w:ind w:left="1208" w:firstLine="480" w:firstLineChars="200"/>
      <w:jc w:val="left"/>
      <w:outlineLvl w:val="9"/>
    </w:pPr>
    <w:rPr>
      <w:rFonts w:hint="eastAsia" w:ascii="Times New Roman" w:hAnsi="宋体" w:cs="宋体"/>
      <w:sz w:val="21"/>
      <w:szCs w:val="20"/>
    </w:rPr>
  </w:style>
  <w:style w:type="paragraph" w:customStyle="1" w:styleId="205">
    <w:name w:val="样式 目录 1 + 首行缩进:  2 字符 行距: 固定值 20 磅"/>
    <w:basedOn w:val="40"/>
    <w:qFormat/>
    <w:uiPriority w:val="0"/>
    <w:pPr>
      <w:adjustRightInd w:val="0"/>
      <w:spacing w:line="400" w:lineRule="exact"/>
      <w:ind w:firstLine="420"/>
    </w:pPr>
    <w:rPr>
      <w:rFonts w:ascii="Arial" w:hAnsi="Arial" w:eastAsia="宋体" w:cs="宋体"/>
      <w:sz w:val="21"/>
      <w:szCs w:val="21"/>
    </w:rPr>
  </w:style>
  <w:style w:type="paragraph" w:customStyle="1" w:styleId="206">
    <w:name w:val="表格注脚"/>
    <w:basedOn w:val="207"/>
    <w:qFormat/>
    <w:uiPriority w:val="0"/>
    <w:pPr>
      <w:spacing w:after="120" w:line="300" w:lineRule="exact"/>
      <w:ind w:left="851" w:hanging="851"/>
      <w:jc w:val="left"/>
    </w:pPr>
    <w:rPr>
      <w:rFonts w:eastAsia="楷体_GB2312"/>
      <w:b w:val="0"/>
      <w:sz w:val="21"/>
      <w:szCs w:val="21"/>
    </w:rPr>
  </w:style>
  <w:style w:type="paragraph" w:customStyle="1" w:styleId="207">
    <w:name w:val="列表题头"/>
    <w:basedOn w:val="4"/>
    <w:qFormat/>
    <w:uiPriority w:val="0"/>
    <w:pPr>
      <w:spacing w:before="120" w:line="240" w:lineRule="auto"/>
      <w:jc w:val="center"/>
    </w:pPr>
    <w:rPr>
      <w:rFonts w:ascii="Arial" w:hAnsi="Arial" w:eastAsia="黑体" w:cs="Arial"/>
      <w:bCs w:val="0"/>
      <w:snapToGrid w:val="0"/>
    </w:rPr>
  </w:style>
  <w:style w:type="paragraph" w:customStyle="1" w:styleId="208">
    <w:name w:val="样式3 (1)"/>
    <w:basedOn w:val="133"/>
    <w:qFormat/>
    <w:uiPriority w:val="0"/>
    <w:pPr>
      <w:tabs>
        <w:tab w:val="left" w:pos="510"/>
        <w:tab w:val="left" w:pos="870"/>
      </w:tabs>
      <w:adjustRightInd w:val="0"/>
    </w:pPr>
  </w:style>
  <w:style w:type="paragraph" w:customStyle="1" w:styleId="209">
    <w:name w:val="封底"/>
    <w:basedOn w:val="1"/>
    <w:qFormat/>
    <w:uiPriority w:val="0"/>
    <w:pPr>
      <w:jc w:val="center"/>
    </w:pPr>
    <w:rPr>
      <w:color w:val="000000"/>
      <w:spacing w:val="24"/>
      <w:sz w:val="30"/>
      <w:szCs w:val="30"/>
    </w:rPr>
  </w:style>
  <w:style w:type="paragraph" w:customStyle="1" w:styleId="210">
    <w:name w:val="文章标题"/>
    <w:basedOn w:val="1"/>
    <w:next w:val="8"/>
    <w:qFormat/>
    <w:uiPriority w:val="0"/>
    <w:pPr>
      <w:spacing w:line="480" w:lineRule="auto"/>
      <w:jc w:val="center"/>
    </w:pPr>
    <w:rPr>
      <w:rFonts w:ascii="Tahoma" w:hAnsi="Tahoma"/>
      <w:b/>
      <w:sz w:val="15"/>
      <w:szCs w:val="20"/>
    </w:rPr>
  </w:style>
  <w:style w:type="paragraph" w:customStyle="1" w:styleId="211">
    <w:name w:val="序号"/>
    <w:qFormat/>
    <w:uiPriority w:val="0"/>
    <w:pPr>
      <w:tabs>
        <w:tab w:val="left" w:pos="0"/>
      </w:tabs>
    </w:pPr>
    <w:rPr>
      <w:rFonts w:ascii="宋体" w:hAnsi="等线" w:eastAsia="等线" w:cs="Times New Roman"/>
      <w:bCs/>
      <w:kern w:val="2"/>
      <w:sz w:val="24"/>
      <w:szCs w:val="28"/>
      <w:lang w:val="en-US" w:eastAsia="zh-CN" w:bidi="ar-SA"/>
    </w:rPr>
  </w:style>
  <w:style w:type="paragraph" w:customStyle="1" w:styleId="212">
    <w:name w:val="样式 第2行 + 首行缩进:  2 字符 段前: 0.5 行 段后: 0.5 行"/>
    <w:basedOn w:val="1"/>
    <w:qFormat/>
    <w:uiPriority w:val="0"/>
    <w:pPr>
      <w:spacing w:beforeLines="50" w:afterLines="50"/>
      <w:jc w:val="center"/>
    </w:pPr>
    <w:rPr>
      <w:rFonts w:ascii="黑体" w:eastAsia="黑体" w:cs="宋体"/>
      <w:b/>
      <w:bCs/>
      <w:spacing w:val="80"/>
      <w:sz w:val="44"/>
    </w:rPr>
  </w:style>
  <w:style w:type="paragraph" w:customStyle="1" w:styleId="213">
    <w:name w:val="文档结构图2"/>
    <w:basedOn w:val="1"/>
    <w:qFormat/>
    <w:uiPriority w:val="0"/>
    <w:pPr>
      <w:shd w:val="clear" w:color="auto" w:fill="000080"/>
      <w:adjustRightInd w:val="0"/>
      <w:spacing w:line="410" w:lineRule="atLeast"/>
      <w:textAlignment w:val="baseline"/>
    </w:pPr>
    <w:rPr>
      <w:rFonts w:hAnsi="Times New Roman"/>
      <w:kern w:val="0"/>
      <w:sz w:val="24"/>
      <w:szCs w:val="20"/>
    </w:rPr>
  </w:style>
  <w:style w:type="paragraph" w:customStyle="1" w:styleId="214">
    <w:name w:val="XW正文"/>
    <w:basedOn w:val="26"/>
    <w:qFormat/>
    <w:uiPriority w:val="0"/>
    <w:pPr>
      <w:keepNext/>
      <w:adjustRightInd w:val="0"/>
      <w:spacing w:after="0"/>
      <w:ind w:left="500" w:leftChars="500"/>
      <w:textAlignment w:val="baseline"/>
    </w:pPr>
    <w:rPr>
      <w:kern w:val="0"/>
    </w:rPr>
  </w:style>
  <w:style w:type="paragraph" w:customStyle="1" w:styleId="215">
    <w:name w:val="表格题头"/>
    <w:basedOn w:val="1"/>
    <w:qFormat/>
    <w:uiPriority w:val="0"/>
    <w:pPr>
      <w:keepNext/>
      <w:keepLines/>
      <w:tabs>
        <w:tab w:val="left" w:pos="1304"/>
      </w:tabs>
      <w:adjustRightInd w:val="0"/>
      <w:spacing w:before="120"/>
      <w:ind w:left="1304"/>
      <w:jc w:val="both"/>
      <w:outlineLvl w:val="2"/>
    </w:pPr>
    <w:rPr>
      <w:rFonts w:ascii="Arial" w:hAnsi="Arial" w:eastAsia="黑体" w:cs="Arial"/>
      <w:b/>
      <w:snapToGrid w:val="0"/>
      <w:kern w:val="0"/>
      <w:sz w:val="24"/>
    </w:rPr>
  </w:style>
  <w:style w:type="paragraph" w:customStyle="1" w:styleId="216">
    <w:name w:val="抬头"/>
    <w:basedOn w:val="1"/>
    <w:qFormat/>
    <w:uiPriority w:val="0"/>
    <w:pPr>
      <w:spacing w:beforeLines="100" w:line="440" w:lineRule="exact"/>
      <w:jc w:val="both"/>
    </w:pPr>
    <w:rPr>
      <w:rFonts w:hAnsi="Times New Roman"/>
      <w:kern w:val="0"/>
      <w:sz w:val="24"/>
      <w:szCs w:val="20"/>
    </w:rPr>
  </w:style>
  <w:style w:type="paragraph" w:customStyle="1" w:styleId="217">
    <w:name w:val="8"/>
    <w:basedOn w:val="1"/>
    <w:next w:val="1"/>
    <w:qFormat/>
    <w:uiPriority w:val="0"/>
  </w:style>
  <w:style w:type="paragraph" w:customStyle="1" w:styleId="218">
    <w:name w:val="样式 标题 2 + 段前: 0.5 行4"/>
    <w:basedOn w:val="3"/>
    <w:qFormat/>
    <w:uiPriority w:val="0"/>
    <w:pPr>
      <w:tabs>
        <w:tab w:val="left" w:pos="630"/>
      </w:tabs>
      <w:adjustRightInd/>
      <w:spacing w:line="240" w:lineRule="auto"/>
      <w:ind w:left="576" w:hanging="576"/>
      <w:jc w:val="both"/>
    </w:pPr>
    <w:rPr>
      <w:rFonts w:cs="宋体"/>
      <w:b w:val="0"/>
      <w:bCs w:val="0"/>
      <w:sz w:val="28"/>
    </w:rPr>
  </w:style>
  <w:style w:type="paragraph" w:customStyle="1" w:styleId="219">
    <w:name w:val="4"/>
    <w:basedOn w:val="1"/>
    <w:qFormat/>
    <w:uiPriority w:val="0"/>
    <w:pPr>
      <w:tabs>
        <w:tab w:val="left" w:pos="1134"/>
      </w:tabs>
      <w:autoSpaceDE w:val="0"/>
      <w:autoSpaceDN w:val="0"/>
      <w:adjustRightInd w:val="0"/>
      <w:spacing w:before="60" w:after="60" w:line="400" w:lineRule="atLeast"/>
      <w:ind w:left="1134" w:right="34" w:hanging="1134"/>
      <w:textAlignment w:val="bottom"/>
    </w:pPr>
    <w:rPr>
      <w:rFonts w:ascii="黑体" w:hAnsi="Arial" w:eastAsia="黑体"/>
      <w:b/>
      <w:bCs/>
      <w:kern w:val="0"/>
    </w:rPr>
  </w:style>
  <w:style w:type="paragraph" w:customStyle="1" w:styleId="220">
    <w:name w:val="列出段落1"/>
    <w:qFormat/>
    <w:uiPriority w:val="0"/>
    <w:pPr>
      <w:ind w:firstLine="420" w:firstLineChars="200"/>
    </w:pPr>
    <w:rPr>
      <w:rFonts w:ascii="等线" w:hAnsi="等线" w:eastAsia="等线" w:cs="Times New Roman"/>
      <w:kern w:val="2"/>
      <w:sz w:val="21"/>
      <w:szCs w:val="22"/>
      <w:lang w:val="en-US" w:eastAsia="zh-CN" w:bidi="ar-SA"/>
    </w:rPr>
  </w:style>
  <w:style w:type="paragraph" w:customStyle="1" w:styleId="221">
    <w:name w:val="样式 标题 4 +"/>
    <w:basedOn w:val="5"/>
    <w:qFormat/>
    <w:uiPriority w:val="0"/>
    <w:pPr>
      <w:tabs>
        <w:tab w:val="left" w:pos="1200"/>
      </w:tabs>
      <w:jc w:val="both"/>
    </w:pPr>
    <w:rPr>
      <w:rFonts w:hAnsi="Times New Roman"/>
      <w:b w:val="0"/>
      <w:bCs w:val="0"/>
      <w:snapToGrid w:val="0"/>
      <w:spacing w:val="-4"/>
      <w:sz w:val="24"/>
      <w:szCs w:val="24"/>
    </w:rPr>
  </w:style>
  <w:style w:type="paragraph" w:customStyle="1" w:styleId="222">
    <w:name w:val="样式 标题 3 + 加粗 段前: 0.25 行 行距: 单倍行距1"/>
    <w:basedOn w:val="4"/>
    <w:qFormat/>
    <w:uiPriority w:val="0"/>
    <w:pPr>
      <w:tabs>
        <w:tab w:val="left" w:pos="964"/>
      </w:tabs>
      <w:overflowPunct w:val="0"/>
      <w:spacing w:beforeLines="25" w:line="240" w:lineRule="auto"/>
      <w:ind w:left="964" w:hanging="964"/>
    </w:pPr>
    <w:rPr>
      <w:rFonts w:cs="宋体"/>
      <w:b w:val="0"/>
      <w:bCs w:val="0"/>
    </w:rPr>
  </w:style>
  <w:style w:type="paragraph" w:customStyle="1" w:styleId="223">
    <w:name w:val="LD"/>
    <w:basedOn w:val="1"/>
    <w:next w:val="1"/>
    <w:qFormat/>
    <w:uiPriority w:val="0"/>
    <w:pPr>
      <w:spacing w:line="460" w:lineRule="exact"/>
      <w:jc w:val="distribute"/>
    </w:pPr>
    <w:rPr>
      <w:bCs/>
      <w:color w:val="000000"/>
      <w:sz w:val="30"/>
      <w:szCs w:val="30"/>
    </w:rPr>
  </w:style>
  <w:style w:type="paragraph" w:customStyle="1" w:styleId="224">
    <w:name w:val="样式 标题 2标题 2－ch + 自动设置 段前: 1 行 行距: 单倍行距"/>
    <w:basedOn w:val="3"/>
    <w:qFormat/>
    <w:uiPriority w:val="0"/>
    <w:pPr>
      <w:tabs>
        <w:tab w:val="left" w:pos="964"/>
      </w:tabs>
      <w:spacing w:beforeLines="100" w:line="240" w:lineRule="auto"/>
      <w:ind w:left="964" w:hanging="964"/>
      <w:jc w:val="both"/>
    </w:pPr>
    <w:rPr>
      <w:rFonts w:ascii="Times New Roman" w:hAnsi="Times New Roman" w:cs="宋体"/>
      <w:bCs w:val="0"/>
      <w:sz w:val="30"/>
    </w:rPr>
  </w:style>
  <w:style w:type="paragraph" w:customStyle="1" w:styleId="225">
    <w:name w:val="样式 表名"/>
    <w:qFormat/>
    <w:uiPriority w:val="0"/>
    <w:pPr>
      <w:spacing w:before="120"/>
      <w:ind w:left="500" w:leftChars="500"/>
    </w:pPr>
    <w:rPr>
      <w:rFonts w:ascii="宋体" w:hAnsi="宋体" w:eastAsia="等线" w:cs="宋体"/>
      <w:b/>
      <w:bCs/>
      <w:kern w:val="2"/>
      <w:sz w:val="24"/>
      <w:szCs w:val="24"/>
      <w:lang w:val="en-US" w:eastAsia="zh-CN" w:bidi="ar-SA"/>
    </w:rPr>
  </w:style>
  <w:style w:type="paragraph" w:customStyle="1" w:styleId="226">
    <w:name w:val="表中文字"/>
    <w:next w:val="1"/>
    <w:qFormat/>
    <w:uiPriority w:val="0"/>
    <w:pPr>
      <w:widowControl w:val="0"/>
      <w:spacing w:before="40" w:after="40"/>
      <w:jc w:val="center"/>
    </w:pPr>
    <w:rPr>
      <w:rFonts w:ascii="等线" w:hAnsi="等线" w:eastAsia="等线" w:cs="Arial"/>
      <w:kern w:val="2"/>
      <w:sz w:val="21"/>
      <w:szCs w:val="24"/>
      <w:lang w:val="en-US" w:eastAsia="zh-CN" w:bidi="ar-SA"/>
    </w:rPr>
  </w:style>
  <w:style w:type="paragraph" w:customStyle="1" w:styleId="227">
    <w:name w:val="正文2"/>
    <w:link w:val="1269"/>
    <w:qFormat/>
    <w:uiPriority w:val="99"/>
    <w:pPr>
      <w:widowControl w:val="0"/>
      <w:spacing w:before="60" w:after="60" w:line="288" w:lineRule="auto"/>
      <w:ind w:firstLine="200" w:firstLineChars="200"/>
    </w:pPr>
    <w:rPr>
      <w:rFonts w:ascii="Arial" w:hAnsi="Arial" w:eastAsia="等线" w:cs="Times New Roman"/>
      <w:kern w:val="2"/>
      <w:sz w:val="24"/>
      <w:szCs w:val="24"/>
      <w:lang w:val="en-US" w:eastAsia="zh-CN" w:bidi="ar-SA"/>
    </w:rPr>
  </w:style>
  <w:style w:type="paragraph" w:customStyle="1" w:styleId="228">
    <w:name w:val="第6行"/>
    <w:basedOn w:val="1"/>
    <w:qFormat/>
    <w:uiPriority w:val="0"/>
    <w:pPr>
      <w:spacing w:beforeLines="50" w:afterLines="50"/>
      <w:jc w:val="center"/>
    </w:pPr>
    <w:rPr>
      <w:rFonts w:ascii="黑体" w:hAnsi="Times New Roman" w:eastAsia="黑体"/>
      <w:spacing w:val="200"/>
      <w:kern w:val="0"/>
      <w:sz w:val="44"/>
      <w:szCs w:val="44"/>
    </w:rPr>
  </w:style>
  <w:style w:type="paragraph" w:customStyle="1" w:styleId="229">
    <w:name w:val="样式 样式1 + 黑色"/>
    <w:basedOn w:val="130"/>
    <w:qFormat/>
    <w:uiPriority w:val="0"/>
    <w:pPr>
      <w:widowControl w:val="0"/>
      <w:adjustRightInd/>
      <w:spacing w:line="240" w:lineRule="auto"/>
      <w:ind w:firstLine="480" w:firstLineChars="200"/>
      <w:jc w:val="both"/>
      <w:outlineLvl w:val="9"/>
    </w:pPr>
    <w:rPr>
      <w:rFonts w:ascii="Calibri" w:hAnsi="Calibri" w:eastAsia="华文中宋"/>
      <w:b w:val="0"/>
      <w:bCs w:val="0"/>
      <w:color w:val="000000"/>
    </w:rPr>
  </w:style>
  <w:style w:type="paragraph" w:customStyle="1" w:styleId="230">
    <w:name w:val="样式 首行缩进:  2 字符"/>
    <w:basedOn w:val="1"/>
    <w:qFormat/>
    <w:uiPriority w:val="0"/>
    <w:pPr>
      <w:ind w:firstLine="480" w:firstLineChars="200"/>
    </w:pPr>
    <w:rPr>
      <w:rFonts w:cs="宋体"/>
      <w:spacing w:val="14"/>
    </w:rPr>
  </w:style>
  <w:style w:type="paragraph" w:customStyle="1" w:styleId="231">
    <w:name w:val="批注框文本1"/>
    <w:basedOn w:val="1"/>
    <w:qFormat/>
    <w:uiPriority w:val="0"/>
    <w:pPr>
      <w:adjustRightInd w:val="0"/>
      <w:textAlignment w:val="baseline"/>
    </w:pPr>
    <w:rPr>
      <w:rFonts w:ascii="Times New Roman" w:hAnsi="Times New Roman"/>
      <w:sz w:val="18"/>
      <w:szCs w:val="20"/>
    </w:rPr>
  </w:style>
  <w:style w:type="paragraph" w:customStyle="1" w:styleId="232">
    <w:name w:val="Char1"/>
    <w:basedOn w:val="1"/>
    <w:qFormat/>
    <w:uiPriority w:val="0"/>
    <w:pPr>
      <w:spacing w:after="160" w:line="240" w:lineRule="exact"/>
    </w:pPr>
    <w:rPr>
      <w:rFonts w:ascii="Verdana" w:hAnsi="Verdana" w:eastAsia="仿宋_GB2312"/>
      <w:kern w:val="0"/>
      <w:sz w:val="24"/>
      <w:szCs w:val="20"/>
      <w:lang w:eastAsia="en-US"/>
    </w:rPr>
  </w:style>
  <w:style w:type="paragraph" w:customStyle="1" w:styleId="233">
    <w:name w:val="正文7"/>
    <w:qFormat/>
    <w:uiPriority w:val="0"/>
    <w:pPr>
      <w:ind w:left="700" w:leftChars="700"/>
    </w:pPr>
    <w:rPr>
      <w:rFonts w:ascii="等线" w:hAnsi="等线" w:eastAsia="等线" w:cs="Times New Roman"/>
      <w:kern w:val="2"/>
      <w:sz w:val="21"/>
      <w:szCs w:val="22"/>
      <w:lang w:val="en-US" w:eastAsia="zh-CN" w:bidi="ar-SA"/>
    </w:rPr>
  </w:style>
  <w:style w:type="paragraph" w:customStyle="1" w:styleId="234">
    <w:name w:val="样式 标题 2标题 2XW标题 2 Char标题 2XW Char标题 2 1.1 + 加粗 段前: 12 磅 段后..."/>
    <w:basedOn w:val="3"/>
    <w:qFormat/>
    <w:uiPriority w:val="0"/>
    <w:pPr>
      <w:tabs>
        <w:tab w:val="left" w:pos="420"/>
      </w:tabs>
      <w:adjustRightInd/>
      <w:spacing w:before="240" w:line="600" w:lineRule="exact"/>
      <w:ind w:left="3262" w:hanging="1560"/>
      <w:jc w:val="both"/>
    </w:pPr>
    <w:rPr>
      <w:rFonts w:ascii="黑体" w:hAnsi="宋体" w:cs="宋体"/>
      <w:bCs w:val="0"/>
      <w:sz w:val="28"/>
    </w:rPr>
  </w:style>
  <w:style w:type="paragraph" w:customStyle="1" w:styleId="235">
    <w:name w:val="标书表格"/>
    <w:basedOn w:val="1"/>
    <w:qFormat/>
    <w:uiPriority w:val="0"/>
    <w:pPr>
      <w:adjustRightInd w:val="0"/>
      <w:spacing w:before="20" w:after="20" w:line="280" w:lineRule="exact"/>
      <w:ind w:left="300" w:leftChars="300" w:hanging="440" w:hangingChars="440"/>
      <w:jc w:val="center"/>
    </w:pPr>
    <w:rPr>
      <w:rFonts w:ascii="Arial" w:hAnsi="Arial"/>
      <w:color w:val="993366"/>
      <w:spacing w:val="-10"/>
      <w:kern w:val="0"/>
      <w:szCs w:val="21"/>
    </w:rPr>
  </w:style>
  <w:style w:type="paragraph" w:customStyle="1" w:styleId="236">
    <w:name w:val="样式 表名 + 段前: 0.5 行"/>
    <w:basedOn w:val="156"/>
    <w:qFormat/>
    <w:uiPriority w:val="0"/>
    <w:pPr>
      <w:adjustRightInd/>
      <w:spacing w:before="50" w:afterLines="50"/>
      <w:ind w:left="0" w:leftChars="0" w:firstLine="525" w:firstLineChars="250"/>
      <w:jc w:val="both"/>
      <w:textAlignment w:val="auto"/>
    </w:pPr>
    <w:rPr>
      <w:rFonts w:ascii="Arial" w:hAnsi="Arial" w:cs="宋体"/>
      <w:b/>
      <w:color w:val="auto"/>
      <w:spacing w:val="14"/>
      <w:kern w:val="2"/>
      <w:sz w:val="21"/>
      <w:szCs w:val="20"/>
    </w:rPr>
  </w:style>
  <w:style w:type="paragraph" w:customStyle="1" w:styleId="237">
    <w:name w:val="封面标题3"/>
    <w:basedOn w:val="238"/>
    <w:qFormat/>
    <w:uiPriority w:val="0"/>
    <w:pPr>
      <w:tabs>
        <w:tab w:val="left" w:pos="851"/>
      </w:tabs>
    </w:pPr>
    <w:rPr>
      <w:sz w:val="80"/>
      <w:szCs w:val="80"/>
    </w:rPr>
  </w:style>
  <w:style w:type="paragraph" w:customStyle="1" w:styleId="238">
    <w:name w:val="封面标题1"/>
    <w:basedOn w:val="192"/>
    <w:qFormat/>
    <w:uiPriority w:val="0"/>
    <w:pPr>
      <w:tabs>
        <w:tab w:val="left" w:pos="851"/>
        <w:tab w:val="clear" w:pos="1304"/>
      </w:tabs>
    </w:pPr>
    <w:rPr>
      <w:rFonts w:eastAsia="华文新魏"/>
      <w:sz w:val="56"/>
      <w:szCs w:val="56"/>
    </w:rPr>
  </w:style>
  <w:style w:type="paragraph" w:customStyle="1" w:styleId="239">
    <w:name w:val="样式 标题 2 + 段前: 1 行3"/>
    <w:basedOn w:val="3"/>
    <w:qFormat/>
    <w:uiPriority w:val="0"/>
    <w:pPr>
      <w:tabs>
        <w:tab w:val="left" w:pos="0"/>
        <w:tab w:val="left" w:pos="644"/>
      </w:tabs>
      <w:overflowPunct w:val="0"/>
      <w:autoSpaceDE w:val="0"/>
      <w:autoSpaceDN w:val="0"/>
      <w:spacing w:before="240"/>
      <w:ind w:left="1260" w:hanging="420"/>
      <w:textAlignment w:val="center"/>
    </w:pPr>
    <w:rPr>
      <w:rFonts w:ascii="Arial" w:hAnsi="Arial"/>
      <w:bCs w:val="0"/>
      <w:szCs w:val="20"/>
    </w:rPr>
  </w:style>
  <w:style w:type="paragraph" w:customStyle="1" w:styleId="240">
    <w:name w:val="修订1"/>
    <w:unhideWhenUsed/>
    <w:qFormat/>
    <w:uiPriority w:val="99"/>
    <w:rPr>
      <w:rFonts w:ascii="等线" w:hAnsi="等线" w:eastAsia="等线" w:cs="Times New Roman"/>
      <w:kern w:val="2"/>
      <w:sz w:val="24"/>
      <w:szCs w:val="22"/>
      <w:lang w:val="en-US" w:eastAsia="zh-CN" w:bidi="ar-SA"/>
    </w:rPr>
  </w:style>
  <w:style w:type="paragraph" w:customStyle="1" w:styleId="241">
    <w:name w:val="1.1"/>
    <w:basedOn w:val="1"/>
    <w:next w:val="1"/>
    <w:qFormat/>
    <w:uiPriority w:val="0"/>
    <w:pPr>
      <w:tabs>
        <w:tab w:val="left" w:pos="1134"/>
      </w:tabs>
      <w:autoSpaceDE w:val="0"/>
      <w:autoSpaceDN w:val="0"/>
      <w:adjustRightInd w:val="0"/>
      <w:spacing w:before="240" w:after="240" w:line="240" w:lineRule="atLeast"/>
      <w:jc w:val="both"/>
      <w:textAlignment w:val="bottom"/>
    </w:pPr>
    <w:rPr>
      <w:rFonts w:hAnsi="Arial"/>
      <w:b/>
      <w:kern w:val="0"/>
      <w:szCs w:val="20"/>
    </w:rPr>
  </w:style>
  <w:style w:type="paragraph" w:customStyle="1" w:styleId="242">
    <w:name w:val="Default"/>
    <w:link w:val="1359"/>
    <w:qFormat/>
    <w:uiPriority w:val="0"/>
    <w:pPr>
      <w:widowControl w:val="0"/>
      <w:suppressAutoHyphens/>
      <w:autoSpaceDE w:val="0"/>
    </w:pPr>
    <w:rPr>
      <w:rFonts w:ascii="宋体" w:hAnsi="宋体" w:eastAsia="等线" w:cs="宋体"/>
      <w:color w:val="000000"/>
      <w:kern w:val="2"/>
      <w:sz w:val="24"/>
      <w:szCs w:val="24"/>
      <w:lang w:val="en-US" w:eastAsia="ar-SA" w:bidi="ar-SA"/>
    </w:rPr>
  </w:style>
  <w:style w:type="paragraph" w:customStyle="1" w:styleId="243">
    <w:name w:val="样式 标题 2 + 段前: 0.5 行3"/>
    <w:basedOn w:val="3"/>
    <w:qFormat/>
    <w:uiPriority w:val="0"/>
    <w:pPr>
      <w:tabs>
        <w:tab w:val="left" w:pos="630"/>
      </w:tabs>
      <w:adjustRightInd/>
      <w:spacing w:line="240" w:lineRule="auto"/>
      <w:ind w:left="576" w:hanging="576"/>
      <w:jc w:val="both"/>
    </w:pPr>
    <w:rPr>
      <w:rFonts w:cs="宋体"/>
      <w:b w:val="0"/>
      <w:bCs w:val="0"/>
      <w:sz w:val="28"/>
    </w:rPr>
  </w:style>
  <w:style w:type="paragraph" w:customStyle="1" w:styleId="244">
    <w:name w:val="封面落款"/>
    <w:basedOn w:val="58"/>
    <w:qFormat/>
    <w:uiPriority w:val="0"/>
    <w:pPr>
      <w:tabs>
        <w:tab w:val="left" w:pos="1304"/>
      </w:tabs>
      <w:spacing w:before="120" w:after="120" w:line="240" w:lineRule="auto"/>
      <w:textAlignment w:val="auto"/>
    </w:pPr>
    <w:rPr>
      <w:rFonts w:eastAsia="华文隶书" w:cs="Arial"/>
      <w:bCs/>
      <w:snapToGrid w:val="0"/>
      <w:szCs w:val="32"/>
    </w:rPr>
  </w:style>
  <w:style w:type="paragraph" w:customStyle="1" w:styleId="245">
    <w:name w:val="第8行"/>
    <w:basedOn w:val="246"/>
    <w:qFormat/>
    <w:uiPriority w:val="0"/>
    <w:pPr>
      <w:ind w:left="0" w:leftChars="0"/>
      <w:jc w:val="center"/>
    </w:pPr>
  </w:style>
  <w:style w:type="paragraph" w:customStyle="1" w:styleId="246">
    <w:name w:val="第9行"/>
    <w:basedOn w:val="247"/>
    <w:qFormat/>
    <w:uiPriority w:val="0"/>
    <w:rPr>
      <w:rFonts w:eastAsia="黑体"/>
      <w:b w:val="0"/>
      <w:spacing w:val="0"/>
      <w:szCs w:val="24"/>
    </w:rPr>
  </w:style>
  <w:style w:type="paragraph" w:customStyle="1" w:styleId="247">
    <w:name w:val="第7行"/>
    <w:basedOn w:val="1"/>
    <w:qFormat/>
    <w:uiPriority w:val="0"/>
    <w:pPr>
      <w:ind w:left="600" w:leftChars="600"/>
    </w:pPr>
    <w:rPr>
      <w:rFonts w:hAnsi="Times New Roman"/>
      <w:b/>
      <w:spacing w:val="60"/>
      <w:kern w:val="0"/>
      <w:sz w:val="28"/>
      <w:szCs w:val="28"/>
    </w:rPr>
  </w:style>
  <w:style w:type="paragraph" w:customStyle="1" w:styleId="248">
    <w:name w:val="样式 表格 + 两端对齐"/>
    <w:basedOn w:val="190"/>
    <w:qFormat/>
    <w:uiPriority w:val="0"/>
    <w:pPr>
      <w:spacing w:line="240" w:lineRule="atLeast"/>
      <w:jc w:val="left"/>
      <w:textAlignment w:val="auto"/>
    </w:pPr>
    <w:rPr>
      <w:rFonts w:ascii="宋体" w:hAnsi="宋体" w:cs="宋体"/>
      <w:kern w:val="2"/>
    </w:rPr>
  </w:style>
  <w:style w:type="paragraph" w:customStyle="1" w:styleId="249">
    <w:name w:val="样式 左缩后文字 + 左侧:  7 字符"/>
    <w:basedOn w:val="250"/>
    <w:qFormat/>
    <w:uiPriority w:val="0"/>
    <w:pPr>
      <w:ind w:left="1680"/>
    </w:pPr>
    <w:rPr>
      <w:rFonts w:cs="宋体"/>
      <w:spacing w:val="14"/>
    </w:rPr>
  </w:style>
  <w:style w:type="paragraph" w:customStyle="1" w:styleId="250">
    <w:name w:val="左缩后文字"/>
    <w:basedOn w:val="122"/>
    <w:qFormat/>
    <w:uiPriority w:val="0"/>
    <w:pPr>
      <w:snapToGrid w:val="0"/>
      <w:ind w:left="700" w:leftChars="700" w:firstLine="250" w:firstLineChars="250"/>
      <w:jc w:val="left"/>
    </w:pPr>
    <w:rPr>
      <w:rFonts w:hAnsi="宋体"/>
      <w:kern w:val="2"/>
      <w:sz w:val="21"/>
      <w:szCs w:val="24"/>
    </w:rPr>
  </w:style>
  <w:style w:type="paragraph" w:customStyle="1" w:styleId="251">
    <w:name w:val="空白页脚"/>
    <w:basedOn w:val="38"/>
    <w:qFormat/>
    <w:uiPriority w:val="0"/>
    <w:pPr>
      <w:ind w:firstLine="360"/>
      <w:jc w:val="center"/>
    </w:pPr>
    <w:rPr>
      <w:szCs w:val="24"/>
    </w:rPr>
  </w:style>
  <w:style w:type="paragraph" w:customStyle="1" w:styleId="252">
    <w:name w:val="表格2"/>
    <w:basedOn w:val="253"/>
    <w:qFormat/>
    <w:uiPriority w:val="0"/>
    <w:pPr>
      <w:jc w:val="center"/>
    </w:pPr>
  </w:style>
  <w:style w:type="paragraph" w:customStyle="1" w:styleId="253">
    <w:name w:val="表格1"/>
    <w:basedOn w:val="1"/>
    <w:qFormat/>
    <w:uiPriority w:val="0"/>
    <w:pPr>
      <w:spacing w:line="400" w:lineRule="exact"/>
      <w:jc w:val="both"/>
    </w:pPr>
    <w:rPr>
      <w:kern w:val="0"/>
      <w:szCs w:val="20"/>
    </w:rPr>
  </w:style>
  <w:style w:type="paragraph" w:customStyle="1" w:styleId="254">
    <w:name w:val="样式 标题 2 + Arial"/>
    <w:basedOn w:val="3"/>
    <w:qFormat/>
    <w:uiPriority w:val="2"/>
    <w:pPr>
      <w:tabs>
        <w:tab w:val="left" w:pos="576"/>
      </w:tabs>
      <w:suppressAutoHyphens/>
      <w:spacing w:line="240" w:lineRule="atLeast"/>
      <w:ind w:left="576" w:hanging="576"/>
      <w:jc w:val="both"/>
    </w:pPr>
    <w:rPr>
      <w:rFonts w:ascii="Arial" w:hAnsi="Arial" w:cs="Arial"/>
      <w:b w:val="0"/>
      <w:sz w:val="24"/>
    </w:rPr>
  </w:style>
  <w:style w:type="paragraph" w:customStyle="1" w:styleId="255">
    <w:name w:val="样式 正文左缩5 + 左侧:  5 字符"/>
    <w:basedOn w:val="122"/>
    <w:qFormat/>
    <w:uiPriority w:val="0"/>
    <w:rPr>
      <w:rFonts w:cs="宋体"/>
    </w:rPr>
  </w:style>
  <w:style w:type="paragraph" w:customStyle="1" w:styleId="256">
    <w:name w:val="样式 标题 4 + 宋体"/>
    <w:basedOn w:val="5"/>
    <w:qFormat/>
    <w:uiPriority w:val="0"/>
    <w:pPr>
      <w:tabs>
        <w:tab w:val="left" w:pos="1200"/>
      </w:tabs>
      <w:jc w:val="both"/>
    </w:pPr>
    <w:rPr>
      <w:b w:val="0"/>
      <w:bCs w:val="0"/>
      <w:snapToGrid w:val="0"/>
      <w:spacing w:val="-4"/>
      <w:sz w:val="24"/>
      <w:szCs w:val="24"/>
    </w:rPr>
  </w:style>
  <w:style w:type="paragraph" w:customStyle="1" w:styleId="257">
    <w:name w:val="样式 标书正文 + 左侧:  5 字符"/>
    <w:next w:val="1"/>
    <w:qFormat/>
    <w:uiPriority w:val="0"/>
    <w:pPr>
      <w:spacing w:line="360" w:lineRule="auto"/>
      <w:ind w:left="1202"/>
    </w:pPr>
    <w:rPr>
      <w:rFonts w:ascii="Arial" w:hAnsi="Arial" w:eastAsia="等线" w:cs="宋体"/>
      <w:kern w:val="2"/>
      <w:sz w:val="24"/>
      <w:szCs w:val="24"/>
      <w:lang w:val="en-US" w:eastAsia="zh-CN" w:bidi="ar-SA"/>
    </w:rPr>
  </w:style>
  <w:style w:type="paragraph" w:customStyle="1" w:styleId="258">
    <w:name w:val="表序号"/>
    <w:qFormat/>
    <w:uiPriority w:val="0"/>
    <w:pPr>
      <w:tabs>
        <w:tab w:val="left" w:pos="171"/>
      </w:tabs>
      <w:ind w:left="960" w:hanging="420"/>
      <w:jc w:val="center"/>
    </w:pPr>
    <w:rPr>
      <w:rFonts w:ascii="宋体" w:hAnsi="等线" w:eastAsia="等线" w:cs="Times New Roman"/>
      <w:snapToGrid w:val="0"/>
      <w:kern w:val="2"/>
      <w:sz w:val="21"/>
      <w:szCs w:val="21"/>
      <w:lang w:val="en-US" w:eastAsia="zh-CN" w:bidi="ar-SA"/>
    </w:rPr>
  </w:style>
  <w:style w:type="paragraph" w:customStyle="1" w:styleId="259">
    <w:name w:val="A标题2.."/>
    <w:basedOn w:val="3"/>
    <w:next w:val="1"/>
    <w:qFormat/>
    <w:uiPriority w:val="0"/>
    <w:pPr>
      <w:tabs>
        <w:tab w:val="left" w:pos="851"/>
      </w:tabs>
      <w:spacing w:line="416" w:lineRule="atLeast"/>
      <w:ind w:left="851" w:hanging="851"/>
      <w:jc w:val="both"/>
    </w:pPr>
    <w:rPr>
      <w:rFonts w:ascii="Times New Roman" w:hAnsi="Times New Roman" w:cs="宋体"/>
      <w:bCs w:val="0"/>
      <w:sz w:val="28"/>
    </w:rPr>
  </w:style>
  <w:style w:type="paragraph" w:customStyle="1" w:styleId="260">
    <w:name w:val="正文文本 21"/>
    <w:basedOn w:val="1"/>
    <w:qFormat/>
    <w:uiPriority w:val="0"/>
    <w:pPr>
      <w:adjustRightInd w:val="0"/>
      <w:textAlignment w:val="baseline"/>
    </w:pPr>
    <w:rPr>
      <w:rFonts w:hAnsi="Times New Roman"/>
      <w:sz w:val="28"/>
      <w:szCs w:val="20"/>
    </w:rPr>
  </w:style>
  <w:style w:type="paragraph" w:customStyle="1" w:styleId="261">
    <w:name w:val="正文-2"/>
    <w:basedOn w:val="1"/>
    <w:qFormat/>
    <w:uiPriority w:val="2"/>
    <w:pPr>
      <w:suppressAutoHyphens/>
      <w:jc w:val="center"/>
    </w:pPr>
    <w:rPr>
      <w:rFonts w:cs="宋体"/>
      <w:kern w:val="1"/>
      <w:sz w:val="28"/>
      <w:szCs w:val="20"/>
      <w:lang w:val="zh-CN"/>
    </w:rPr>
  </w:style>
  <w:style w:type="paragraph" w:customStyle="1" w:styleId="262">
    <w:name w:val="样式 样式 标书正文 Char Char Char Char Char Char Char Char Char Char Cha..."/>
    <w:basedOn w:val="180"/>
    <w:qFormat/>
    <w:uiPriority w:val="0"/>
    <w:pPr>
      <w:tabs>
        <w:tab w:val="left" w:pos="1200"/>
      </w:tabs>
      <w:ind w:left="500" w:firstLine="0" w:firstLineChars="0"/>
    </w:pPr>
  </w:style>
  <w:style w:type="paragraph" w:customStyle="1" w:styleId="263">
    <w:name w:val="表格清单"/>
    <w:basedOn w:val="1"/>
    <w:qFormat/>
    <w:uiPriority w:val="0"/>
    <w:pPr>
      <w:adjustRightInd w:val="0"/>
      <w:spacing w:before="60" w:after="60" w:line="360" w:lineRule="exact"/>
      <w:jc w:val="both"/>
      <w:outlineLvl w:val="0"/>
    </w:pPr>
    <w:rPr>
      <w:rFonts w:ascii="Arial" w:hAnsi="Arial" w:cs="Arial"/>
      <w:snapToGrid w:val="0"/>
      <w:kern w:val="0"/>
      <w:sz w:val="24"/>
    </w:rPr>
  </w:style>
  <w:style w:type="paragraph" w:customStyle="1" w:styleId="264">
    <w:name w:val="三级标题"/>
    <w:basedOn w:val="1"/>
    <w:qFormat/>
    <w:uiPriority w:val="0"/>
    <w:pPr>
      <w:spacing w:line="460" w:lineRule="exact"/>
    </w:pPr>
    <w:rPr>
      <w:b/>
      <w:color w:val="000000"/>
    </w:rPr>
  </w:style>
  <w:style w:type="paragraph" w:customStyle="1" w:styleId="265">
    <w:name w:val="Char4"/>
    <w:basedOn w:val="1"/>
    <w:qFormat/>
    <w:uiPriority w:val="0"/>
    <w:pPr>
      <w:jc w:val="both"/>
    </w:pPr>
    <w:rPr>
      <w:rFonts w:hAnsi="Times New Roman" w:eastAsia="黑体" w:cs="宋体"/>
      <w:kern w:val="0"/>
      <w:sz w:val="28"/>
      <w:szCs w:val="28"/>
    </w:rPr>
  </w:style>
  <w:style w:type="paragraph" w:customStyle="1" w:styleId="266">
    <w:name w:val="样式 标书正文 + 首行缩进:  2.18 字符 + 自动设置"/>
    <w:basedOn w:val="267"/>
    <w:qFormat/>
    <w:uiPriority w:val="0"/>
    <w:pPr>
      <w:ind w:firstLine="200" w:firstLineChars="200"/>
      <w:jc w:val="left"/>
    </w:pPr>
    <w:rPr>
      <w:color w:val="auto"/>
      <w:spacing w:val="0"/>
      <w:kern w:val="2"/>
      <w:sz w:val="21"/>
      <w:szCs w:val="24"/>
    </w:rPr>
  </w:style>
  <w:style w:type="paragraph" w:customStyle="1" w:styleId="267">
    <w:name w:val="标书正文 + 首行缩进:  2.18 字符"/>
    <w:basedOn w:val="1"/>
    <w:qFormat/>
    <w:uiPriority w:val="0"/>
    <w:pPr>
      <w:ind w:left="1200" w:leftChars="500" w:firstLine="536"/>
      <w:jc w:val="both"/>
    </w:pPr>
    <w:rPr>
      <w:rFonts w:cs="宋体"/>
      <w:color w:val="0000FF"/>
      <w:spacing w:val="14"/>
      <w:kern w:val="0"/>
      <w:sz w:val="24"/>
      <w:szCs w:val="20"/>
    </w:rPr>
  </w:style>
  <w:style w:type="paragraph" w:customStyle="1" w:styleId="268">
    <w:name w:val="列表1"/>
    <w:basedOn w:val="45"/>
    <w:next w:val="1"/>
    <w:qFormat/>
    <w:uiPriority w:val="0"/>
    <w:pPr>
      <w:ind w:firstLine="480" w:firstLineChars="200"/>
      <w:contextualSpacing/>
      <w:jc w:val="left"/>
    </w:pPr>
    <w:rPr>
      <w:rFonts w:ascii="Calibri" w:hAnsi="Calibri" w:cs="Times New Roman"/>
      <w:b/>
      <w:sz w:val="21"/>
      <w:szCs w:val="24"/>
      <w:lang w:eastAsia="en-US" w:bidi="en-US"/>
    </w:rPr>
  </w:style>
  <w:style w:type="paragraph" w:customStyle="1" w:styleId="269">
    <w:name w:val="p15"/>
    <w:basedOn w:val="1"/>
    <w:qFormat/>
    <w:uiPriority w:val="3"/>
    <w:pPr>
      <w:jc w:val="both"/>
    </w:pPr>
    <w:rPr>
      <w:rFonts w:cs="宋体"/>
      <w:kern w:val="0"/>
      <w:sz w:val="24"/>
    </w:rPr>
  </w:style>
  <w:style w:type="paragraph" w:customStyle="1" w:styleId="270">
    <w:name w:val="Char Char Char Char1"/>
    <w:basedOn w:val="1"/>
    <w:qFormat/>
    <w:uiPriority w:val="0"/>
    <w:pPr>
      <w:jc w:val="both"/>
    </w:pPr>
    <w:rPr>
      <w:rFonts w:ascii="Times New Roman" w:hAnsi="Times New Roman"/>
    </w:rPr>
  </w:style>
  <w:style w:type="paragraph" w:customStyle="1" w:styleId="271">
    <w:name w:val="样式 标题 1 + 黑体 三号 非加粗 居中 段前: 6 磅 段后: 6 磅 行距: 固定值 20 磅"/>
    <w:basedOn w:val="2"/>
    <w:qFormat/>
    <w:uiPriority w:val="0"/>
    <w:pPr>
      <w:spacing w:before="120" w:after="120" w:line="400" w:lineRule="exact"/>
    </w:pPr>
    <w:rPr>
      <w:rFonts w:cs="宋体"/>
      <w:b w:val="0"/>
      <w:bCs w:val="0"/>
      <w:szCs w:val="20"/>
    </w:rPr>
  </w:style>
  <w:style w:type="paragraph" w:customStyle="1" w:styleId="272">
    <w:name w:val="双签字"/>
    <w:basedOn w:val="1"/>
    <w:qFormat/>
    <w:uiPriority w:val="0"/>
    <w:pPr>
      <w:adjustRightInd w:val="0"/>
      <w:spacing w:line="440" w:lineRule="exact"/>
      <w:ind w:left="1200" w:leftChars="1200"/>
      <w:jc w:val="both"/>
    </w:pPr>
    <w:rPr>
      <w:rFonts w:hAnsi="Times New Roman"/>
      <w:kern w:val="0"/>
      <w:sz w:val="24"/>
      <w:szCs w:val="20"/>
    </w:rPr>
  </w:style>
  <w:style w:type="paragraph" w:customStyle="1" w:styleId="273">
    <w:name w:val="样式 暗表文字 + 左  0 字符 首行缩进:  4.5 字符1"/>
    <w:basedOn w:val="274"/>
    <w:qFormat/>
    <w:uiPriority w:val="0"/>
    <w:pPr>
      <w:ind w:left="450" w:leftChars="450"/>
      <w:jc w:val="left"/>
    </w:pPr>
    <w:rPr>
      <w:rFonts w:cs="宋体"/>
      <w:szCs w:val="20"/>
    </w:rPr>
  </w:style>
  <w:style w:type="paragraph" w:customStyle="1" w:styleId="274">
    <w:name w:val="暗表文字"/>
    <w:basedOn w:val="1"/>
    <w:qFormat/>
    <w:uiPriority w:val="0"/>
    <w:pPr>
      <w:jc w:val="both"/>
    </w:pPr>
    <w:rPr>
      <w:rFonts w:hAnsi="Arial"/>
      <w:sz w:val="24"/>
    </w:rPr>
  </w:style>
  <w:style w:type="paragraph" w:customStyle="1" w:styleId="275">
    <w:name w:val="7"/>
    <w:basedOn w:val="1"/>
    <w:next w:val="1"/>
    <w:qFormat/>
    <w:uiPriority w:val="0"/>
    <w:pPr>
      <w:ind w:firstLine="200" w:firstLineChars="200"/>
    </w:pPr>
  </w:style>
  <w:style w:type="paragraph" w:customStyle="1" w:styleId="276">
    <w:name w:val="目录表格"/>
    <w:basedOn w:val="58"/>
    <w:qFormat/>
    <w:uiPriority w:val="0"/>
    <w:pPr>
      <w:tabs>
        <w:tab w:val="left" w:pos="1304"/>
      </w:tabs>
      <w:spacing w:before="120" w:after="120" w:line="400" w:lineRule="exact"/>
      <w:textAlignment w:val="auto"/>
    </w:pPr>
    <w:rPr>
      <w:rFonts w:eastAsia="黑体" w:cs="Arial"/>
      <w:b w:val="0"/>
      <w:bCs/>
      <w:snapToGrid w:val="0"/>
      <w:szCs w:val="36"/>
    </w:rPr>
  </w:style>
  <w:style w:type="paragraph" w:customStyle="1" w:styleId="277">
    <w:name w:val="样式 标题 1 + 三号 居中 行距: 1.5 倍行距"/>
    <w:basedOn w:val="2"/>
    <w:qFormat/>
    <w:uiPriority w:val="2"/>
    <w:pPr>
      <w:pageBreakBefore/>
      <w:tabs>
        <w:tab w:val="left" w:pos="360"/>
      </w:tabs>
      <w:suppressAutoHyphens/>
    </w:pPr>
    <w:rPr>
      <w:rFonts w:ascii="Times New Roman" w:hAnsi="Times New Roman" w:cs="宋体"/>
      <w:kern w:val="1"/>
      <w:szCs w:val="20"/>
    </w:rPr>
  </w:style>
  <w:style w:type="paragraph" w:customStyle="1" w:styleId="278">
    <w:name w:val="表格小5"/>
    <w:basedOn w:val="1"/>
    <w:qFormat/>
    <w:uiPriority w:val="0"/>
    <w:pPr>
      <w:spacing w:line="400" w:lineRule="exact"/>
      <w:jc w:val="center"/>
    </w:pPr>
    <w:rPr>
      <w:rFonts w:hAnsi="Times New Roman"/>
      <w:sz w:val="18"/>
    </w:rPr>
  </w:style>
  <w:style w:type="paragraph" w:customStyle="1" w:styleId="279">
    <w:name w:val="正文文本缩进 31"/>
    <w:basedOn w:val="1"/>
    <w:qFormat/>
    <w:uiPriority w:val="0"/>
    <w:pPr>
      <w:adjustRightInd w:val="0"/>
      <w:ind w:left="454"/>
      <w:jc w:val="both"/>
      <w:textAlignment w:val="baseline"/>
    </w:pPr>
    <w:rPr>
      <w:rFonts w:hAnsi="Times New Roman"/>
      <w:kern w:val="0"/>
      <w:sz w:val="24"/>
      <w:szCs w:val="20"/>
    </w:rPr>
  </w:style>
  <w:style w:type="paragraph" w:customStyle="1" w:styleId="280">
    <w:name w:val="正文文字 Char Char Char"/>
    <w:basedOn w:val="1"/>
    <w:qFormat/>
    <w:uiPriority w:val="0"/>
    <w:pPr>
      <w:tabs>
        <w:tab w:val="left" w:pos="1191"/>
      </w:tabs>
      <w:adjustRightInd w:val="0"/>
      <w:ind w:left="1" w:firstLine="1258" w:firstLineChars="524"/>
      <w:jc w:val="both"/>
      <w:outlineLvl w:val="0"/>
    </w:pPr>
    <w:rPr>
      <w:rFonts w:cs="Arial"/>
      <w:color w:val="000000"/>
      <w:sz w:val="24"/>
    </w:rPr>
  </w:style>
  <w:style w:type="paragraph" w:customStyle="1" w:styleId="281">
    <w:name w:val="正文文本缩进 21"/>
    <w:basedOn w:val="1"/>
    <w:qFormat/>
    <w:uiPriority w:val="0"/>
    <w:pPr>
      <w:adjustRightInd w:val="0"/>
      <w:spacing w:before="120" w:after="120"/>
      <w:ind w:right="204" w:firstLine="425"/>
      <w:jc w:val="both"/>
      <w:textAlignment w:val="baseline"/>
    </w:pPr>
    <w:rPr>
      <w:rFonts w:hAnsi="Times New Roman"/>
      <w:kern w:val="0"/>
      <w:sz w:val="24"/>
      <w:szCs w:val="20"/>
    </w:rPr>
  </w:style>
  <w:style w:type="paragraph" w:customStyle="1" w:styleId="282">
    <w:name w:val="3"/>
    <w:next w:val="1"/>
    <w:qFormat/>
    <w:uiPriority w:val="0"/>
    <w:pPr>
      <w:widowControl w:val="0"/>
      <w:adjustRightInd w:val="0"/>
      <w:spacing w:line="410" w:lineRule="atLeast"/>
      <w:textAlignment w:val="baseline"/>
    </w:pPr>
    <w:rPr>
      <w:rFonts w:ascii="宋体" w:hAnsi="等线" w:eastAsia="等线" w:cs="Times New Roman"/>
      <w:kern w:val="2"/>
      <w:sz w:val="24"/>
      <w:szCs w:val="22"/>
      <w:lang w:val="en-US" w:eastAsia="zh-CN" w:bidi="ar-SA"/>
    </w:rPr>
  </w:style>
  <w:style w:type="paragraph" w:customStyle="1" w:styleId="283">
    <w:name w:val="LL2"/>
    <w:basedOn w:val="284"/>
    <w:qFormat/>
    <w:uiPriority w:val="0"/>
    <w:pPr>
      <w:tabs>
        <w:tab w:val="left" w:pos="1134"/>
      </w:tabs>
      <w:ind w:left="1985" w:hanging="425" w:firstLineChars="250"/>
      <w:jc w:val="left"/>
    </w:pPr>
    <w:rPr>
      <w:rFonts w:ascii="宋体" w:hAnsi="宋体"/>
      <w:spacing w:val="5"/>
      <w:sz w:val="21"/>
      <w:szCs w:val="24"/>
    </w:rPr>
  </w:style>
  <w:style w:type="paragraph" w:customStyle="1" w:styleId="284">
    <w:name w:val="LL"/>
    <w:basedOn w:val="285"/>
    <w:qFormat/>
    <w:uiPriority w:val="0"/>
    <w:pPr>
      <w:tabs>
        <w:tab w:val="left" w:pos="1134"/>
      </w:tabs>
      <w:ind w:firstLine="0"/>
    </w:pPr>
  </w:style>
  <w:style w:type="paragraph" w:customStyle="1" w:styleId="285">
    <w:name w:val="MM"/>
    <w:basedOn w:val="1"/>
    <w:qFormat/>
    <w:uiPriority w:val="0"/>
    <w:pPr>
      <w:tabs>
        <w:tab w:val="left" w:pos="1134"/>
      </w:tabs>
      <w:autoSpaceDE w:val="0"/>
      <w:autoSpaceDN w:val="0"/>
      <w:adjustRightInd w:val="0"/>
      <w:spacing w:before="60" w:after="60" w:line="360" w:lineRule="atLeast"/>
      <w:ind w:left="1560" w:hanging="426"/>
      <w:jc w:val="both"/>
    </w:pPr>
    <w:rPr>
      <w:rFonts w:ascii="Arial" w:hAnsi="Arial"/>
      <w:kern w:val="0"/>
      <w:sz w:val="24"/>
      <w:szCs w:val="20"/>
    </w:rPr>
  </w:style>
  <w:style w:type="paragraph" w:customStyle="1" w:styleId="286">
    <w:name w:val="样式 标题 2 + 段前: 0.5 行 段后: 0.5 行"/>
    <w:basedOn w:val="3"/>
    <w:qFormat/>
    <w:uiPriority w:val="0"/>
    <w:pPr>
      <w:tabs>
        <w:tab w:val="left" w:pos="0"/>
        <w:tab w:val="left" w:pos="1200"/>
      </w:tabs>
      <w:spacing w:afterLines="50"/>
    </w:pPr>
    <w:rPr>
      <w:rFonts w:hAnsi="Arial" w:cs="宋体"/>
      <w:szCs w:val="20"/>
    </w:rPr>
  </w:style>
  <w:style w:type="paragraph" w:customStyle="1" w:styleId="287">
    <w:name w:val="报价表序号1"/>
    <w:qFormat/>
    <w:uiPriority w:val="0"/>
    <w:pPr>
      <w:tabs>
        <w:tab w:val="left" w:pos="0"/>
      </w:tabs>
      <w:ind w:left="960" w:hanging="420"/>
    </w:pPr>
    <w:rPr>
      <w:rFonts w:ascii="宋体" w:hAnsi="等线" w:eastAsia="等线" w:cs="Times New Roman"/>
      <w:kern w:val="2"/>
      <w:sz w:val="21"/>
      <w:szCs w:val="21"/>
      <w:lang w:val="en-US" w:eastAsia="zh-CN" w:bidi="ar-SA"/>
    </w:rPr>
  </w:style>
  <w:style w:type="paragraph" w:customStyle="1" w:styleId="288">
    <w:name w:val="样式 抬头 + 段前: 1 行"/>
    <w:basedOn w:val="216"/>
    <w:qFormat/>
    <w:uiPriority w:val="0"/>
    <w:pPr>
      <w:spacing w:line="360" w:lineRule="auto"/>
    </w:pPr>
    <w:rPr>
      <w:rFonts w:cs="宋体"/>
    </w:rPr>
  </w:style>
  <w:style w:type="paragraph" w:customStyle="1" w:styleId="289">
    <w:name w:val="2"/>
    <w:basedOn w:val="1"/>
    <w:next w:val="8"/>
    <w:qFormat/>
    <w:uiPriority w:val="0"/>
    <w:pPr>
      <w:spacing w:before="60" w:after="60" w:line="240" w:lineRule="atLeast"/>
      <w:ind w:firstLine="510"/>
      <w:jc w:val="both"/>
    </w:pPr>
    <w:rPr>
      <w:rFonts w:ascii="Times New Roman" w:hAnsi="Times New Roman"/>
      <w:sz w:val="24"/>
      <w:szCs w:val="20"/>
    </w:rPr>
  </w:style>
  <w:style w:type="paragraph" w:customStyle="1" w:styleId="290">
    <w:name w:val="xl26"/>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eastAsia="Arial Unicode MS"/>
      <w:color w:val="0000FF"/>
      <w:kern w:val="0"/>
      <w:sz w:val="20"/>
      <w:szCs w:val="20"/>
    </w:rPr>
  </w:style>
  <w:style w:type="paragraph" w:customStyle="1" w:styleId="291">
    <w:name w:val="(1)"/>
    <w:basedOn w:val="1"/>
    <w:qFormat/>
    <w:uiPriority w:val="0"/>
    <w:pPr>
      <w:tabs>
        <w:tab w:val="left" w:pos="573"/>
      </w:tabs>
      <w:adjustRightInd w:val="0"/>
      <w:spacing w:before="80" w:after="100" w:line="240" w:lineRule="atLeast"/>
      <w:jc w:val="both"/>
      <w:textAlignment w:val="baseline"/>
    </w:pPr>
    <w:rPr>
      <w:rFonts w:ascii="Arial" w:hAnsi="Arial"/>
      <w:kern w:val="44"/>
      <w:sz w:val="24"/>
    </w:rPr>
  </w:style>
  <w:style w:type="paragraph" w:customStyle="1" w:styleId="292">
    <w:name w:val="样式 样式 标题 1 + 段前: 1 行 段后: 1 行1 + 段前: 14 行 段后: 1 行"/>
    <w:basedOn w:val="187"/>
    <w:next w:val="191"/>
    <w:qFormat/>
    <w:uiPriority w:val="0"/>
    <w:pPr>
      <w:spacing w:before="4368" w:after="312"/>
      <w:ind w:left="432" w:hanging="432"/>
    </w:pPr>
  </w:style>
  <w:style w:type="paragraph" w:customStyle="1" w:styleId="293">
    <w:name w:val="样式 名称 + 段前: 0.5 行 段后: 0.5 行"/>
    <w:basedOn w:val="294"/>
    <w:qFormat/>
    <w:uiPriority w:val="0"/>
    <w:pPr>
      <w:keepNext/>
      <w:spacing w:before="50" w:after="50"/>
      <w:ind w:left="450" w:leftChars="450" w:firstLine="525" w:firstLineChars="250"/>
    </w:pPr>
    <w:rPr>
      <w:rFonts w:cs="宋体"/>
      <w:bCs/>
      <w:kern w:val="2"/>
      <w:szCs w:val="24"/>
    </w:rPr>
  </w:style>
  <w:style w:type="paragraph" w:customStyle="1" w:styleId="294">
    <w:name w:val="名称"/>
    <w:basedOn w:val="1"/>
    <w:qFormat/>
    <w:uiPriority w:val="0"/>
    <w:pPr>
      <w:adjustRightInd w:val="0"/>
      <w:spacing w:beforeLines="50" w:afterLines="50"/>
      <w:jc w:val="center"/>
    </w:pPr>
    <w:rPr>
      <w:rFonts w:hAnsi="Courier New"/>
      <w:b/>
      <w:kern w:val="0"/>
      <w:sz w:val="36"/>
      <w:szCs w:val="20"/>
    </w:rPr>
  </w:style>
  <w:style w:type="paragraph" w:customStyle="1" w:styleId="295">
    <w:name w:val="样式 Style Body Text + Pattern: Clear + 首行缩进:  2.25 字符 段前: 0.5 行"/>
    <w:basedOn w:val="296"/>
    <w:qFormat/>
    <w:uiPriority w:val="0"/>
    <w:pPr>
      <w:tabs>
        <w:tab w:val="left" w:pos="-540"/>
      </w:tabs>
      <w:spacing w:before="120"/>
      <w:ind w:firstLine="542"/>
    </w:pPr>
    <w:rPr>
      <w:bCs w:val="0"/>
      <w:szCs w:val="20"/>
    </w:rPr>
  </w:style>
  <w:style w:type="paragraph" w:customStyle="1" w:styleId="296">
    <w:name w:val="Style Body Text + Pattern: Clear"/>
    <w:basedOn w:val="25"/>
    <w:qFormat/>
    <w:uiPriority w:val="0"/>
    <w:pPr>
      <w:tabs>
        <w:tab w:val="left" w:pos="-540"/>
      </w:tabs>
      <w:spacing w:after="0"/>
      <w:ind w:firstLine="540" w:firstLineChars="225"/>
    </w:pPr>
    <w:rPr>
      <w:bCs/>
      <w:kern w:val="0"/>
      <w:sz w:val="24"/>
      <w:lang w:eastAsia="en-US" w:bidi="en-US"/>
    </w:rPr>
  </w:style>
  <w:style w:type="paragraph" w:customStyle="1" w:styleId="297">
    <w:name w:val="样式 表序号 + 两端对齐 行距: 1.5 倍行距"/>
    <w:basedOn w:val="258"/>
    <w:next w:val="258"/>
    <w:qFormat/>
    <w:uiPriority w:val="0"/>
    <w:pPr>
      <w:widowControl w:val="0"/>
      <w:tabs>
        <w:tab w:val="clear" w:pos="171"/>
      </w:tabs>
      <w:snapToGrid w:val="0"/>
      <w:spacing w:line="360" w:lineRule="auto"/>
      <w:ind w:left="0" w:firstLine="0"/>
    </w:pPr>
    <w:rPr>
      <w:rFonts w:hAnsi="宋体" w:cs="宋体"/>
      <w:spacing w:val="14"/>
      <w:szCs w:val="24"/>
    </w:rPr>
  </w:style>
  <w:style w:type="paragraph" w:customStyle="1" w:styleId="298">
    <w:name w:val="bf"/>
    <w:basedOn w:val="1"/>
    <w:qFormat/>
    <w:uiPriority w:val="0"/>
    <w:pPr>
      <w:autoSpaceDE w:val="0"/>
      <w:autoSpaceDN w:val="0"/>
      <w:adjustRightInd w:val="0"/>
      <w:spacing w:before="480" w:after="480" w:line="360" w:lineRule="atLeast"/>
      <w:jc w:val="center"/>
    </w:pPr>
    <w:rPr>
      <w:rFonts w:ascii="黑体" w:hAnsi="Times New Roman" w:eastAsia="黑体"/>
      <w:kern w:val="0"/>
      <w:sz w:val="44"/>
      <w:szCs w:val="20"/>
    </w:rPr>
  </w:style>
  <w:style w:type="paragraph" w:customStyle="1" w:styleId="299">
    <w:name w:val="正文表标题"/>
    <w:next w:val="1"/>
    <w:link w:val="1361"/>
    <w:qFormat/>
    <w:uiPriority w:val="0"/>
    <w:pPr>
      <w:jc w:val="center"/>
    </w:pPr>
    <w:rPr>
      <w:rFonts w:ascii="黑体" w:hAnsi="等线" w:eastAsia="黑体" w:cs="Times New Roman"/>
      <w:kern w:val="2"/>
      <w:sz w:val="21"/>
      <w:szCs w:val="22"/>
      <w:lang w:val="en-US" w:eastAsia="zh-CN" w:bidi="ar-SA"/>
    </w:rPr>
  </w:style>
  <w:style w:type="paragraph" w:customStyle="1" w:styleId="300">
    <w:name w:val="横表格"/>
    <w:basedOn w:val="1"/>
    <w:qFormat/>
    <w:uiPriority w:val="0"/>
    <w:pPr>
      <w:jc w:val="center"/>
    </w:pPr>
    <w:rPr>
      <w:rFonts w:hAnsi="Times New Roman"/>
      <w:szCs w:val="21"/>
    </w:rPr>
  </w:style>
  <w:style w:type="paragraph" w:customStyle="1" w:styleId="301">
    <w:name w:val="样式 标题 4 +1"/>
    <w:basedOn w:val="5"/>
    <w:qFormat/>
    <w:uiPriority w:val="0"/>
    <w:pPr>
      <w:tabs>
        <w:tab w:val="left" w:pos="1200"/>
      </w:tabs>
      <w:jc w:val="both"/>
    </w:pPr>
    <w:rPr>
      <w:b w:val="0"/>
      <w:bCs w:val="0"/>
      <w:snapToGrid w:val="0"/>
      <w:spacing w:val="-4"/>
      <w:sz w:val="24"/>
      <w:szCs w:val="24"/>
    </w:rPr>
  </w:style>
  <w:style w:type="paragraph" w:customStyle="1" w:styleId="302">
    <w:name w:val="样式 样式 样式 注 + 小四 左侧:  3 字符 悬挂缩进: 2 字符 + 两端对齐 + 首行缩进:  2 字符"/>
    <w:qFormat/>
    <w:uiPriority w:val="0"/>
    <w:rPr>
      <w:rFonts w:ascii="宋体" w:hAnsi="等线" w:eastAsia="等线" w:cs="宋体"/>
      <w:kern w:val="2"/>
      <w:sz w:val="21"/>
      <w:szCs w:val="22"/>
      <w:lang w:val="en-US" w:eastAsia="zh-CN" w:bidi="ar-SA"/>
    </w:rPr>
  </w:style>
  <w:style w:type="paragraph" w:customStyle="1" w:styleId="303">
    <w:name w:val="样式 表格标题 + 两端对齐 段前: 0.5 行"/>
    <w:basedOn w:val="197"/>
    <w:qFormat/>
    <w:uiPriority w:val="0"/>
    <w:pPr>
      <w:spacing w:beforeLines="0" w:line="300" w:lineRule="auto"/>
      <w:ind w:left="500" w:leftChars="500" w:firstLine="500" w:firstLineChars="500"/>
      <w:jc w:val="both"/>
      <w:outlineLvl w:val="4"/>
    </w:pPr>
    <w:rPr>
      <w:rFonts w:ascii="Arial" w:hAnsi="Arial" w:eastAsia="黑体" w:cs="宋体"/>
      <w:b w:val="0"/>
      <w:color w:val="auto"/>
      <w:szCs w:val="20"/>
    </w:rPr>
  </w:style>
  <w:style w:type="paragraph" w:customStyle="1" w:styleId="304">
    <w:name w:val="BT1"/>
    <w:basedOn w:val="1"/>
    <w:qFormat/>
    <w:uiPriority w:val="0"/>
    <w:pPr>
      <w:tabs>
        <w:tab w:val="left" w:pos="1134"/>
      </w:tabs>
      <w:adjustRightInd w:val="0"/>
      <w:spacing w:before="240" w:after="240" w:line="360" w:lineRule="atLeast"/>
      <w:textAlignment w:val="baseline"/>
    </w:pPr>
    <w:rPr>
      <w:rFonts w:ascii="黑体" w:eastAsia="黑体"/>
      <w:kern w:val="0"/>
      <w:sz w:val="28"/>
      <w:szCs w:val="28"/>
    </w:rPr>
  </w:style>
  <w:style w:type="paragraph" w:customStyle="1" w:styleId="305">
    <w:name w:val="表题"/>
    <w:basedOn w:val="1"/>
    <w:next w:val="1"/>
    <w:qFormat/>
    <w:uiPriority w:val="0"/>
    <w:pPr>
      <w:jc w:val="both"/>
    </w:pPr>
    <w:rPr>
      <w:rFonts w:ascii="黑体" w:hAnsi="Times New Roman" w:eastAsia="黑体"/>
      <w:szCs w:val="21"/>
    </w:rPr>
  </w:style>
  <w:style w:type="paragraph" w:customStyle="1" w:styleId="306">
    <w:name w:val="font8"/>
    <w:basedOn w:val="1"/>
    <w:qFormat/>
    <w:uiPriority w:val="0"/>
    <w:pPr>
      <w:spacing w:before="100" w:beforeAutospacing="1" w:after="100" w:afterAutospacing="1"/>
    </w:pPr>
    <w:rPr>
      <w:rFonts w:ascii="Arial" w:hAnsi="Arial" w:eastAsia="Arial Unicode MS" w:cs="Arial"/>
      <w:kern w:val="0"/>
      <w:sz w:val="20"/>
      <w:szCs w:val="20"/>
    </w:rPr>
  </w:style>
  <w:style w:type="paragraph" w:customStyle="1" w:styleId="307">
    <w:name w:val="样式 标题 2 + 左侧:  0.56 厘米 悬挂缩进: 10 字符 段前: 0.5 行1"/>
    <w:qFormat/>
    <w:uiPriority w:val="0"/>
    <w:pPr>
      <w:tabs>
        <w:tab w:val="left" w:pos="432"/>
      </w:tabs>
      <w:spacing w:before="120"/>
    </w:pPr>
    <w:rPr>
      <w:rFonts w:ascii="宋体" w:hAnsi="宋体" w:eastAsia="等线" w:cs="宋体"/>
      <w:b/>
      <w:bCs/>
      <w:spacing w:val="14"/>
      <w:kern w:val="44"/>
      <w:sz w:val="28"/>
      <w:szCs w:val="22"/>
      <w:lang w:val="en-US" w:eastAsia="zh-CN" w:bidi="ar-SA"/>
    </w:rPr>
  </w:style>
  <w:style w:type="paragraph" w:customStyle="1" w:styleId="308">
    <w:name w:val="lk2"/>
    <w:basedOn w:val="1"/>
    <w:qFormat/>
    <w:uiPriority w:val="0"/>
    <w:pPr>
      <w:spacing w:line="720" w:lineRule="auto"/>
      <w:jc w:val="center"/>
    </w:pPr>
    <w:rPr>
      <w:rFonts w:hAnsi="Times New Roman"/>
      <w:b/>
      <w:sz w:val="30"/>
      <w:szCs w:val="36"/>
    </w:rPr>
  </w:style>
  <w:style w:type="paragraph" w:customStyle="1" w:styleId="309">
    <w:name w:val="列出段落2"/>
    <w:basedOn w:val="1"/>
    <w:qFormat/>
    <w:uiPriority w:val="7"/>
    <w:pPr>
      <w:suppressAutoHyphens/>
      <w:ind w:firstLine="420"/>
      <w:jc w:val="both"/>
    </w:pPr>
    <w:rPr>
      <w:rFonts w:ascii="Calibri" w:hAnsi="Calibri" w:cs="Calibri"/>
      <w:kern w:val="0"/>
      <w:szCs w:val="22"/>
    </w:rPr>
  </w:style>
  <w:style w:type="paragraph" w:customStyle="1" w:styleId="310">
    <w:name w:val="1.1.1.1A"/>
    <w:basedOn w:val="1"/>
    <w:qFormat/>
    <w:uiPriority w:val="0"/>
    <w:pPr>
      <w:adjustRightInd w:val="0"/>
      <w:spacing w:before="60" w:after="60" w:line="360" w:lineRule="atLeast"/>
      <w:ind w:left="1560" w:hanging="425"/>
      <w:jc w:val="both"/>
      <w:textAlignment w:val="baseline"/>
    </w:pPr>
    <w:rPr>
      <w:rFonts w:hAnsi="Times New Roman"/>
      <w:kern w:val="0"/>
      <w:sz w:val="24"/>
      <w:szCs w:val="20"/>
    </w:rPr>
  </w:style>
  <w:style w:type="paragraph" w:customStyle="1" w:styleId="311">
    <w:name w:val="小四表格"/>
    <w:basedOn w:val="1"/>
    <w:qFormat/>
    <w:uiPriority w:val="0"/>
    <w:pPr>
      <w:adjustRightInd w:val="0"/>
      <w:spacing w:line="440" w:lineRule="exact"/>
      <w:jc w:val="both"/>
    </w:pPr>
    <w:rPr>
      <w:rFonts w:hAnsi="Times New Roman"/>
      <w:snapToGrid w:val="0"/>
      <w:kern w:val="0"/>
      <w:sz w:val="24"/>
      <w:szCs w:val="20"/>
    </w:rPr>
  </w:style>
  <w:style w:type="paragraph" w:customStyle="1" w:styleId="312">
    <w:name w:val="样式 正文首行缩进 2 + 左侧:  0 厘米 行距: 单倍行距"/>
    <w:basedOn w:val="61"/>
    <w:qFormat/>
    <w:uiPriority w:val="0"/>
    <w:pPr>
      <w:tabs>
        <w:tab w:val="clear" w:pos="1304"/>
      </w:tabs>
      <w:overflowPunct w:val="0"/>
      <w:spacing w:after="0"/>
      <w:ind w:firstLine="1260" w:firstLineChars="525"/>
      <w:jc w:val="left"/>
      <w:outlineLvl w:val="9"/>
    </w:pPr>
    <w:rPr>
      <w:rFonts w:hint="eastAsia" w:ascii="Times New Roman" w:hAnsi="宋体" w:cs="宋体"/>
      <w:sz w:val="21"/>
      <w:szCs w:val="20"/>
    </w:rPr>
  </w:style>
  <w:style w:type="paragraph" w:customStyle="1" w:styleId="313">
    <w:name w:val="样式 标题 3标题 3 Char条标题1.1.1 + 段前: 0.5 行"/>
    <w:basedOn w:val="4"/>
    <w:qFormat/>
    <w:uiPriority w:val="0"/>
    <w:pPr>
      <w:tabs>
        <w:tab w:val="left" w:pos="1200"/>
        <w:tab w:val="left" w:pos="3119"/>
      </w:tabs>
      <w:spacing w:before="50" w:afterLines="50" w:line="240" w:lineRule="auto"/>
      <w:ind w:left="1191" w:hanging="1191"/>
    </w:pPr>
    <w:rPr>
      <w:rFonts w:hAnsi="Times New Roman" w:cs="宋体"/>
      <w:b w:val="0"/>
      <w:szCs w:val="20"/>
    </w:rPr>
  </w:style>
  <w:style w:type="paragraph" w:customStyle="1" w:styleId="314">
    <w:name w:val="表"/>
    <w:basedOn w:val="1"/>
    <w:qFormat/>
    <w:uiPriority w:val="0"/>
    <w:pPr>
      <w:jc w:val="center"/>
    </w:pPr>
    <w:rPr>
      <w:rFonts w:ascii="Arial" w:hAnsi="Arial"/>
      <w:szCs w:val="21"/>
    </w:rPr>
  </w:style>
  <w:style w:type="paragraph" w:customStyle="1" w:styleId="315">
    <w:name w:val="表格样式1"/>
    <w:basedOn w:val="1"/>
    <w:qFormat/>
    <w:uiPriority w:val="0"/>
    <w:pPr>
      <w:tabs>
        <w:tab w:val="left" w:pos="1304"/>
      </w:tabs>
      <w:adjustRightInd w:val="0"/>
      <w:spacing w:before="20" w:after="20"/>
      <w:ind w:left="1304"/>
      <w:jc w:val="distribute"/>
      <w:outlineLvl w:val="0"/>
    </w:pPr>
    <w:rPr>
      <w:rFonts w:ascii="Arial" w:hAnsi="Arial" w:cs="Arial"/>
      <w:snapToGrid w:val="0"/>
      <w:kern w:val="0"/>
    </w:rPr>
  </w:style>
  <w:style w:type="paragraph" w:customStyle="1" w:styleId="316">
    <w:name w:val="暗表文字 + 左  0 字符 首行缩进:  4.5 字符1 + 左侧:  左侧:  5 字符"/>
    <w:basedOn w:val="1"/>
    <w:qFormat/>
    <w:uiPriority w:val="0"/>
    <w:pPr>
      <w:ind w:left="520" w:leftChars="520"/>
    </w:pPr>
    <w:rPr>
      <w:rFonts w:hAnsi="Arial" w:cs="宋体"/>
      <w:spacing w:val="14"/>
    </w:rPr>
  </w:style>
  <w:style w:type="paragraph" w:customStyle="1" w:styleId="317">
    <w:name w:val="样式 标题 2 + 段前: 0.5 行2"/>
    <w:basedOn w:val="3"/>
    <w:qFormat/>
    <w:uiPriority w:val="0"/>
    <w:pPr>
      <w:tabs>
        <w:tab w:val="left" w:pos="630"/>
      </w:tabs>
      <w:adjustRightInd/>
      <w:spacing w:line="240" w:lineRule="auto"/>
      <w:ind w:left="576" w:hanging="576"/>
      <w:jc w:val="both"/>
    </w:pPr>
    <w:rPr>
      <w:rFonts w:cs="宋体"/>
      <w:b w:val="0"/>
      <w:bCs w:val="0"/>
      <w:sz w:val="28"/>
    </w:rPr>
  </w:style>
  <w:style w:type="paragraph" w:customStyle="1" w:styleId="318">
    <w:name w:val="xl41"/>
    <w:basedOn w:val="1"/>
    <w:qFormat/>
    <w:uiPriority w:val="0"/>
    <w:pPr>
      <w:pBdr>
        <w:bottom w:val="single" w:color="auto" w:sz="4" w:space="0"/>
        <w:right w:val="single" w:color="auto" w:sz="4" w:space="0"/>
      </w:pBdr>
      <w:spacing w:before="100" w:beforeAutospacing="1" w:after="100" w:afterAutospacing="1"/>
      <w:textAlignment w:val="center"/>
    </w:pPr>
    <w:rPr>
      <w:kern w:val="0"/>
    </w:rPr>
  </w:style>
  <w:style w:type="paragraph" w:customStyle="1" w:styleId="319">
    <w:name w:val="标题A"/>
    <w:basedOn w:val="1"/>
    <w:qFormat/>
    <w:uiPriority w:val="0"/>
    <w:pPr>
      <w:spacing w:beforeLines="100" w:afterLines="100"/>
      <w:jc w:val="center"/>
    </w:pPr>
    <w:rPr>
      <w:rFonts w:ascii="Times New Roman" w:hAnsi="Times New Roman"/>
      <w:b/>
      <w:sz w:val="36"/>
      <w:szCs w:val="20"/>
    </w:rPr>
  </w:style>
  <w:style w:type="paragraph" w:customStyle="1" w:styleId="320">
    <w:name w:val="序号一"/>
    <w:next w:val="321"/>
    <w:qFormat/>
    <w:uiPriority w:val="0"/>
    <w:pPr>
      <w:tabs>
        <w:tab w:val="left" w:pos="1202"/>
      </w:tabs>
      <w:spacing w:line="360" w:lineRule="auto"/>
      <w:ind w:left="1202" w:hanging="1202"/>
      <w:jc w:val="both"/>
    </w:pPr>
    <w:rPr>
      <w:rFonts w:ascii="宋体" w:hAnsi="等线" w:eastAsia="等线" w:cs="宋体"/>
      <w:kern w:val="2"/>
      <w:sz w:val="24"/>
      <w:szCs w:val="24"/>
      <w:lang w:val="en-US" w:eastAsia="zh-CN" w:bidi="ar-SA"/>
    </w:rPr>
  </w:style>
  <w:style w:type="paragraph" w:customStyle="1" w:styleId="321">
    <w:name w:val="正文4"/>
    <w:basedOn w:val="322"/>
    <w:qFormat/>
    <w:uiPriority w:val="0"/>
    <w:pPr>
      <w:ind w:left="400" w:leftChars="400"/>
    </w:pPr>
  </w:style>
  <w:style w:type="paragraph" w:customStyle="1" w:styleId="322">
    <w:name w:val="正文3"/>
    <w:basedOn w:val="1"/>
    <w:qFormat/>
    <w:uiPriority w:val="0"/>
    <w:pPr>
      <w:ind w:left="300" w:leftChars="300"/>
      <w:jc w:val="both"/>
    </w:pPr>
    <w:rPr>
      <w:rFonts w:hAnsi="Times New Roman"/>
      <w:sz w:val="24"/>
    </w:rPr>
  </w:style>
  <w:style w:type="paragraph" w:customStyle="1" w:styleId="323">
    <w:name w:val="中文序号"/>
    <w:qFormat/>
    <w:uiPriority w:val="0"/>
    <w:pPr>
      <w:tabs>
        <w:tab w:val="left" w:pos="360"/>
        <w:tab w:val="left" w:pos="1200"/>
      </w:tabs>
      <w:spacing w:line="360" w:lineRule="auto"/>
      <w:ind w:left="780" w:hanging="360"/>
    </w:pPr>
    <w:rPr>
      <w:rFonts w:ascii="宋体" w:hAnsi="等线" w:eastAsia="等线" w:cs="宋体"/>
      <w:kern w:val="2"/>
      <w:sz w:val="24"/>
      <w:szCs w:val="24"/>
      <w:lang w:val="en-US" w:eastAsia="zh-CN" w:bidi="ar-SA"/>
    </w:rPr>
  </w:style>
  <w:style w:type="paragraph" w:customStyle="1" w:styleId="324">
    <w:name w:val="Table Paragraph"/>
    <w:basedOn w:val="1"/>
    <w:qFormat/>
    <w:uiPriority w:val="1"/>
    <w:rPr>
      <w:rFonts w:ascii="Calibri" w:hAnsi="Calibri"/>
      <w:kern w:val="0"/>
      <w:sz w:val="22"/>
      <w:szCs w:val="22"/>
      <w:lang w:eastAsia="en-US"/>
    </w:rPr>
  </w:style>
  <w:style w:type="paragraph" w:customStyle="1" w:styleId="325">
    <w:name w:val="样式 注 + 小四 左侧:  3 字符 悬挂缩进: 2 字符"/>
    <w:qFormat/>
    <w:uiPriority w:val="0"/>
    <w:pPr>
      <w:spacing w:line="360" w:lineRule="auto"/>
      <w:ind w:left="1032" w:leftChars="550" w:hanging="482"/>
    </w:pPr>
    <w:rPr>
      <w:rFonts w:ascii="宋体" w:hAnsi="等线" w:eastAsia="等线" w:cs="宋体"/>
      <w:kern w:val="2"/>
      <w:sz w:val="21"/>
      <w:szCs w:val="21"/>
      <w:lang w:val="en-US" w:eastAsia="zh-CN" w:bidi="ar-SA"/>
    </w:rPr>
  </w:style>
  <w:style w:type="paragraph" w:customStyle="1" w:styleId="326">
    <w:name w:val="Char Char Char Char Char Char"/>
    <w:basedOn w:val="1"/>
    <w:next w:val="1"/>
    <w:qFormat/>
    <w:uiPriority w:val="0"/>
    <w:pPr>
      <w:jc w:val="both"/>
    </w:pPr>
    <w:rPr>
      <w:rFonts w:hAnsi="Times New Roman"/>
      <w:kern w:val="0"/>
    </w:rPr>
  </w:style>
  <w:style w:type="paragraph" w:customStyle="1" w:styleId="327">
    <w:name w:val="文件一"/>
    <w:basedOn w:val="1"/>
    <w:qFormat/>
    <w:uiPriority w:val="0"/>
    <w:pPr>
      <w:tabs>
        <w:tab w:val="left" w:pos="0"/>
        <w:tab w:val="left" w:pos="2269"/>
      </w:tabs>
      <w:adjustRightInd w:val="0"/>
      <w:spacing w:before="480" w:after="240" w:line="360" w:lineRule="atLeast"/>
      <w:ind w:left="1134" w:hanging="1134"/>
      <w:jc w:val="center"/>
      <w:textAlignment w:val="baseline"/>
    </w:pPr>
    <w:rPr>
      <w:rFonts w:ascii="Arial" w:hAnsi="Arial" w:eastAsia="黑体" w:cs="Arial"/>
      <w:kern w:val="0"/>
      <w:sz w:val="32"/>
      <w:szCs w:val="32"/>
    </w:rPr>
  </w:style>
  <w:style w:type="paragraph" w:customStyle="1" w:styleId="328">
    <w:name w:val="Style Heading 2 + After:  15.6 pt Line spacing:  single"/>
    <w:basedOn w:val="3"/>
    <w:next w:val="2"/>
    <w:qFormat/>
    <w:uiPriority w:val="0"/>
    <w:pPr>
      <w:tabs>
        <w:tab w:val="left" w:pos="630"/>
        <w:tab w:val="left" w:pos="851"/>
      </w:tabs>
      <w:adjustRightInd/>
      <w:spacing w:after="312" w:line="240" w:lineRule="auto"/>
      <w:ind w:left="465" w:hanging="465"/>
      <w:jc w:val="both"/>
    </w:pPr>
    <w:rPr>
      <w:rFonts w:ascii="Times New Roman" w:hAnsi="Times New Roman" w:cs="宋体"/>
      <w:b w:val="0"/>
      <w:sz w:val="28"/>
    </w:rPr>
  </w:style>
  <w:style w:type="paragraph" w:customStyle="1" w:styleId="329">
    <w:name w:val="正文（缩进）"/>
    <w:basedOn w:val="1"/>
    <w:qFormat/>
    <w:uiPriority w:val="99"/>
    <w:pPr>
      <w:suppressAutoHyphens/>
      <w:jc w:val="both"/>
    </w:pPr>
    <w:rPr>
      <w:rFonts w:cs="宋体"/>
      <w:kern w:val="0"/>
      <w:sz w:val="28"/>
      <w:szCs w:val="21"/>
    </w:rPr>
  </w:style>
  <w:style w:type="paragraph" w:customStyle="1" w:styleId="330">
    <w:name w:val="L3"/>
    <w:basedOn w:val="1"/>
    <w:qFormat/>
    <w:uiPriority w:val="0"/>
    <w:pPr>
      <w:spacing w:beforeLines="50" w:afterLines="50"/>
      <w:jc w:val="center"/>
    </w:pPr>
    <w:rPr>
      <w:rFonts w:ascii="黑体" w:hAnsi="Times New Roman" w:eastAsia="黑体"/>
      <w:b/>
      <w:spacing w:val="120"/>
      <w:kern w:val="0"/>
      <w:sz w:val="48"/>
      <w:szCs w:val="48"/>
    </w:rPr>
  </w:style>
  <w:style w:type="paragraph" w:customStyle="1" w:styleId="331">
    <w:name w:val="MMQ"/>
    <w:basedOn w:val="1"/>
    <w:qFormat/>
    <w:uiPriority w:val="0"/>
    <w:pPr>
      <w:adjustRightInd w:val="0"/>
      <w:spacing w:before="60" w:after="60" w:line="360" w:lineRule="atLeast"/>
      <w:ind w:left="1560"/>
      <w:textAlignment w:val="baseline"/>
    </w:pPr>
    <w:rPr>
      <w:rFonts w:cs="宋体"/>
      <w:spacing w:val="5"/>
      <w:kern w:val="0"/>
    </w:rPr>
  </w:style>
  <w:style w:type="paragraph" w:customStyle="1" w:styleId="332">
    <w:name w:val="图片标题"/>
    <w:basedOn w:val="1"/>
    <w:next w:val="110"/>
    <w:qFormat/>
    <w:uiPriority w:val="99"/>
    <w:pPr>
      <w:suppressAutoHyphens/>
      <w:spacing w:line="480" w:lineRule="exact"/>
      <w:jc w:val="center"/>
    </w:pPr>
    <w:rPr>
      <w:kern w:val="1"/>
      <w:sz w:val="24"/>
      <w:szCs w:val="28"/>
    </w:rPr>
  </w:style>
  <w:style w:type="paragraph" w:customStyle="1" w:styleId="333">
    <w:name w:val="封面2"/>
    <w:basedOn w:val="1"/>
    <w:qFormat/>
    <w:uiPriority w:val="0"/>
    <w:pPr>
      <w:jc w:val="center"/>
    </w:pPr>
    <w:rPr>
      <w:rFonts w:ascii="华文行楷" w:eastAsia="华文行楷"/>
      <w:b/>
      <w:bCs/>
      <w:color w:val="000000"/>
      <w:spacing w:val="200"/>
      <w:sz w:val="72"/>
      <w:szCs w:val="72"/>
    </w:rPr>
  </w:style>
  <w:style w:type="paragraph" w:customStyle="1" w:styleId="334">
    <w:name w:val="_Style 3"/>
    <w:basedOn w:val="1"/>
    <w:qFormat/>
    <w:uiPriority w:val="0"/>
    <w:pPr>
      <w:autoSpaceDE w:val="0"/>
      <w:autoSpaceDN w:val="0"/>
      <w:adjustRightInd w:val="0"/>
      <w:spacing w:before="50" w:after="50"/>
      <w:ind w:firstLine="560"/>
      <w:jc w:val="both"/>
    </w:pPr>
    <w:rPr>
      <w:rFonts w:ascii="Arial" w:hAnsi="Arial" w:eastAsia="Times New Roman"/>
      <w:kern w:val="0"/>
      <w:sz w:val="24"/>
      <w:szCs w:val="20"/>
      <w:lang w:eastAsia="en-US"/>
    </w:rPr>
  </w:style>
  <w:style w:type="paragraph" w:customStyle="1" w:styleId="335">
    <w:name w:val="表格内容"/>
    <w:basedOn w:val="1"/>
    <w:link w:val="1330"/>
    <w:qFormat/>
    <w:uiPriority w:val="0"/>
    <w:pPr>
      <w:suppressLineNumbers/>
      <w:suppressAutoHyphens/>
      <w:jc w:val="both"/>
    </w:pPr>
    <w:rPr>
      <w:rFonts w:ascii="Times New Roman" w:hAnsi="Times New Roman"/>
      <w:kern w:val="0"/>
      <w:sz w:val="28"/>
      <w:szCs w:val="20"/>
    </w:rPr>
  </w:style>
  <w:style w:type="paragraph" w:customStyle="1" w:styleId="336">
    <w:name w:val="LL1"/>
    <w:basedOn w:val="1"/>
    <w:qFormat/>
    <w:uiPriority w:val="0"/>
    <w:pPr>
      <w:adjustRightInd w:val="0"/>
      <w:spacing w:before="60" w:after="60" w:line="360" w:lineRule="atLeast"/>
      <w:ind w:left="1843"/>
    </w:pPr>
    <w:rPr>
      <w:spacing w:val="5"/>
      <w:kern w:val="0"/>
    </w:rPr>
  </w:style>
  <w:style w:type="paragraph" w:customStyle="1" w:styleId="337">
    <w:name w:val="样式 暗表文字 + 左侧:  2 字符 悬挂缩进: 5.36 字符"/>
    <w:basedOn w:val="274"/>
    <w:qFormat/>
    <w:uiPriority w:val="0"/>
    <w:rPr>
      <w:rFonts w:cs="宋体"/>
      <w:szCs w:val="20"/>
    </w:rPr>
  </w:style>
  <w:style w:type="paragraph" w:customStyle="1" w:styleId="338">
    <w:name w:val="样式 表序号 + 两端对齐 行距: 1.5 倍行距4"/>
    <w:basedOn w:val="258"/>
    <w:qFormat/>
    <w:uiPriority w:val="0"/>
    <w:pPr>
      <w:widowControl w:val="0"/>
      <w:tabs>
        <w:tab w:val="clear" w:pos="171"/>
      </w:tabs>
      <w:snapToGrid w:val="0"/>
      <w:spacing w:line="360" w:lineRule="auto"/>
      <w:ind w:left="1200" w:leftChars="500" w:firstLine="0"/>
      <w:jc w:val="both"/>
    </w:pPr>
    <w:rPr>
      <w:rFonts w:hAnsi="宋体" w:cs="宋体"/>
      <w:spacing w:val="14"/>
      <w:szCs w:val="20"/>
    </w:rPr>
  </w:style>
  <w:style w:type="paragraph" w:customStyle="1" w:styleId="339">
    <w:name w:val="XW封面"/>
    <w:basedOn w:val="1"/>
    <w:qFormat/>
    <w:uiPriority w:val="0"/>
    <w:pPr>
      <w:autoSpaceDE w:val="0"/>
      <w:autoSpaceDN w:val="0"/>
      <w:adjustRightInd w:val="0"/>
      <w:jc w:val="center"/>
    </w:pPr>
    <w:rPr>
      <w:rFonts w:ascii="Arial" w:hAnsi="Arial" w:eastAsia="黑体"/>
      <w:kern w:val="0"/>
      <w:sz w:val="44"/>
      <w:szCs w:val="20"/>
      <w:lang w:val="zh-CN"/>
    </w:rPr>
  </w:style>
  <w:style w:type="paragraph" w:customStyle="1" w:styleId="340">
    <w:name w:val="Char Char3"/>
    <w:basedOn w:val="1"/>
    <w:qFormat/>
    <w:uiPriority w:val="0"/>
    <w:pPr>
      <w:jc w:val="both"/>
    </w:pPr>
    <w:rPr>
      <w:rFonts w:ascii="Times New Roman" w:hAnsi="Times New Roman"/>
    </w:rPr>
  </w:style>
  <w:style w:type="paragraph" w:customStyle="1" w:styleId="341">
    <w:name w:val="样式 表序号 + 两端对齐 行距: 1.5 倍行距3"/>
    <w:basedOn w:val="258"/>
    <w:qFormat/>
    <w:uiPriority w:val="0"/>
    <w:pPr>
      <w:widowControl w:val="0"/>
      <w:tabs>
        <w:tab w:val="left" w:pos="1620"/>
        <w:tab w:val="clear" w:pos="171"/>
      </w:tabs>
      <w:snapToGrid w:val="0"/>
      <w:spacing w:line="360" w:lineRule="auto"/>
      <w:ind w:left="1620"/>
      <w:jc w:val="both"/>
    </w:pPr>
    <w:rPr>
      <w:rFonts w:hAnsi="宋体" w:cs="宋体"/>
      <w:szCs w:val="24"/>
    </w:rPr>
  </w:style>
  <w:style w:type="paragraph" w:customStyle="1" w:styleId="342">
    <w:name w:val="封面1"/>
    <w:basedOn w:val="1"/>
    <w:qFormat/>
    <w:uiPriority w:val="0"/>
    <w:pPr>
      <w:spacing w:beforeLines="50"/>
      <w:jc w:val="center"/>
    </w:pPr>
    <w:rPr>
      <w:rFonts w:ascii="黑体" w:eastAsia="黑体"/>
      <w:bCs/>
      <w:color w:val="000000"/>
      <w:sz w:val="40"/>
      <w:szCs w:val="40"/>
    </w:rPr>
  </w:style>
  <w:style w:type="paragraph" w:customStyle="1" w:styleId="343">
    <w:name w:val="第1行"/>
    <w:basedOn w:val="1"/>
    <w:qFormat/>
    <w:uiPriority w:val="0"/>
    <w:pPr>
      <w:spacing w:beforeLines="100"/>
      <w:jc w:val="center"/>
    </w:pPr>
    <w:rPr>
      <w:rFonts w:ascii="黑体" w:hAnsi="Times New Roman" w:eastAsia="黑体"/>
      <w:b/>
      <w:spacing w:val="40"/>
      <w:sz w:val="36"/>
      <w:szCs w:val="36"/>
    </w:rPr>
  </w:style>
  <w:style w:type="paragraph" w:customStyle="1" w:styleId="344">
    <w:name w:val="样式 第7行 + 居中 行距: 1.5 倍行距"/>
    <w:basedOn w:val="247"/>
    <w:qFormat/>
    <w:uiPriority w:val="0"/>
    <w:pPr>
      <w:keepNext/>
      <w:spacing w:line="360" w:lineRule="auto"/>
      <w:ind w:left="450" w:leftChars="450" w:firstLine="525" w:firstLineChars="250"/>
      <w:jc w:val="center"/>
    </w:pPr>
    <w:rPr>
      <w:rFonts w:hAnsi="宋体" w:cs="宋体"/>
      <w:bCs/>
      <w:spacing w:val="40"/>
      <w:kern w:val="2"/>
    </w:rPr>
  </w:style>
  <w:style w:type="paragraph" w:customStyle="1" w:styleId="345">
    <w:name w:val="样式 粗表名 + 段前: 0.5 行"/>
    <w:basedOn w:val="121"/>
    <w:qFormat/>
    <w:uiPriority w:val="0"/>
    <w:pPr>
      <w:spacing w:before="50"/>
      <w:ind w:firstLine="500" w:firstLineChars="500"/>
      <w:jc w:val="left"/>
    </w:pPr>
    <w:rPr>
      <w:rFonts w:hAnsi="宋体" w:cs="宋体"/>
      <w:bCs/>
      <w:spacing w:val="20"/>
      <w:kern w:val="2"/>
      <w:sz w:val="21"/>
      <w:szCs w:val="20"/>
    </w:rPr>
  </w:style>
  <w:style w:type="paragraph" w:customStyle="1" w:styleId="346">
    <w:name w:val="样式 暗表文字 + 左  0 字符 首行缩进:  4.5 字符"/>
    <w:basedOn w:val="274"/>
    <w:qFormat/>
    <w:uiPriority w:val="0"/>
    <w:pPr>
      <w:jc w:val="left"/>
    </w:pPr>
    <w:rPr>
      <w:rFonts w:cs="宋体"/>
      <w:szCs w:val="20"/>
    </w:rPr>
  </w:style>
  <w:style w:type="paragraph" w:customStyle="1" w:styleId="347">
    <w:name w:val="xl24"/>
    <w:basedOn w:val="1"/>
    <w:qFormat/>
    <w:uiPriority w:val="0"/>
    <w:pPr>
      <w:pBdr>
        <w:left w:val="single" w:color="000000" w:sz="4" w:space="0"/>
        <w:bottom w:val="single" w:color="000000" w:sz="4" w:space="0"/>
        <w:right w:val="single" w:color="000000" w:sz="4" w:space="0"/>
      </w:pBdr>
      <w:suppressAutoHyphens/>
      <w:spacing w:before="280" w:after="280"/>
      <w:jc w:val="center"/>
      <w:textAlignment w:val="center"/>
    </w:pPr>
    <w:rPr>
      <w:rFonts w:ascii="Times New Roman" w:hAnsi="Times New Roman"/>
      <w:kern w:val="1"/>
      <w:sz w:val="24"/>
      <w:szCs w:val="20"/>
    </w:rPr>
  </w:style>
  <w:style w:type="paragraph" w:customStyle="1" w:styleId="348">
    <w:name w:val="--"/>
    <w:basedOn w:val="1"/>
    <w:qFormat/>
    <w:uiPriority w:val="0"/>
    <w:pPr>
      <w:autoSpaceDE w:val="0"/>
      <w:autoSpaceDN w:val="0"/>
      <w:adjustRightInd w:val="0"/>
      <w:spacing w:before="60" w:after="60" w:line="360" w:lineRule="atLeast"/>
      <w:ind w:left="2041" w:hanging="227"/>
      <w:jc w:val="both"/>
    </w:pPr>
    <w:rPr>
      <w:rFonts w:hAnsi="Times New Roman"/>
      <w:spacing w:val="5"/>
      <w:kern w:val="0"/>
      <w:sz w:val="24"/>
      <w:szCs w:val="20"/>
    </w:rPr>
  </w:style>
  <w:style w:type="paragraph" w:customStyle="1" w:styleId="349">
    <w:name w:val="序号（1）"/>
    <w:next w:val="321"/>
    <w:qFormat/>
    <w:uiPriority w:val="0"/>
    <w:pPr>
      <w:tabs>
        <w:tab w:val="left" w:pos="1000"/>
      </w:tabs>
      <w:spacing w:line="360" w:lineRule="auto"/>
      <w:ind w:left="1000" w:hanging="800"/>
    </w:pPr>
    <w:rPr>
      <w:rFonts w:ascii="宋体" w:hAnsi="等线" w:eastAsia="等线" w:cs="Times New Roman"/>
      <w:bCs/>
      <w:kern w:val="2"/>
      <w:sz w:val="24"/>
      <w:szCs w:val="24"/>
      <w:lang w:val="en-US" w:eastAsia="zh-CN" w:bidi="ar-SA"/>
    </w:rPr>
  </w:style>
  <w:style w:type="paragraph" w:customStyle="1" w:styleId="350">
    <w:name w:val="样式 小四 两端对齐 首行缩进:  0.85 厘米 行距: 1.5 倍行距1"/>
    <w:basedOn w:val="1"/>
    <w:qFormat/>
    <w:uiPriority w:val="0"/>
    <w:pPr>
      <w:ind w:firstLine="482"/>
      <w:jc w:val="both"/>
    </w:pPr>
    <w:rPr>
      <w:rFonts w:ascii="Times New Roman" w:hAnsi="Times New Roman" w:cs="宋体"/>
      <w:kern w:val="0"/>
      <w:sz w:val="24"/>
      <w:szCs w:val="20"/>
    </w:rPr>
  </w:style>
  <w:style w:type="paragraph" w:customStyle="1" w:styleId="351">
    <w:name w:val="样式 标题 2 + 行距: 1.5 倍行距"/>
    <w:basedOn w:val="3"/>
    <w:qFormat/>
    <w:uiPriority w:val="0"/>
    <w:pPr>
      <w:tabs>
        <w:tab w:val="left" w:pos="794"/>
      </w:tabs>
      <w:spacing w:beforeLines="100" w:afterLines="50"/>
      <w:ind w:left="794" w:hanging="794"/>
    </w:pPr>
    <w:rPr>
      <w:rFonts w:ascii="Times New Roman" w:hAnsi="Times New Roman" w:cs="宋体"/>
      <w:sz w:val="28"/>
      <w:szCs w:val="20"/>
    </w:rPr>
  </w:style>
  <w:style w:type="paragraph" w:customStyle="1" w:styleId="352">
    <w:name w:val="编号"/>
    <w:basedOn w:val="1"/>
    <w:qFormat/>
    <w:uiPriority w:val="0"/>
    <w:pPr>
      <w:ind w:left="700" w:leftChars="500" w:hanging="200" w:hangingChars="200"/>
      <w:jc w:val="both"/>
    </w:pPr>
    <w:rPr>
      <w:rFonts w:hAnsi="Times New Roman"/>
      <w:kern w:val="0"/>
      <w:sz w:val="24"/>
    </w:rPr>
  </w:style>
  <w:style w:type="paragraph" w:customStyle="1" w:styleId="353">
    <w:name w:val="_Style 28"/>
    <w:basedOn w:val="1"/>
    <w:next w:val="8"/>
    <w:qFormat/>
    <w:uiPriority w:val="0"/>
    <w:pPr>
      <w:suppressAutoHyphens/>
      <w:ind w:firstLine="420"/>
      <w:jc w:val="both"/>
    </w:pPr>
    <w:rPr>
      <w:rFonts w:ascii="Times New Roman" w:hAnsi="Times New Roman"/>
      <w:kern w:val="0"/>
      <w:sz w:val="28"/>
      <w:szCs w:val="20"/>
    </w:rPr>
  </w:style>
  <w:style w:type="paragraph" w:customStyle="1" w:styleId="354">
    <w:name w:val="Char"/>
    <w:basedOn w:val="1"/>
    <w:qFormat/>
    <w:uiPriority w:val="0"/>
    <w:pPr>
      <w:jc w:val="both"/>
    </w:pPr>
    <w:rPr>
      <w:rFonts w:ascii="Times New Roman" w:hAnsi="Times New Roman"/>
    </w:rPr>
  </w:style>
  <w:style w:type="paragraph" w:customStyle="1" w:styleId="355">
    <w:name w:val="表格居中"/>
    <w:basedOn w:val="1"/>
    <w:qFormat/>
    <w:uiPriority w:val="99"/>
    <w:pPr>
      <w:suppressAutoHyphens/>
      <w:spacing w:line="400" w:lineRule="exact"/>
      <w:jc w:val="center"/>
    </w:pPr>
    <w:rPr>
      <w:rFonts w:cs="宋体"/>
      <w:kern w:val="1"/>
      <w:sz w:val="24"/>
      <w:szCs w:val="28"/>
    </w:rPr>
  </w:style>
  <w:style w:type="paragraph" w:customStyle="1" w:styleId="356">
    <w:name w:val="样式 标题 2 + 段前: 0.5 行"/>
    <w:basedOn w:val="3"/>
    <w:qFormat/>
    <w:uiPriority w:val="0"/>
    <w:pPr>
      <w:tabs>
        <w:tab w:val="left" w:pos="0"/>
        <w:tab w:val="left" w:pos="630"/>
      </w:tabs>
      <w:adjustRightInd/>
      <w:spacing w:line="240" w:lineRule="auto"/>
      <w:ind w:left="1416" w:hanging="1416"/>
      <w:jc w:val="both"/>
    </w:pPr>
    <w:rPr>
      <w:rFonts w:ascii="Times New Roman" w:hAnsi="Times New Roman" w:cs="宋体"/>
      <w:b w:val="0"/>
      <w:bCs w:val="0"/>
      <w:sz w:val="28"/>
    </w:rPr>
  </w:style>
  <w:style w:type="paragraph" w:customStyle="1" w:styleId="357">
    <w:name w:val="无上划线页脚"/>
    <w:basedOn w:val="38"/>
    <w:qFormat/>
    <w:uiPriority w:val="0"/>
    <w:pPr>
      <w:ind w:firstLine="360"/>
      <w:jc w:val="center"/>
    </w:pPr>
    <w:rPr>
      <w:szCs w:val="24"/>
    </w:rPr>
  </w:style>
  <w:style w:type="paragraph" w:customStyle="1" w:styleId="358">
    <w:name w:val="样式 表序号 + 两端对齐 行距: 1.5 倍行距2"/>
    <w:basedOn w:val="258"/>
    <w:qFormat/>
    <w:uiPriority w:val="0"/>
    <w:pPr>
      <w:widowControl w:val="0"/>
      <w:tabs>
        <w:tab w:val="clear" w:pos="171"/>
      </w:tabs>
      <w:adjustRightInd w:val="0"/>
      <w:snapToGrid w:val="0"/>
      <w:spacing w:line="360" w:lineRule="auto"/>
      <w:ind w:left="0" w:firstLine="0"/>
      <w:jc w:val="both"/>
    </w:pPr>
    <w:rPr>
      <w:rFonts w:hAnsi="宋体" w:cs="宋体"/>
      <w:spacing w:val="14"/>
      <w:szCs w:val="20"/>
    </w:rPr>
  </w:style>
  <w:style w:type="paragraph" w:customStyle="1" w:styleId="359">
    <w:name w:val="Char Char Char Char"/>
    <w:basedOn w:val="1"/>
    <w:qFormat/>
    <w:uiPriority w:val="0"/>
    <w:pPr>
      <w:spacing w:after="160" w:line="240" w:lineRule="exact"/>
    </w:pPr>
    <w:rPr>
      <w:rFonts w:ascii="Verdana" w:hAnsi="Verdana" w:eastAsia="仿宋_GB2312"/>
      <w:kern w:val="0"/>
      <w:sz w:val="24"/>
      <w:szCs w:val="20"/>
      <w:lang w:eastAsia="en-US"/>
    </w:rPr>
  </w:style>
  <w:style w:type="paragraph" w:customStyle="1" w:styleId="360">
    <w:name w:val="目录名"/>
    <w:basedOn w:val="1"/>
    <w:qFormat/>
    <w:uiPriority w:val="0"/>
    <w:pPr>
      <w:spacing w:beforeLines="100"/>
      <w:jc w:val="center"/>
    </w:pPr>
    <w:rPr>
      <w:rFonts w:hAnsi="Times New Roman"/>
      <w:b/>
      <w:bCs/>
      <w:kern w:val="0"/>
      <w:sz w:val="36"/>
      <w:szCs w:val="32"/>
    </w:rPr>
  </w:style>
  <w:style w:type="paragraph" w:customStyle="1" w:styleId="361">
    <w:name w:val="编号后文字"/>
    <w:basedOn w:val="1"/>
    <w:qFormat/>
    <w:uiPriority w:val="0"/>
    <w:pPr>
      <w:ind w:left="700" w:leftChars="700"/>
    </w:pPr>
  </w:style>
  <w:style w:type="paragraph" w:customStyle="1" w:styleId="362">
    <w:name w:val="封面落款单位"/>
    <w:basedOn w:val="192"/>
    <w:qFormat/>
    <w:uiPriority w:val="0"/>
    <w:rPr>
      <w:rFonts w:eastAsia="华文行楷"/>
      <w:sz w:val="44"/>
      <w:szCs w:val="44"/>
    </w:rPr>
  </w:style>
  <w:style w:type="paragraph" w:customStyle="1" w:styleId="363">
    <w:name w:val="样式 样式 暗表文字 + 左  0 字符 首行缩进:  4.5 字符1 + 左侧:  4.5 字符"/>
    <w:basedOn w:val="273"/>
    <w:qFormat/>
    <w:uiPriority w:val="0"/>
    <w:pPr>
      <w:ind w:left="500" w:leftChars="500"/>
    </w:pPr>
  </w:style>
  <w:style w:type="paragraph" w:customStyle="1" w:styleId="364">
    <w:name w:val="表名 + 左侧:  5 字符"/>
    <w:basedOn w:val="225"/>
    <w:qFormat/>
    <w:uiPriority w:val="0"/>
    <w:pPr>
      <w:ind w:left="1200"/>
    </w:pPr>
    <w:rPr>
      <w:sz w:val="21"/>
      <w:szCs w:val="21"/>
    </w:rPr>
  </w:style>
  <w:style w:type="paragraph" w:customStyle="1" w:styleId="365">
    <w:name w:val="单位抬头"/>
    <w:basedOn w:val="108"/>
    <w:qFormat/>
    <w:uiPriority w:val="0"/>
    <w:pPr>
      <w:ind w:left="0" w:leftChars="0"/>
      <w:jc w:val="both"/>
    </w:pPr>
    <w:rPr>
      <w:rFonts w:hAnsi="Calibri" w:cs="宋体"/>
    </w:rPr>
  </w:style>
  <w:style w:type="paragraph" w:customStyle="1" w:styleId="366">
    <w:name w:val="标题2"/>
    <w:basedOn w:val="1"/>
    <w:qFormat/>
    <w:uiPriority w:val="0"/>
    <w:pPr>
      <w:tabs>
        <w:tab w:val="left" w:pos="6765"/>
      </w:tabs>
      <w:adjustRightInd w:val="0"/>
      <w:jc w:val="both"/>
    </w:pPr>
    <w:rPr>
      <w:rFonts w:hAnsi="Times New Roman"/>
      <w:szCs w:val="20"/>
    </w:rPr>
  </w:style>
  <w:style w:type="paragraph" w:customStyle="1" w:styleId="367">
    <w:name w:val="样式 标题 2 + Times New Roman 四号 非加粗 段前: 5 磅 段后: 0 磅 行距: 固定值 20..."/>
    <w:basedOn w:val="3"/>
    <w:qFormat/>
    <w:uiPriority w:val="0"/>
    <w:pPr>
      <w:spacing w:beforeLines="0" w:line="400" w:lineRule="exact"/>
    </w:pPr>
    <w:rPr>
      <w:rFonts w:ascii="Times New Roman" w:hAnsi="Times New Roman" w:cs="宋体"/>
      <w:b w:val="0"/>
      <w:bCs w:val="0"/>
      <w:sz w:val="28"/>
      <w:szCs w:val="20"/>
    </w:rPr>
  </w:style>
  <w:style w:type="paragraph" w:customStyle="1" w:styleId="368">
    <w:name w:val="xl31"/>
    <w:basedOn w:val="1"/>
    <w:qFormat/>
    <w:uiPriority w:val="0"/>
    <w:pPr>
      <w:pBdr>
        <w:bottom w:val="single" w:color="000000" w:sz="4" w:space="0"/>
        <w:right w:val="single" w:color="000000" w:sz="4" w:space="0"/>
      </w:pBdr>
      <w:spacing w:before="100" w:beforeAutospacing="1" w:after="100" w:afterAutospacing="1"/>
      <w:jc w:val="center"/>
    </w:pPr>
    <w:rPr>
      <w:rFonts w:ascii="Times New Roman" w:hAnsi="Times New Roman" w:eastAsia="Arial Unicode MS"/>
      <w:kern w:val="0"/>
      <w:szCs w:val="21"/>
    </w:rPr>
  </w:style>
  <w:style w:type="paragraph" w:customStyle="1" w:styleId="369">
    <w:name w:val="空白页眉"/>
    <w:basedOn w:val="39"/>
    <w:qFormat/>
    <w:uiPriority w:val="0"/>
    <w:pPr>
      <w:pBdr>
        <w:bottom w:val="none" w:color="auto" w:sz="0" w:space="0"/>
      </w:pBdr>
      <w:tabs>
        <w:tab w:val="clear" w:pos="4153"/>
        <w:tab w:val="clear" w:pos="8306"/>
      </w:tabs>
      <w:jc w:val="both"/>
    </w:pPr>
    <w:rPr>
      <w:szCs w:val="24"/>
    </w:rPr>
  </w:style>
  <w:style w:type="paragraph" w:customStyle="1" w:styleId="370">
    <w:name w:val="样式 标题 2 + 段前: 0.5 行 段后: 0.5 行2"/>
    <w:basedOn w:val="3"/>
    <w:qFormat/>
    <w:uiPriority w:val="0"/>
    <w:pPr>
      <w:tabs>
        <w:tab w:val="left" w:pos="0"/>
        <w:tab w:val="left" w:pos="1200"/>
      </w:tabs>
      <w:spacing w:afterLines="50"/>
    </w:pPr>
    <w:rPr>
      <w:rFonts w:hAnsi="Arial" w:cs="宋体"/>
      <w:szCs w:val="20"/>
    </w:rPr>
  </w:style>
  <w:style w:type="paragraph" w:customStyle="1" w:styleId="371">
    <w:name w:val="样式 Arial 右侧:  -0.35 厘米 行距: 1.5 倍行距"/>
    <w:basedOn w:val="1"/>
    <w:qFormat/>
    <w:uiPriority w:val="2"/>
    <w:pPr>
      <w:suppressAutoHyphens/>
      <w:ind w:right="-198"/>
      <w:jc w:val="both"/>
    </w:pPr>
    <w:rPr>
      <w:rFonts w:ascii="Arial" w:hAnsi="Arial" w:cs="宋体"/>
      <w:kern w:val="0"/>
      <w:sz w:val="24"/>
      <w:szCs w:val="20"/>
    </w:rPr>
  </w:style>
  <w:style w:type="paragraph" w:customStyle="1" w:styleId="372">
    <w:name w:val="List Paragraph"/>
    <w:basedOn w:val="1"/>
    <w:link w:val="1356"/>
    <w:qFormat/>
    <w:uiPriority w:val="1"/>
    <w:pPr>
      <w:ind w:firstLine="420"/>
      <w:jc w:val="both"/>
    </w:pPr>
    <w:rPr>
      <w:rFonts w:ascii="Times New Roman" w:hAnsi="Times New Roman"/>
      <w:szCs w:val="20"/>
    </w:rPr>
  </w:style>
  <w:style w:type="paragraph" w:customStyle="1" w:styleId="373">
    <w:name w:val="第五行"/>
    <w:basedOn w:val="1"/>
    <w:qFormat/>
    <w:uiPriority w:val="0"/>
    <w:pPr>
      <w:spacing w:beforeLines="100"/>
      <w:jc w:val="center"/>
    </w:pPr>
    <w:rPr>
      <w:rFonts w:hAnsi="Times New Roman"/>
      <w:sz w:val="32"/>
      <w:szCs w:val="32"/>
    </w:rPr>
  </w:style>
  <w:style w:type="paragraph" w:customStyle="1" w:styleId="374">
    <w:name w:val="表格6"/>
    <w:basedOn w:val="1"/>
    <w:qFormat/>
    <w:uiPriority w:val="0"/>
    <w:pPr>
      <w:jc w:val="both"/>
    </w:pPr>
    <w:rPr>
      <w:rFonts w:hAnsi="Times New Roman"/>
      <w:sz w:val="18"/>
    </w:rPr>
  </w:style>
  <w:style w:type="paragraph" w:customStyle="1" w:styleId="375">
    <w:name w:val="样式 样式 小四 左侧:  1.69 厘米 行距: 1.5 倍行距 + 首行缩进:  2 字符"/>
    <w:basedOn w:val="1"/>
    <w:qFormat/>
    <w:uiPriority w:val="0"/>
    <w:pPr>
      <w:jc w:val="both"/>
    </w:pPr>
    <w:rPr>
      <w:rFonts w:ascii="Times New Roman" w:hAnsi="Times New Roman"/>
      <w:sz w:val="24"/>
      <w:szCs w:val="20"/>
    </w:rPr>
  </w:style>
  <w:style w:type="paragraph" w:customStyle="1" w:styleId="376">
    <w:name w:val="样式 标题 2 + 左侧:  0 厘米 首行缩进:  0 厘米 段前: 0.5 行2"/>
    <w:basedOn w:val="3"/>
    <w:qFormat/>
    <w:uiPriority w:val="0"/>
    <w:pPr>
      <w:tabs>
        <w:tab w:val="left" w:pos="630"/>
      </w:tabs>
      <w:adjustRightInd/>
      <w:spacing w:line="240" w:lineRule="auto"/>
      <w:ind w:left="576" w:hanging="576"/>
      <w:jc w:val="both"/>
    </w:pPr>
    <w:rPr>
      <w:rFonts w:cs="宋体"/>
      <w:b w:val="0"/>
      <w:bCs w:val="0"/>
      <w:sz w:val="28"/>
    </w:rPr>
  </w:style>
  <w:style w:type="paragraph" w:customStyle="1" w:styleId="377">
    <w:name w:val="1.1.1.1A-1"/>
    <w:basedOn w:val="173"/>
    <w:qFormat/>
    <w:uiPriority w:val="0"/>
    <w:pPr>
      <w:tabs>
        <w:tab w:val="clear" w:pos="1134"/>
      </w:tabs>
      <w:ind w:left="1985" w:hanging="426"/>
      <w:jc w:val="left"/>
    </w:pPr>
    <w:rPr>
      <w:rFonts w:ascii="宋体" w:hAnsi="宋体"/>
    </w:rPr>
  </w:style>
  <w:style w:type="paragraph" w:customStyle="1" w:styleId="378">
    <w:name w:val="正文首行缩进1"/>
    <w:basedOn w:val="60"/>
    <w:qFormat/>
    <w:uiPriority w:val="0"/>
    <w:pPr>
      <w:tabs>
        <w:tab w:val="left" w:pos="880"/>
        <w:tab w:val="clear" w:pos="6160"/>
      </w:tabs>
      <w:ind w:left="880" w:leftChars="200" w:hanging="440" w:hangingChars="200"/>
      <w:textAlignment w:val="auto"/>
      <w:outlineLvl w:val="0"/>
    </w:pPr>
    <w:rPr>
      <w:rFonts w:ascii="Times New Roman"/>
      <w:snapToGrid w:val="0"/>
      <w:color w:val="FF00FF"/>
      <w:sz w:val="24"/>
    </w:rPr>
  </w:style>
  <w:style w:type="paragraph" w:customStyle="1" w:styleId="379">
    <w:name w:val="样式 宋体 小四 行距: 固定值 24 磅"/>
    <w:basedOn w:val="1"/>
    <w:qFormat/>
    <w:uiPriority w:val="2"/>
    <w:pPr>
      <w:suppressAutoHyphens/>
      <w:spacing w:line="480" w:lineRule="exact"/>
      <w:ind w:firstLine="583"/>
      <w:jc w:val="both"/>
    </w:pPr>
    <w:rPr>
      <w:rFonts w:cs="宋体"/>
      <w:kern w:val="0"/>
      <w:sz w:val="24"/>
      <w:szCs w:val="20"/>
    </w:rPr>
  </w:style>
  <w:style w:type="paragraph" w:customStyle="1" w:styleId="380">
    <w:name w:val="Char2"/>
    <w:basedOn w:val="1"/>
    <w:qFormat/>
    <w:uiPriority w:val="0"/>
    <w:pPr>
      <w:tabs>
        <w:tab w:val="left" w:pos="360"/>
      </w:tabs>
    </w:pPr>
    <w:rPr>
      <w:sz w:val="24"/>
    </w:rPr>
  </w:style>
  <w:style w:type="paragraph" w:customStyle="1" w:styleId="381">
    <w:name w:val="章的标题"/>
    <w:qFormat/>
    <w:uiPriority w:val="99"/>
    <w:pPr>
      <w:suppressAutoHyphens/>
      <w:spacing w:before="156"/>
    </w:pPr>
    <w:rPr>
      <w:rFonts w:ascii="宋体" w:hAnsi="宋体" w:eastAsia="等线" w:cs="宋体"/>
      <w:kern w:val="2"/>
      <w:sz w:val="24"/>
      <w:szCs w:val="24"/>
      <w:lang w:val="en-US" w:eastAsia="ar-SA" w:bidi="ar-SA"/>
    </w:rPr>
  </w:style>
  <w:style w:type="paragraph" w:customStyle="1" w:styleId="382">
    <w:name w:val="Char Char Char Char2"/>
    <w:basedOn w:val="1"/>
    <w:qFormat/>
    <w:uiPriority w:val="0"/>
    <w:pPr>
      <w:jc w:val="both"/>
    </w:pPr>
    <w:rPr>
      <w:rFonts w:ascii="Times New Roman" w:hAnsi="Times New Roman"/>
    </w:rPr>
  </w:style>
  <w:style w:type="paragraph" w:customStyle="1" w:styleId="38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84">
    <w:name w:val="横表名"/>
    <w:basedOn w:val="1"/>
    <w:qFormat/>
    <w:uiPriority w:val="0"/>
    <w:pPr>
      <w:spacing w:beforeLines="50"/>
      <w:jc w:val="center"/>
    </w:pPr>
    <w:rPr>
      <w:rFonts w:hAnsi="Times New Roman"/>
      <w:b/>
      <w:szCs w:val="21"/>
    </w:rPr>
  </w:style>
  <w:style w:type="paragraph" w:customStyle="1" w:styleId="385">
    <w:name w:val="纯文本1"/>
    <w:basedOn w:val="1"/>
    <w:qFormat/>
    <w:uiPriority w:val="0"/>
    <w:pPr>
      <w:jc w:val="both"/>
    </w:pPr>
    <w:rPr>
      <w:rFonts w:hAnsi="Courier New"/>
      <w:szCs w:val="20"/>
    </w:rPr>
  </w:style>
  <w:style w:type="paragraph" w:customStyle="1" w:styleId="386">
    <w:name w:val="普通(网站)1"/>
    <w:basedOn w:val="1"/>
    <w:qFormat/>
    <w:uiPriority w:val="2"/>
    <w:pPr>
      <w:suppressAutoHyphens/>
      <w:spacing w:before="280" w:after="280"/>
    </w:pPr>
    <w:rPr>
      <w:rFonts w:hint="eastAsia" w:cs="宋体"/>
      <w:kern w:val="1"/>
      <w:sz w:val="24"/>
    </w:rPr>
  </w:style>
  <w:style w:type="paragraph" w:customStyle="1" w:styleId="387">
    <w:name w:val="样式3"/>
    <w:basedOn w:val="4"/>
    <w:qFormat/>
    <w:uiPriority w:val="0"/>
    <w:rPr>
      <w:rFonts w:eastAsia="Arial"/>
    </w:rPr>
  </w:style>
  <w:style w:type="paragraph" w:customStyle="1" w:styleId="388">
    <w:name w:val="1.1.1.1A-1-a"/>
    <w:basedOn w:val="377"/>
    <w:qFormat/>
    <w:uiPriority w:val="0"/>
    <w:pPr>
      <w:spacing w:before="0" w:after="0"/>
      <w:ind w:left="2410" w:hanging="425"/>
    </w:pPr>
    <w:rPr>
      <w:rFonts w:ascii="Arial" w:hAnsi="Arial"/>
    </w:rPr>
  </w:style>
  <w:style w:type="paragraph" w:customStyle="1" w:styleId="389">
    <w:name w:val="正文最终"/>
    <w:basedOn w:val="1"/>
    <w:qFormat/>
    <w:uiPriority w:val="0"/>
    <w:pPr>
      <w:adjustRightInd w:val="0"/>
    </w:pPr>
    <w:rPr>
      <w:rFonts w:ascii="Times New Roman" w:hAnsi="Times New Roman"/>
      <w:kern w:val="0"/>
      <w:sz w:val="24"/>
      <w:szCs w:val="20"/>
    </w:rPr>
  </w:style>
  <w:style w:type="paragraph" w:customStyle="1" w:styleId="390">
    <w:name w:val="ww"/>
    <w:basedOn w:val="1"/>
    <w:qFormat/>
    <w:uiPriority w:val="0"/>
    <w:pPr>
      <w:adjustRightInd w:val="0"/>
      <w:spacing w:before="60" w:after="60" w:line="360" w:lineRule="atLeast"/>
      <w:ind w:left="1843" w:hanging="284"/>
      <w:textAlignment w:val="baseline"/>
    </w:pPr>
    <w:rPr>
      <w:spacing w:val="5"/>
      <w:kern w:val="0"/>
      <w:sz w:val="20"/>
    </w:rPr>
  </w:style>
  <w:style w:type="paragraph" w:customStyle="1" w:styleId="391">
    <w:name w:val="样式 标书正文 + 首行缩进:  2.18 字符"/>
    <w:basedOn w:val="198"/>
    <w:qFormat/>
    <w:uiPriority w:val="0"/>
    <w:pPr>
      <w:tabs>
        <w:tab w:val="clear" w:pos="735"/>
      </w:tabs>
      <w:ind w:left="500" w:leftChars="500" w:firstLine="200" w:firstLineChars="200"/>
      <w:jc w:val="left"/>
    </w:pPr>
    <w:rPr>
      <w:rFonts w:hAnsi="宋体"/>
      <w:color w:val="0000FF"/>
      <w:kern w:val="2"/>
      <w:sz w:val="21"/>
      <w:szCs w:val="20"/>
    </w:rPr>
  </w:style>
  <w:style w:type="paragraph" w:customStyle="1" w:styleId="392">
    <w:name w:val="黑体表名"/>
    <w:basedOn w:val="1"/>
    <w:qFormat/>
    <w:uiPriority w:val="0"/>
    <w:pPr>
      <w:adjustRightInd w:val="0"/>
      <w:spacing w:beforeLines="25" w:line="300" w:lineRule="auto"/>
      <w:jc w:val="center"/>
    </w:pPr>
    <w:rPr>
      <w:rFonts w:ascii="Times New Roman" w:hAnsi="Times New Roman" w:eastAsia="黑体"/>
      <w:sz w:val="24"/>
      <w:szCs w:val="20"/>
    </w:rPr>
  </w:style>
  <w:style w:type="paragraph" w:customStyle="1" w:styleId="393">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paragraph" w:customStyle="1" w:styleId="394">
    <w:name w:val="Char Char Char Char Char Char Char Char Char Char Char Char"/>
    <w:basedOn w:val="4"/>
    <w:next w:val="4"/>
    <w:qFormat/>
    <w:uiPriority w:val="0"/>
    <w:pPr>
      <w:spacing w:line="240" w:lineRule="auto"/>
    </w:pPr>
    <w:rPr>
      <w:rFonts w:ascii="Times New Roman" w:hAnsi="Times New Roman"/>
      <w:b w:val="0"/>
      <w:bCs w:val="0"/>
    </w:rPr>
  </w:style>
  <w:style w:type="paragraph" w:customStyle="1" w:styleId="395">
    <w:name w:val="样式 正文首行缩进 2 + 行距: 单倍行距 左  3.5 字符"/>
    <w:basedOn w:val="61"/>
    <w:qFormat/>
    <w:uiPriority w:val="0"/>
    <w:pPr>
      <w:tabs>
        <w:tab w:val="clear" w:pos="1304"/>
      </w:tabs>
      <w:overflowPunct w:val="0"/>
      <w:spacing w:after="0"/>
      <w:ind w:left="840" w:leftChars="350" w:firstLine="250" w:firstLineChars="250"/>
      <w:jc w:val="left"/>
      <w:outlineLvl w:val="9"/>
    </w:pPr>
    <w:rPr>
      <w:rFonts w:hint="eastAsia" w:ascii="Times New Roman" w:hAnsi="宋体" w:cs="宋体"/>
      <w:sz w:val="21"/>
      <w:szCs w:val="20"/>
    </w:rPr>
  </w:style>
  <w:style w:type="paragraph" w:customStyle="1" w:styleId="396">
    <w:name w:val="编号①"/>
    <w:basedOn w:val="139"/>
    <w:next w:val="139"/>
    <w:qFormat/>
    <w:uiPriority w:val="0"/>
    <w:pPr>
      <w:ind w:left="700" w:hanging="200" w:hangingChars="200"/>
      <w:jc w:val="left"/>
    </w:pPr>
    <w:rPr>
      <w:rFonts w:hAnsi="宋体"/>
      <w:sz w:val="21"/>
    </w:rPr>
  </w:style>
  <w:style w:type="paragraph" w:customStyle="1" w:styleId="397">
    <w:name w:val="表格内正文"/>
    <w:qFormat/>
    <w:uiPriority w:val="0"/>
    <w:pPr>
      <w:spacing w:before="20" w:line="180" w:lineRule="atLeast"/>
      <w:jc w:val="center"/>
    </w:pPr>
    <w:rPr>
      <w:rFonts w:ascii="Arial" w:hAnsi="Arial" w:eastAsia="等线" w:cs="Times New Roman"/>
      <w:kern w:val="2"/>
      <w:sz w:val="24"/>
      <w:szCs w:val="22"/>
      <w:lang w:val="en-US" w:eastAsia="zh-CN" w:bidi="ar-SA"/>
    </w:rPr>
  </w:style>
  <w:style w:type="paragraph" w:customStyle="1" w:styleId="398">
    <w:name w:val="L1"/>
    <w:basedOn w:val="1"/>
    <w:qFormat/>
    <w:uiPriority w:val="0"/>
    <w:pPr>
      <w:spacing w:beforeLines="100"/>
      <w:jc w:val="center"/>
    </w:pPr>
    <w:rPr>
      <w:rFonts w:ascii="黑体" w:hAnsi="Times New Roman" w:eastAsia="黑体"/>
      <w:b/>
      <w:spacing w:val="40"/>
      <w:kern w:val="0"/>
      <w:sz w:val="36"/>
      <w:szCs w:val="36"/>
    </w:rPr>
  </w:style>
  <w:style w:type="paragraph" w:customStyle="1" w:styleId="399">
    <w:name w:val="批注框文本11"/>
    <w:basedOn w:val="1"/>
    <w:qFormat/>
    <w:uiPriority w:val="0"/>
    <w:pPr>
      <w:adjustRightInd w:val="0"/>
      <w:textAlignment w:val="baseline"/>
    </w:pPr>
    <w:rPr>
      <w:rFonts w:ascii="Times New Roman" w:hAnsi="Times New Roman"/>
      <w:sz w:val="18"/>
      <w:szCs w:val="20"/>
    </w:rPr>
  </w:style>
  <w:style w:type="paragraph" w:customStyle="1" w:styleId="400">
    <w:name w:val="Normalk"/>
    <w:basedOn w:val="1"/>
    <w:qFormat/>
    <w:uiPriority w:val="0"/>
    <w:pPr>
      <w:tabs>
        <w:tab w:val="left" w:pos="1985"/>
      </w:tabs>
      <w:adjustRightInd w:val="0"/>
      <w:spacing w:before="60" w:after="60" w:line="360" w:lineRule="atLeast"/>
      <w:ind w:left="1985" w:hanging="851"/>
      <w:textAlignment w:val="baseline"/>
    </w:pPr>
    <w:rPr>
      <w:rFonts w:ascii="Arial" w:hAnsi="Arial" w:cs="Arial"/>
      <w:kern w:val="0"/>
    </w:rPr>
  </w:style>
  <w:style w:type="paragraph" w:customStyle="1" w:styleId="401">
    <w:name w:val="样式 标书正文 Char Char Char Char Char Char Char Char Char Char Char C...1"/>
    <w:basedOn w:val="129"/>
    <w:qFormat/>
    <w:uiPriority w:val="0"/>
    <w:rPr>
      <w:szCs w:val="20"/>
    </w:rPr>
  </w:style>
  <w:style w:type="paragraph" w:customStyle="1" w:styleId="402">
    <w:name w:val="封面标准号2"/>
    <w:basedOn w:val="1"/>
    <w:qFormat/>
    <w:uiPriority w:val="0"/>
    <w:pPr>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403">
    <w:name w:val="样式 标题 1 + 段前: 1 行"/>
    <w:basedOn w:val="2"/>
    <w:qFormat/>
    <w:uiPriority w:val="0"/>
    <w:pPr>
      <w:pageBreakBefore/>
      <w:tabs>
        <w:tab w:val="left" w:pos="432"/>
      </w:tabs>
      <w:spacing w:before="312"/>
      <w:ind w:left="780" w:hanging="360"/>
      <w:textAlignment w:val="baseline"/>
    </w:pPr>
    <w:rPr>
      <w:rFonts w:ascii="Arial" w:hAnsi="Arial" w:cs="宋体"/>
      <w:sz w:val="36"/>
      <w:szCs w:val="20"/>
    </w:rPr>
  </w:style>
  <w:style w:type="paragraph" w:customStyle="1" w:styleId="404">
    <w:name w:val="样式 样式 表名 + 左侧:  2.12 厘米 段前: 0.5 行 + 段前: 0.5 行"/>
    <w:next w:val="191"/>
    <w:qFormat/>
    <w:uiPriority w:val="0"/>
    <w:pPr>
      <w:spacing w:before="156"/>
    </w:pPr>
    <w:rPr>
      <w:rFonts w:ascii="Arial" w:hAnsi="Arial" w:eastAsia="黑体" w:cs="宋体"/>
      <w:kern w:val="2"/>
      <w:sz w:val="24"/>
      <w:szCs w:val="22"/>
      <w:lang w:val="en-US" w:eastAsia="zh-CN" w:bidi="ar-SA"/>
    </w:rPr>
  </w:style>
  <w:style w:type="paragraph" w:customStyle="1" w:styleId="405">
    <w:name w:val="Char Char Char Char11"/>
    <w:basedOn w:val="1"/>
    <w:qFormat/>
    <w:uiPriority w:val="0"/>
    <w:pPr>
      <w:jc w:val="both"/>
    </w:pPr>
    <w:rPr>
      <w:rFonts w:ascii="Times New Roman" w:hAnsi="Times New Roman"/>
    </w:rPr>
  </w:style>
  <w:style w:type="paragraph" w:customStyle="1" w:styleId="406">
    <w:name w:val="编号2"/>
    <w:qFormat/>
    <w:uiPriority w:val="0"/>
    <w:pPr>
      <w:widowControl w:val="0"/>
      <w:tabs>
        <w:tab w:val="left" w:pos="1758"/>
      </w:tabs>
      <w:spacing w:line="360" w:lineRule="auto"/>
      <w:ind w:left="1758" w:hanging="556"/>
    </w:pPr>
    <w:rPr>
      <w:rFonts w:ascii="宋体" w:hAnsi="宋体" w:eastAsia="等线" w:cs="Times New Roman"/>
      <w:spacing w:val="14"/>
      <w:kern w:val="2"/>
      <w:sz w:val="24"/>
      <w:szCs w:val="24"/>
      <w:lang w:val="en-US" w:eastAsia="zh-CN" w:bidi="ar-SA"/>
    </w:rPr>
  </w:style>
  <w:style w:type="paragraph" w:customStyle="1" w:styleId="407">
    <w:name w:val="样式2"/>
    <w:basedOn w:val="4"/>
    <w:qFormat/>
    <w:uiPriority w:val="0"/>
  </w:style>
  <w:style w:type="paragraph" w:customStyle="1" w:styleId="408">
    <w:name w:val="1"/>
    <w:basedOn w:val="1"/>
    <w:next w:val="1"/>
    <w:qFormat/>
    <w:uiPriority w:val="0"/>
  </w:style>
  <w:style w:type="paragraph" w:customStyle="1" w:styleId="409">
    <w:name w:val="Style Heading 2 + Times New Roman Auto"/>
    <w:basedOn w:val="3"/>
    <w:qFormat/>
    <w:uiPriority w:val="0"/>
    <w:pPr>
      <w:tabs>
        <w:tab w:val="left" w:pos="630"/>
        <w:tab w:val="left" w:pos="720"/>
        <w:tab w:val="left" w:pos="840"/>
      </w:tabs>
      <w:spacing w:before="240" w:line="240" w:lineRule="auto"/>
      <w:ind w:left="840" w:hanging="420"/>
      <w:jc w:val="both"/>
    </w:pPr>
    <w:rPr>
      <w:rFonts w:ascii="Times New Roman" w:hAnsi="Times New Roman"/>
      <w:sz w:val="28"/>
    </w:rPr>
  </w:style>
  <w:style w:type="paragraph" w:customStyle="1" w:styleId="410">
    <w:name w:val="样式 标题 3 + 左侧:  0 厘米 悬挂缩进: 5 字符 段前: 0.5 行"/>
    <w:basedOn w:val="4"/>
    <w:qFormat/>
    <w:uiPriority w:val="0"/>
    <w:pPr>
      <w:tabs>
        <w:tab w:val="left" w:pos="630"/>
        <w:tab w:val="left" w:pos="680"/>
      </w:tabs>
      <w:adjustRightInd/>
      <w:spacing w:before="50" w:line="240" w:lineRule="auto"/>
    </w:pPr>
    <w:rPr>
      <w:rFonts w:cs="宋体"/>
      <w:color w:val="FF0000"/>
    </w:rPr>
  </w:style>
  <w:style w:type="paragraph" w:customStyle="1" w:styleId="411">
    <w:name w:val="表格4"/>
    <w:basedOn w:val="1"/>
    <w:qFormat/>
    <w:uiPriority w:val="0"/>
    <w:pPr>
      <w:spacing w:line="300" w:lineRule="atLeast"/>
      <w:jc w:val="center"/>
    </w:pPr>
    <w:rPr>
      <w:bCs/>
      <w:szCs w:val="28"/>
    </w:rPr>
  </w:style>
  <w:style w:type="paragraph" w:customStyle="1" w:styleId="412">
    <w:name w:val="样式 标题 2 + 左侧:  0 厘米 首行缩进:  0 厘米 段前: 0.5 行1"/>
    <w:basedOn w:val="3"/>
    <w:qFormat/>
    <w:uiPriority w:val="0"/>
    <w:pPr>
      <w:tabs>
        <w:tab w:val="left" w:pos="0"/>
        <w:tab w:val="left" w:pos="425"/>
        <w:tab w:val="left" w:pos="575"/>
        <w:tab w:val="left" w:pos="1200"/>
      </w:tabs>
      <w:ind w:left="425"/>
      <w:jc w:val="both"/>
    </w:pPr>
    <w:rPr>
      <w:rFonts w:ascii="Arial" w:hAnsi="Arial" w:cs="宋体"/>
      <w:spacing w:val="14"/>
      <w:sz w:val="28"/>
      <w:szCs w:val="20"/>
    </w:rPr>
  </w:style>
  <w:style w:type="paragraph" w:customStyle="1" w:styleId="413">
    <w:name w:val="Style list2 + Pattern: Clear"/>
    <w:basedOn w:val="1"/>
    <w:qFormat/>
    <w:uiPriority w:val="0"/>
    <w:pPr>
      <w:tabs>
        <w:tab w:val="left" w:pos="1380"/>
      </w:tabs>
      <w:adjustRightInd w:val="0"/>
      <w:spacing w:before="120" w:after="120" w:line="320" w:lineRule="exact"/>
      <w:ind w:right="-157" w:firstLine="708" w:firstLineChars="336"/>
    </w:pPr>
    <w:rPr>
      <w:b/>
      <w:bCs/>
      <w:szCs w:val="21"/>
    </w:rPr>
  </w:style>
  <w:style w:type="paragraph" w:customStyle="1" w:styleId="414">
    <w:name w:val="我的正文格式"/>
    <w:basedOn w:val="1"/>
    <w:next w:val="1"/>
    <w:qFormat/>
    <w:uiPriority w:val="0"/>
    <w:pPr>
      <w:jc w:val="both"/>
    </w:pPr>
    <w:rPr>
      <w:rFonts w:ascii="Times New Roman" w:hAnsi="Times New Roman"/>
      <w:kern w:val="16"/>
      <w:sz w:val="24"/>
    </w:rPr>
  </w:style>
  <w:style w:type="paragraph" w:customStyle="1" w:styleId="415">
    <w:name w:val="正文缩进样式"/>
    <w:basedOn w:val="1"/>
    <w:next w:val="1"/>
    <w:qFormat/>
    <w:uiPriority w:val="99"/>
    <w:pPr>
      <w:suppressAutoHyphens/>
      <w:spacing w:before="280" w:after="280" w:line="300" w:lineRule="auto"/>
      <w:jc w:val="both"/>
    </w:pPr>
    <w:rPr>
      <w:rFonts w:ascii="Arial" w:hAnsi="Arial" w:cs="Arial"/>
      <w:kern w:val="0"/>
      <w:szCs w:val="21"/>
    </w:rPr>
  </w:style>
  <w:style w:type="paragraph" w:customStyle="1" w:styleId="416">
    <w:name w:val="样式 标题 2 + 宋体 行距: 1.5 倍行距"/>
    <w:basedOn w:val="4"/>
    <w:qFormat/>
    <w:uiPriority w:val="2"/>
    <w:pPr>
      <w:suppressAutoHyphens/>
      <w:spacing w:line="240" w:lineRule="auto"/>
      <w:jc w:val="both"/>
    </w:pPr>
    <w:rPr>
      <w:rFonts w:cs="宋体"/>
      <w:b w:val="0"/>
      <w:bCs w:val="0"/>
      <w:szCs w:val="20"/>
    </w:rPr>
  </w:style>
  <w:style w:type="paragraph" w:customStyle="1" w:styleId="417">
    <w:name w:val="样式 标题 2 + 段前: 0.5 行1"/>
    <w:basedOn w:val="3"/>
    <w:qFormat/>
    <w:uiPriority w:val="0"/>
    <w:pPr>
      <w:tabs>
        <w:tab w:val="left" w:pos="630"/>
      </w:tabs>
      <w:adjustRightInd/>
      <w:spacing w:line="240" w:lineRule="auto"/>
      <w:ind w:left="1416" w:hanging="576"/>
      <w:jc w:val="both"/>
    </w:pPr>
    <w:rPr>
      <w:rFonts w:ascii="Times New Roman" w:hAnsi="Times New Roman" w:cs="宋体"/>
      <w:b w:val="0"/>
      <w:bCs w:val="0"/>
      <w:sz w:val="28"/>
    </w:rPr>
  </w:style>
  <w:style w:type="paragraph" w:customStyle="1" w:styleId="418">
    <w:name w:val="正文报告"/>
    <w:basedOn w:val="1"/>
    <w:qFormat/>
    <w:uiPriority w:val="0"/>
    <w:pPr>
      <w:tabs>
        <w:tab w:val="left" w:pos="510"/>
      </w:tabs>
      <w:adjustRightInd w:val="0"/>
      <w:spacing w:line="460" w:lineRule="exact"/>
      <w:ind w:firstLine="482"/>
      <w:textAlignment w:val="baseline"/>
    </w:pPr>
    <w:rPr>
      <w:rFonts w:ascii="Times New Roman" w:hAnsi="Times New Roman"/>
      <w:kern w:val="0"/>
      <w:sz w:val="15"/>
      <w:szCs w:val="20"/>
    </w:rPr>
  </w:style>
  <w:style w:type="paragraph" w:customStyle="1" w:styleId="419">
    <w:name w:val="样式 样式 标题 3 + 段前: 0.5 行 +"/>
    <w:basedOn w:val="142"/>
    <w:qFormat/>
    <w:uiPriority w:val="0"/>
    <w:pPr>
      <w:tabs>
        <w:tab w:val="clear" w:pos="0"/>
      </w:tabs>
      <w:ind w:left="200" w:hanging="200" w:hangingChars="200"/>
    </w:pPr>
    <w:rPr>
      <w:szCs w:val="20"/>
    </w:rPr>
  </w:style>
  <w:style w:type="paragraph" w:customStyle="1" w:styleId="420">
    <w:name w:val="表内小字"/>
    <w:basedOn w:val="1"/>
    <w:qFormat/>
    <w:uiPriority w:val="0"/>
    <w:pPr>
      <w:spacing w:line="40" w:lineRule="atLeast"/>
      <w:jc w:val="center"/>
    </w:pPr>
    <w:rPr>
      <w:rFonts w:ascii="Arial" w:hAnsi="Arial"/>
      <w:color w:val="000000"/>
      <w:sz w:val="18"/>
      <w:szCs w:val="18"/>
    </w:rPr>
  </w:style>
  <w:style w:type="paragraph" w:customStyle="1" w:styleId="421">
    <w:name w:val="LK4"/>
    <w:basedOn w:val="1"/>
    <w:qFormat/>
    <w:uiPriority w:val="0"/>
    <w:pPr>
      <w:jc w:val="center"/>
    </w:pPr>
    <w:rPr>
      <w:rFonts w:ascii="华文新魏" w:hAnsi="Times New Roman" w:eastAsia="华文新魏"/>
      <w:b/>
      <w:spacing w:val="60"/>
      <w:sz w:val="84"/>
      <w:szCs w:val="84"/>
    </w:rPr>
  </w:style>
  <w:style w:type="paragraph" w:customStyle="1" w:styleId="422">
    <w:name w:val="样式 标题 3标题 3 Char条标题1.1.1 +"/>
    <w:basedOn w:val="4"/>
    <w:qFormat/>
    <w:uiPriority w:val="0"/>
    <w:pPr>
      <w:tabs>
        <w:tab w:val="left" w:pos="1200"/>
        <w:tab w:val="left" w:pos="3119"/>
      </w:tabs>
      <w:spacing w:beforeLines="50" w:after="50" w:line="240" w:lineRule="auto"/>
      <w:ind w:left="1191" w:hanging="1191"/>
    </w:pPr>
    <w:rPr>
      <w:rFonts w:hAnsi="Times New Roman" w:cs="宋体"/>
      <w:b w:val="0"/>
      <w:szCs w:val="20"/>
    </w:rPr>
  </w:style>
  <w:style w:type="paragraph" w:customStyle="1" w:styleId="423">
    <w:name w:val="NN"/>
    <w:basedOn w:val="1"/>
    <w:qFormat/>
    <w:uiPriority w:val="0"/>
    <w:pPr>
      <w:tabs>
        <w:tab w:val="left" w:pos="1080"/>
      </w:tabs>
      <w:autoSpaceDE w:val="0"/>
      <w:autoSpaceDN w:val="0"/>
      <w:adjustRightInd w:val="0"/>
      <w:spacing w:before="60" w:after="60" w:line="360" w:lineRule="atLeast"/>
      <w:ind w:left="1134"/>
      <w:jc w:val="both"/>
    </w:pPr>
    <w:rPr>
      <w:rFonts w:hAnsi="Times New Roman"/>
      <w:kern w:val="0"/>
      <w:sz w:val="24"/>
      <w:szCs w:val="20"/>
    </w:rPr>
  </w:style>
  <w:style w:type="paragraph" w:customStyle="1" w:styleId="424">
    <w:name w:val="样式 标题 3 + 自动设置"/>
    <w:basedOn w:val="1"/>
    <w:qFormat/>
    <w:uiPriority w:val="0"/>
    <w:pPr>
      <w:tabs>
        <w:tab w:val="left" w:pos="1202"/>
      </w:tabs>
      <w:ind w:left="1202" w:hanging="1202"/>
    </w:pPr>
  </w:style>
  <w:style w:type="paragraph" w:customStyle="1" w:styleId="425">
    <w:name w:val="样式 双签字 + 左侧:  12 字符"/>
    <w:basedOn w:val="272"/>
    <w:qFormat/>
    <w:uiPriority w:val="0"/>
    <w:pPr>
      <w:ind w:left="2880"/>
    </w:pPr>
    <w:rPr>
      <w:spacing w:val="14"/>
      <w:szCs w:val="24"/>
    </w:rPr>
  </w:style>
  <w:style w:type="paragraph" w:customStyle="1" w:styleId="426">
    <w:name w:val="样式 样式 样式 样式 样式 注 + 小四 左侧:  3 字符 悬挂缩进: 2 字符 + 两端对齐 + 首行缩进:  2 字符 ..."/>
    <w:qFormat/>
    <w:uiPriority w:val="0"/>
    <w:pPr>
      <w:spacing w:line="360" w:lineRule="auto"/>
      <w:jc w:val="both"/>
    </w:pPr>
    <w:rPr>
      <w:rFonts w:ascii="宋体" w:hAnsi="等线" w:eastAsia="等线" w:cs="宋体"/>
      <w:kern w:val="2"/>
      <w:sz w:val="21"/>
      <w:szCs w:val="21"/>
      <w:lang w:val="en-US" w:eastAsia="zh-CN" w:bidi="ar-SA"/>
    </w:rPr>
  </w:style>
  <w:style w:type="paragraph" w:customStyle="1" w:styleId="427">
    <w:name w:val="正文文字3"/>
    <w:basedOn w:val="25"/>
    <w:qFormat/>
    <w:uiPriority w:val="0"/>
    <w:pPr>
      <w:adjustRightInd w:val="0"/>
      <w:spacing w:after="0" w:line="360" w:lineRule="atLeast"/>
      <w:ind w:left="72" w:leftChars="30" w:right="72" w:rightChars="30"/>
      <w:jc w:val="both"/>
      <w:textAlignment w:val="baseline"/>
    </w:pPr>
    <w:rPr>
      <w:rFonts w:ascii="Times New Roman" w:hAnsi="Times New Roman"/>
      <w:kern w:val="0"/>
      <w:szCs w:val="20"/>
    </w:rPr>
  </w:style>
  <w:style w:type="paragraph" w:customStyle="1" w:styleId="428">
    <w:name w:val="样式 标题 4款标题1.1.1.1 +"/>
    <w:basedOn w:val="5"/>
    <w:qFormat/>
    <w:uiPriority w:val="0"/>
    <w:pPr>
      <w:tabs>
        <w:tab w:val="left" w:pos="864"/>
        <w:tab w:val="left" w:pos="1200"/>
      </w:tabs>
      <w:ind w:left="864" w:hanging="864"/>
    </w:pPr>
    <w:rPr>
      <w:rFonts w:ascii="宋体"/>
      <w:b w:val="0"/>
      <w:snapToGrid w:val="0"/>
      <w:kern w:val="2"/>
      <w:szCs w:val="24"/>
    </w:rPr>
  </w:style>
  <w:style w:type="paragraph" w:customStyle="1" w:styleId="429">
    <w:name w:val="1.1.1.1A-n"/>
    <w:basedOn w:val="173"/>
    <w:qFormat/>
    <w:uiPriority w:val="0"/>
    <w:pPr>
      <w:tabs>
        <w:tab w:val="clear" w:pos="1134"/>
      </w:tabs>
      <w:ind w:left="1560" w:firstLine="0"/>
      <w:jc w:val="left"/>
    </w:pPr>
    <w:rPr>
      <w:rFonts w:ascii="宋体" w:hAnsi="宋体"/>
    </w:rPr>
  </w:style>
  <w:style w:type="paragraph" w:customStyle="1" w:styleId="430">
    <w:name w:val="样式 标题 2 + 段前: 0.5 行 段后: 0.5 行3"/>
    <w:basedOn w:val="3"/>
    <w:qFormat/>
    <w:uiPriority w:val="0"/>
    <w:pPr>
      <w:tabs>
        <w:tab w:val="left" w:pos="0"/>
        <w:tab w:val="left" w:pos="1200"/>
      </w:tabs>
      <w:spacing w:afterLines="50"/>
    </w:pPr>
    <w:rPr>
      <w:rFonts w:hAnsi="Arial" w:cs="宋体"/>
      <w:szCs w:val="20"/>
    </w:rPr>
  </w:style>
  <w:style w:type="paragraph" w:customStyle="1" w:styleId="431">
    <w:name w:val="样式 样式 注 + 小四 左侧:  3 字符 悬挂缩进: 2 字符 + 两端对齐"/>
    <w:basedOn w:val="325"/>
    <w:qFormat/>
    <w:uiPriority w:val="0"/>
    <w:pPr>
      <w:ind w:left="0" w:leftChars="0" w:firstLine="0"/>
      <w:jc w:val="both"/>
    </w:pPr>
    <w:rPr>
      <w:szCs w:val="20"/>
    </w:rPr>
  </w:style>
  <w:style w:type="paragraph" w:customStyle="1" w:styleId="432">
    <w:name w:val="tj"/>
    <w:basedOn w:val="173"/>
    <w:qFormat/>
    <w:uiPriority w:val="0"/>
    <w:pPr>
      <w:tabs>
        <w:tab w:val="clear" w:pos="1134"/>
      </w:tabs>
      <w:autoSpaceDE w:val="0"/>
      <w:autoSpaceDN w:val="0"/>
      <w:ind w:left="0" w:right="170" w:firstLine="0"/>
      <w:jc w:val="left"/>
      <w:textAlignment w:val="auto"/>
    </w:pPr>
    <w:rPr>
      <w:rFonts w:ascii="宋体" w:hAnsi="宋体"/>
    </w:rPr>
  </w:style>
  <w:style w:type="paragraph" w:customStyle="1" w:styleId="433">
    <w:name w:val="正文文本 31"/>
    <w:basedOn w:val="1"/>
    <w:qFormat/>
    <w:uiPriority w:val="0"/>
    <w:pPr>
      <w:adjustRightInd w:val="0"/>
      <w:jc w:val="center"/>
      <w:textAlignment w:val="baseline"/>
    </w:pPr>
    <w:rPr>
      <w:rFonts w:hAnsi="Times New Roman"/>
      <w:b/>
      <w:color w:val="FF0000"/>
      <w:kern w:val="0"/>
      <w:sz w:val="24"/>
      <w:szCs w:val="20"/>
      <w:u w:val="single"/>
    </w:rPr>
  </w:style>
  <w:style w:type="paragraph" w:customStyle="1" w:styleId="434">
    <w:name w:val="编号A"/>
    <w:basedOn w:val="1"/>
    <w:qFormat/>
    <w:uiPriority w:val="0"/>
    <w:pPr>
      <w:tabs>
        <w:tab w:val="left" w:pos="480"/>
      </w:tabs>
      <w:ind w:left="1200" w:leftChars="300" w:hanging="480" w:hangingChars="200"/>
      <w:jc w:val="both"/>
    </w:pPr>
    <w:rPr>
      <w:rFonts w:hAnsi="Times New Roman"/>
      <w:kern w:val="0"/>
      <w:sz w:val="24"/>
    </w:rPr>
  </w:style>
  <w:style w:type="paragraph" w:customStyle="1" w:styleId="435">
    <w:name w:val="Style Style2 + First line:  0 cm Pattern: Clear"/>
    <w:basedOn w:val="168"/>
    <w:qFormat/>
    <w:uiPriority w:val="0"/>
    <w:pPr>
      <w:spacing w:before="240" w:after="60"/>
    </w:pPr>
    <w:rPr>
      <w:rFonts w:ascii="宋体" w:cs="Times New Roman"/>
      <w:b/>
      <w:bCs/>
      <w:iCs/>
      <w:color w:val="auto"/>
      <w:sz w:val="30"/>
      <w:szCs w:val="30"/>
      <w:lang w:eastAsia="en-US" w:bidi="en-US"/>
    </w:rPr>
  </w:style>
  <w:style w:type="paragraph" w:customStyle="1" w:styleId="436">
    <w:name w:val="样式 标题 4标题 4 Char Char Char Char + 段前: 0.5 行 段后: 0.5 行"/>
    <w:basedOn w:val="5"/>
    <w:qFormat/>
    <w:uiPriority w:val="0"/>
    <w:pPr>
      <w:tabs>
        <w:tab w:val="left" w:pos="0"/>
      </w:tabs>
      <w:spacing w:beforeLines="50" w:afterLines="50"/>
      <w:ind w:left="500" w:hanging="500" w:hangingChars="500"/>
    </w:pPr>
    <w:rPr>
      <w:rFonts w:cs="宋体"/>
      <w:b w:val="0"/>
      <w:bCs w:val="0"/>
      <w:sz w:val="24"/>
      <w:szCs w:val="20"/>
    </w:rPr>
  </w:style>
  <w:style w:type="paragraph" w:customStyle="1" w:styleId="437">
    <w:name w:val="样式 标题 1 + 段前: 1 行 + 段前: 1 行 段后: 1 行"/>
    <w:basedOn w:val="1"/>
    <w:qFormat/>
    <w:uiPriority w:val="0"/>
    <w:pPr>
      <w:tabs>
        <w:tab w:val="left" w:pos="114"/>
      </w:tabs>
      <w:spacing w:beforeLines="100" w:afterLines="100"/>
      <w:jc w:val="center"/>
    </w:pPr>
    <w:rPr>
      <w:rFonts w:ascii="Arial" w:hAnsi="Arial" w:eastAsia="黑体" w:cs="宋体"/>
      <w:b/>
      <w:bCs/>
      <w:kern w:val="44"/>
      <w:sz w:val="36"/>
      <w:szCs w:val="20"/>
    </w:rPr>
  </w:style>
  <w:style w:type="paragraph" w:customStyle="1" w:styleId="438">
    <w:name w:val="样式 标题 2 + 左侧:  0 厘米 首行缩进:  0 厘米 段前: 0.5 行"/>
    <w:basedOn w:val="3"/>
    <w:qFormat/>
    <w:uiPriority w:val="0"/>
    <w:pPr>
      <w:tabs>
        <w:tab w:val="left" w:pos="630"/>
      </w:tabs>
      <w:adjustRightInd/>
      <w:spacing w:line="240" w:lineRule="auto"/>
      <w:ind w:left="576" w:hanging="576"/>
      <w:jc w:val="both"/>
    </w:pPr>
    <w:rPr>
      <w:rFonts w:cs="宋体"/>
      <w:b w:val="0"/>
      <w:bCs w:val="0"/>
      <w:sz w:val="28"/>
    </w:rPr>
  </w:style>
  <w:style w:type="paragraph" w:customStyle="1" w:styleId="439">
    <w:name w:val="样式 标题 1标题 1 Char + 段前: 1 行"/>
    <w:basedOn w:val="2"/>
    <w:qFormat/>
    <w:uiPriority w:val="0"/>
    <w:pPr>
      <w:pageBreakBefore/>
      <w:tabs>
        <w:tab w:val="left" w:pos="1377"/>
      </w:tabs>
      <w:spacing w:beforeLines="100"/>
      <w:ind w:left="1377" w:firstLine="500" w:firstLineChars="500"/>
      <w:textAlignment w:val="baseline"/>
    </w:pPr>
    <w:rPr>
      <w:rFonts w:ascii="Arial" w:hAnsi="Arial" w:cs="宋体"/>
      <w:sz w:val="36"/>
      <w:szCs w:val="20"/>
    </w:rPr>
  </w:style>
  <w:style w:type="paragraph" w:customStyle="1" w:styleId="440">
    <w:name w:val="正文首缩"/>
    <w:basedOn w:val="1"/>
    <w:next w:val="5"/>
    <w:qFormat/>
    <w:uiPriority w:val="0"/>
    <w:pPr>
      <w:autoSpaceDE w:val="0"/>
      <w:autoSpaceDN w:val="0"/>
      <w:adjustRightInd w:val="0"/>
      <w:spacing w:line="324" w:lineRule="auto"/>
      <w:ind w:firstLine="425"/>
      <w:textAlignment w:val="baseline"/>
    </w:pPr>
    <w:rPr>
      <w:rFonts w:hint="eastAsia"/>
      <w:kern w:val="0"/>
      <w:sz w:val="28"/>
      <w:szCs w:val="20"/>
    </w:rPr>
  </w:style>
  <w:style w:type="paragraph" w:customStyle="1" w:styleId="441">
    <w:name w:val="样式 样式 标书正文 + 首行缩进:  2.18 字符 + (符号) 宋体 左侧:  5 字符 首行缩进:  2 字符"/>
    <w:basedOn w:val="391"/>
    <w:qFormat/>
    <w:uiPriority w:val="0"/>
    <w:pPr/>
  </w:style>
  <w:style w:type="paragraph" w:customStyle="1" w:styleId="442">
    <w:name w:val="样式 标题 2 + 段前: 0.5 行 段后: 0.5 行1"/>
    <w:basedOn w:val="3"/>
    <w:qFormat/>
    <w:uiPriority w:val="0"/>
    <w:pPr>
      <w:tabs>
        <w:tab w:val="left" w:pos="0"/>
        <w:tab w:val="left" w:pos="1200"/>
      </w:tabs>
      <w:spacing w:afterLines="50"/>
    </w:pPr>
    <w:rPr>
      <w:rFonts w:hAnsi="Arial" w:cs="宋体"/>
      <w:szCs w:val="20"/>
    </w:rPr>
  </w:style>
  <w:style w:type="paragraph" w:customStyle="1" w:styleId="443">
    <w:name w:val="样式 标题 2 + 段前: 1 行 段后: 0.5 行"/>
    <w:basedOn w:val="3"/>
    <w:qFormat/>
    <w:uiPriority w:val="0"/>
    <w:pPr>
      <w:tabs>
        <w:tab w:val="left" w:pos="0"/>
        <w:tab w:val="left" w:pos="1200"/>
      </w:tabs>
      <w:spacing w:before="312" w:after="156"/>
    </w:pPr>
    <w:rPr>
      <w:rFonts w:hAnsi="Arial" w:cs="宋体"/>
    </w:rPr>
  </w:style>
  <w:style w:type="paragraph" w:customStyle="1" w:styleId="444">
    <w:name w:val="a)"/>
    <w:basedOn w:val="7"/>
    <w:qFormat/>
    <w:uiPriority w:val="0"/>
    <w:pPr>
      <w:tabs>
        <w:tab w:val="left" w:pos="1200"/>
      </w:tabs>
      <w:spacing w:before="0" w:after="0" w:line="360" w:lineRule="auto"/>
      <w:ind w:left="700" w:leftChars="500" w:hanging="200" w:hangingChars="200"/>
      <w:jc w:val="both"/>
    </w:pPr>
    <w:rPr>
      <w:rFonts w:ascii="宋体" w:hAnsi="宋体" w:eastAsia="宋体"/>
      <w:b w:val="0"/>
      <w:snapToGrid w:val="0"/>
    </w:rPr>
  </w:style>
  <w:style w:type="paragraph" w:customStyle="1" w:styleId="445">
    <w:name w:val="黑标题"/>
    <w:basedOn w:val="191"/>
    <w:qFormat/>
    <w:uiPriority w:val="0"/>
    <w:pPr>
      <w:jc w:val="center"/>
    </w:pPr>
    <w:rPr>
      <w:rFonts w:ascii="Arial"/>
      <w:b/>
      <w:spacing w:val="20"/>
      <w:sz w:val="30"/>
      <w:szCs w:val="30"/>
    </w:rPr>
  </w:style>
  <w:style w:type="paragraph" w:customStyle="1" w:styleId="446">
    <w:name w:val="样式 正文左缩5 + 左侧:  5 字符1"/>
    <w:basedOn w:val="122"/>
    <w:qFormat/>
    <w:uiPriority w:val="0"/>
    <w:pPr>
      <w:ind w:left="1200"/>
    </w:pPr>
    <w:rPr>
      <w:rFonts w:cs="宋体"/>
      <w:szCs w:val="24"/>
    </w:rPr>
  </w:style>
  <w:style w:type="paragraph" w:customStyle="1" w:styleId="447">
    <w:name w:val="样式 标题2 + 宋体 加粗 左侧:  0 厘米 首行缩进:  0 厘米"/>
    <w:basedOn w:val="3"/>
    <w:next w:val="254"/>
    <w:qFormat/>
    <w:uiPriority w:val="2"/>
    <w:pPr>
      <w:tabs>
        <w:tab w:val="left" w:pos="575"/>
      </w:tabs>
      <w:suppressAutoHyphens/>
      <w:jc w:val="both"/>
    </w:pPr>
    <w:rPr>
      <w:rFonts w:ascii="宋体" w:hAnsi="宋体" w:cs="宋体"/>
      <w:sz w:val="28"/>
      <w:szCs w:val="20"/>
    </w:rPr>
  </w:style>
  <w:style w:type="paragraph" w:customStyle="1" w:styleId="448">
    <w:name w:val="样式 样式 标题 4 + (符号) 宋体 11.5 磅 + 小四"/>
    <w:basedOn w:val="1"/>
    <w:qFormat/>
    <w:uiPriority w:val="0"/>
    <w:pPr>
      <w:tabs>
        <w:tab w:val="left" w:pos="360"/>
        <w:tab w:val="left" w:pos="1080"/>
        <w:tab w:val="left" w:pos="1200"/>
      </w:tabs>
      <w:outlineLvl w:val="3"/>
    </w:pPr>
  </w:style>
  <w:style w:type="paragraph" w:customStyle="1" w:styleId="449">
    <w:name w:val="f17hichaf0dbchaf17cgridl"/>
    <w:qFormat/>
    <w:uiPriority w:val="0"/>
    <w:pPr>
      <w:widowControl w:val="0"/>
      <w:autoSpaceDE w:val="0"/>
      <w:autoSpaceDN w:val="0"/>
      <w:adjustRightInd w:val="0"/>
      <w:spacing w:line="240" w:lineRule="atLeast"/>
    </w:pPr>
    <w:rPr>
      <w:rFonts w:ascii="宋体" w:hAnsi="等线" w:eastAsia="等线" w:cs="Times New Roman"/>
      <w:kern w:val="2"/>
      <w:sz w:val="34"/>
      <w:szCs w:val="34"/>
      <w:lang w:val="zh-CN" w:eastAsia="zh-CN" w:bidi="ar-SA"/>
    </w:rPr>
  </w:style>
  <w:style w:type="paragraph" w:customStyle="1" w:styleId="450">
    <w:name w:val="默认段落字体 Para Char Char Char Char"/>
    <w:basedOn w:val="1"/>
    <w:qFormat/>
    <w:uiPriority w:val="0"/>
    <w:pPr>
      <w:tabs>
        <w:tab w:val="left" w:pos="1822"/>
      </w:tabs>
      <w:jc w:val="center"/>
    </w:pPr>
    <w:rPr>
      <w:rFonts w:ascii="Times New Roman" w:hAnsi="Times New Roman"/>
    </w:rPr>
  </w:style>
  <w:style w:type="paragraph" w:customStyle="1" w:styleId="451">
    <w:name w:val="样式 第7行 + 黑体 非加粗 首行缩进:  1.64 厘米 行距: 1.5 倍行距"/>
    <w:basedOn w:val="247"/>
    <w:qFormat/>
    <w:uiPriority w:val="0"/>
    <w:pPr>
      <w:spacing w:line="360" w:lineRule="auto"/>
      <w:ind w:left="0" w:leftChars="0"/>
    </w:pPr>
    <w:rPr>
      <w:rFonts w:ascii="黑体" w:eastAsia="黑体" w:cs="宋体"/>
      <w:b w:val="0"/>
      <w:spacing w:val="112"/>
      <w:kern w:val="2"/>
      <w:szCs w:val="20"/>
    </w:rPr>
  </w:style>
  <w:style w:type="paragraph" w:customStyle="1" w:styleId="452">
    <w:name w:val="p0"/>
    <w:basedOn w:val="1"/>
    <w:qFormat/>
    <w:uiPriority w:val="0"/>
    <w:pPr>
      <w:spacing w:line="410" w:lineRule="atLeast"/>
    </w:pPr>
    <w:rPr>
      <w:rFonts w:cs="宋体"/>
      <w:kern w:val="0"/>
      <w:sz w:val="24"/>
    </w:rPr>
  </w:style>
  <w:style w:type="paragraph" w:customStyle="1" w:styleId="453">
    <w:name w:val="简单回函地址"/>
    <w:basedOn w:val="1"/>
    <w:qFormat/>
    <w:uiPriority w:val="0"/>
    <w:pPr>
      <w:jc w:val="both"/>
    </w:pPr>
    <w:rPr>
      <w:rFonts w:ascii="Times New Roman" w:hAnsi="Times New Roman"/>
      <w:szCs w:val="20"/>
    </w:rPr>
  </w:style>
  <w:style w:type="paragraph" w:customStyle="1" w:styleId="454">
    <w:name w:val="_Style 55"/>
    <w:next w:val="1"/>
    <w:unhideWhenUsed/>
    <w:qFormat/>
    <w:uiPriority w:val="0"/>
    <w:pPr>
      <w:widowControl w:val="0"/>
      <w:snapToGrid w:val="0"/>
      <w:spacing w:line="360" w:lineRule="auto"/>
      <w:ind w:firstLine="525" w:firstLineChars="250"/>
    </w:pPr>
    <w:rPr>
      <w:rFonts w:ascii="宋体" w:hAnsi="宋体" w:eastAsia="等线" w:cs="Times New Roman"/>
      <w:kern w:val="2"/>
      <w:sz w:val="21"/>
      <w:szCs w:val="24"/>
      <w:lang w:val="en-US" w:eastAsia="zh-CN" w:bidi="ar-SA"/>
    </w:rPr>
  </w:style>
  <w:style w:type="paragraph" w:customStyle="1" w:styleId="455">
    <w:name w:val="正文文本 211"/>
    <w:basedOn w:val="1"/>
    <w:qFormat/>
    <w:uiPriority w:val="0"/>
    <w:pPr>
      <w:tabs>
        <w:tab w:val="left" w:pos="600"/>
        <w:tab w:val="left" w:pos="1920"/>
        <w:tab w:val="left" w:pos="5760"/>
      </w:tabs>
      <w:adjustRightInd w:val="0"/>
      <w:jc w:val="both"/>
      <w:textAlignment w:val="baseline"/>
    </w:pPr>
    <w:rPr>
      <w:rFonts w:ascii="Times New Roman" w:hAnsi="Times New Roman"/>
      <w:color w:val="000000"/>
      <w:kern w:val="0"/>
      <w:sz w:val="28"/>
      <w:szCs w:val="20"/>
    </w:rPr>
  </w:style>
  <w:style w:type="paragraph" w:customStyle="1" w:styleId="456">
    <w:name w:val="Char11"/>
    <w:basedOn w:val="1"/>
    <w:qFormat/>
    <w:uiPriority w:val="0"/>
    <w:pPr>
      <w:spacing w:after="160" w:line="240" w:lineRule="exact"/>
    </w:pPr>
    <w:rPr>
      <w:rFonts w:ascii="Verdana" w:hAnsi="Verdana" w:eastAsia="仿宋_GB2312"/>
      <w:kern w:val="0"/>
      <w:sz w:val="24"/>
      <w:szCs w:val="20"/>
      <w:lang w:eastAsia="en-US"/>
    </w:rPr>
  </w:style>
  <w:style w:type="paragraph" w:customStyle="1" w:styleId="457">
    <w:name w:val="条目文字"/>
    <w:basedOn w:val="191"/>
    <w:qFormat/>
    <w:uiPriority w:val="0"/>
    <w:pPr>
      <w:ind w:left="1247" w:firstLine="200"/>
    </w:pPr>
  </w:style>
  <w:style w:type="paragraph" w:customStyle="1" w:styleId="458">
    <w:name w:val="附件"/>
    <w:basedOn w:val="1"/>
    <w:qFormat/>
    <w:uiPriority w:val="0"/>
    <w:pPr>
      <w:tabs>
        <w:tab w:val="left" w:pos="420"/>
      </w:tabs>
      <w:ind w:left="567" w:hanging="567"/>
      <w:jc w:val="both"/>
    </w:pPr>
    <w:rPr>
      <w:rFonts w:hAnsi="Times New Roman"/>
      <w:b/>
      <w:sz w:val="28"/>
    </w:rPr>
  </w:style>
  <w:style w:type="paragraph" w:customStyle="1" w:styleId="459">
    <w:name w:val="正文图标题"/>
    <w:next w:val="1"/>
    <w:qFormat/>
    <w:uiPriority w:val="0"/>
    <w:pPr>
      <w:tabs>
        <w:tab w:val="left" w:pos="360"/>
      </w:tabs>
      <w:jc w:val="center"/>
    </w:pPr>
    <w:rPr>
      <w:rFonts w:ascii="黑体" w:hAnsi="等线" w:eastAsia="黑体" w:cs="Times New Roman"/>
      <w:kern w:val="2"/>
      <w:sz w:val="21"/>
      <w:szCs w:val="22"/>
      <w:lang w:val="en-US" w:eastAsia="zh-CN" w:bidi="ar-SA"/>
    </w:rPr>
  </w:style>
  <w:style w:type="paragraph" w:customStyle="1" w:styleId="460">
    <w:name w:val="列表2"/>
    <w:basedOn w:val="45"/>
    <w:next w:val="1"/>
    <w:qFormat/>
    <w:uiPriority w:val="0"/>
    <w:pPr>
      <w:tabs>
        <w:tab w:val="left" w:pos="1380"/>
      </w:tabs>
      <w:adjustRightInd w:val="0"/>
      <w:spacing w:line="360" w:lineRule="auto"/>
      <w:ind w:firstLine="420"/>
      <w:contextualSpacing/>
      <w:jc w:val="left"/>
    </w:pPr>
    <w:rPr>
      <w:rFonts w:ascii="宋体" w:hAnsi="宋体" w:cs="Times New Roman"/>
      <w:color w:val="000000"/>
      <w:kern w:val="2"/>
      <w:sz w:val="21"/>
      <w:szCs w:val="21"/>
    </w:rPr>
  </w:style>
  <w:style w:type="paragraph" w:customStyle="1" w:styleId="461">
    <w:name w:val="第二行"/>
    <w:basedOn w:val="1"/>
    <w:qFormat/>
    <w:uiPriority w:val="0"/>
    <w:pPr>
      <w:spacing w:beforeLines="100"/>
      <w:jc w:val="center"/>
    </w:pPr>
    <w:rPr>
      <w:rFonts w:hAnsi="Times New Roman"/>
      <w:b/>
      <w:bCs/>
      <w:sz w:val="36"/>
      <w:szCs w:val="36"/>
    </w:rPr>
  </w:style>
  <w:style w:type="paragraph" w:customStyle="1" w:styleId="462">
    <w:name w:val="样式 样式 样式 标题 1 + 段前: 1 行 段后: 1 行 + 段前: 1 行 段后: 1 行 + 段前: 1 行 段后:..."/>
    <w:basedOn w:val="162"/>
    <w:qFormat/>
    <w:uiPriority w:val="0"/>
    <w:pPr>
      <w:ind w:left="0" w:firstLine="0"/>
    </w:pPr>
  </w:style>
  <w:style w:type="paragraph" w:customStyle="1" w:styleId="463">
    <w:name w:val="第4行"/>
    <w:basedOn w:val="1"/>
    <w:qFormat/>
    <w:uiPriority w:val="0"/>
    <w:pPr>
      <w:jc w:val="center"/>
    </w:pPr>
    <w:rPr>
      <w:rFonts w:ascii="黑体" w:hAnsi="Times New Roman" w:eastAsia="黑体"/>
      <w:kern w:val="0"/>
      <w:sz w:val="30"/>
      <w:szCs w:val="30"/>
    </w:rPr>
  </w:style>
  <w:style w:type="paragraph" w:customStyle="1" w:styleId="464">
    <w:name w:val="1.1.1.1N"/>
    <w:basedOn w:val="173"/>
    <w:qFormat/>
    <w:uiPriority w:val="0"/>
    <w:pPr>
      <w:tabs>
        <w:tab w:val="clear" w:pos="1134"/>
      </w:tabs>
      <w:autoSpaceDE w:val="0"/>
      <w:autoSpaceDN w:val="0"/>
      <w:ind w:firstLine="0"/>
      <w:textAlignment w:val="auto"/>
    </w:pPr>
    <w:rPr>
      <w:sz w:val="24"/>
    </w:rPr>
  </w:style>
  <w:style w:type="paragraph" w:customStyle="1" w:styleId="465">
    <w:name w:val="样式 样式 样式 标题 1标题 1 Char + 段前: 1 行 + 段前: 1 行 + 段前: 1 行"/>
    <w:basedOn w:val="466"/>
    <w:qFormat/>
    <w:uiPriority w:val="0"/>
    <w:pPr>
      <w:tabs>
        <w:tab w:val="left" w:pos="0"/>
      </w:tabs>
    </w:pPr>
  </w:style>
  <w:style w:type="paragraph" w:customStyle="1" w:styleId="466">
    <w:name w:val="样式 样式 标题 1标题 1 Char + 段前: 1 行 + 段前: 1 行"/>
    <w:basedOn w:val="439"/>
    <w:qFormat/>
    <w:uiPriority w:val="0"/>
    <w:pPr>
      <w:tabs>
        <w:tab w:val="left" w:pos="0"/>
        <w:tab w:val="clear" w:pos="1377"/>
      </w:tabs>
      <w:ind w:left="870" w:hanging="390" w:firstLineChars="0"/>
    </w:pPr>
  </w:style>
  <w:style w:type="paragraph" w:customStyle="1" w:styleId="467">
    <w:name w:val="A列表"/>
    <w:basedOn w:val="1"/>
    <w:qFormat/>
    <w:uiPriority w:val="0"/>
    <w:pPr>
      <w:adjustRightInd w:val="0"/>
      <w:spacing w:before="40"/>
    </w:pPr>
    <w:rPr>
      <w:rFonts w:ascii="Times New Roman" w:hAnsi="Times New Roman"/>
      <w:kern w:val="0"/>
      <w:sz w:val="24"/>
      <w:szCs w:val="20"/>
    </w:rPr>
  </w:style>
  <w:style w:type="paragraph" w:customStyle="1" w:styleId="468">
    <w:name w:val="样式 标题 4 + 段前: 0.5 行4"/>
    <w:basedOn w:val="5"/>
    <w:qFormat/>
    <w:uiPriority w:val="0"/>
    <w:pPr>
      <w:tabs>
        <w:tab w:val="left" w:pos="864"/>
        <w:tab w:val="left" w:pos="1200"/>
      </w:tabs>
      <w:spacing w:beforeLines="50"/>
      <w:ind w:left="864" w:hanging="864"/>
      <w:jc w:val="both"/>
    </w:pPr>
    <w:rPr>
      <w:rFonts w:ascii="宋体" w:cs="宋体"/>
      <w:b w:val="0"/>
      <w:kern w:val="2"/>
    </w:rPr>
  </w:style>
  <w:style w:type="paragraph" w:customStyle="1" w:styleId="469">
    <w:name w:val="NNN"/>
    <w:basedOn w:val="423"/>
    <w:qFormat/>
    <w:uiPriority w:val="0"/>
    <w:pPr>
      <w:tabs>
        <w:tab w:val="left" w:pos="1134"/>
        <w:tab w:val="clear" w:pos="1080"/>
      </w:tabs>
      <w:ind w:left="1361" w:hanging="227"/>
    </w:pPr>
    <w:rPr>
      <w:rFonts w:ascii="Arial" w:hAnsi="Arial"/>
      <w:spacing w:val="5"/>
      <w:kern w:val="2"/>
      <w:szCs w:val="24"/>
      <w:lang w:val="zh-CN"/>
    </w:rPr>
  </w:style>
  <w:style w:type="paragraph" w:customStyle="1" w:styleId="470">
    <w:name w:val="文"/>
    <w:basedOn w:val="32"/>
    <w:qFormat/>
    <w:uiPriority w:val="0"/>
    <w:pPr>
      <w:tabs>
        <w:tab w:val="left" w:pos="1134"/>
      </w:tabs>
      <w:spacing w:before="20" w:after="40" w:line="300" w:lineRule="auto"/>
      <w:ind w:left="1134"/>
    </w:pPr>
    <w:rPr>
      <w:rFonts w:ascii="Arial" w:hAnsi="Arial"/>
      <w:b/>
      <w:sz w:val="24"/>
      <w:szCs w:val="24"/>
    </w:rPr>
  </w:style>
  <w:style w:type="paragraph" w:customStyle="1" w:styleId="471">
    <w:name w:val="Normal1"/>
    <w:qFormat/>
    <w:uiPriority w:val="0"/>
    <w:pPr>
      <w:widowControl w:val="0"/>
      <w:adjustRightInd w:val="0"/>
      <w:spacing w:line="313" w:lineRule="atLeast"/>
      <w:ind w:right="-2"/>
      <w:textAlignment w:val="baseline"/>
    </w:pPr>
    <w:rPr>
      <w:rFonts w:ascii="宋体" w:hAnsi="等线" w:eastAsia="等线" w:cs="Times New Roman"/>
      <w:kern w:val="2"/>
      <w:sz w:val="24"/>
      <w:szCs w:val="22"/>
      <w:lang w:val="en-US" w:eastAsia="zh-CN" w:bidi="ar-SA"/>
    </w:rPr>
  </w:style>
  <w:style w:type="paragraph" w:customStyle="1" w:styleId="472">
    <w:name w:val="标题1"/>
    <w:basedOn w:val="1"/>
    <w:qFormat/>
    <w:uiPriority w:val="0"/>
    <w:pPr>
      <w:tabs>
        <w:tab w:val="left" w:pos="1134"/>
      </w:tabs>
      <w:adjustRightInd w:val="0"/>
      <w:spacing w:before="60" w:after="60" w:line="400" w:lineRule="exact"/>
      <w:ind w:left="1134"/>
    </w:pPr>
    <w:rPr>
      <w:kern w:val="0"/>
    </w:rPr>
  </w:style>
  <w:style w:type="paragraph" w:customStyle="1" w:styleId="473">
    <w:name w:val="1."/>
    <w:basedOn w:val="1"/>
    <w:qFormat/>
    <w:uiPriority w:val="0"/>
    <w:pPr>
      <w:tabs>
        <w:tab w:val="left" w:pos="0"/>
        <w:tab w:val="left" w:pos="426"/>
      </w:tabs>
      <w:autoSpaceDE w:val="0"/>
      <w:autoSpaceDN w:val="0"/>
      <w:adjustRightInd w:val="0"/>
      <w:spacing w:before="60" w:after="60" w:line="360" w:lineRule="atLeast"/>
      <w:ind w:left="426" w:hanging="426"/>
      <w:jc w:val="both"/>
    </w:pPr>
    <w:rPr>
      <w:rFonts w:ascii="Arial" w:hAnsi="Arial"/>
      <w:kern w:val="0"/>
      <w:sz w:val="24"/>
      <w:szCs w:val="20"/>
    </w:rPr>
  </w:style>
  <w:style w:type="paragraph" w:customStyle="1" w:styleId="474">
    <w:name w:val="BT2"/>
    <w:basedOn w:val="1"/>
    <w:qFormat/>
    <w:uiPriority w:val="0"/>
    <w:pPr>
      <w:tabs>
        <w:tab w:val="left" w:pos="1134"/>
      </w:tabs>
      <w:autoSpaceDE w:val="0"/>
      <w:autoSpaceDN w:val="0"/>
      <w:adjustRightInd w:val="0"/>
      <w:spacing w:before="240" w:after="180" w:line="360" w:lineRule="atLeast"/>
      <w:textAlignment w:val="bottom"/>
    </w:pPr>
    <w:rPr>
      <w:rFonts w:ascii="Arial" w:hAnsi="Arial"/>
      <w:b/>
      <w:color w:val="000000"/>
      <w:spacing w:val="5"/>
      <w:kern w:val="0"/>
    </w:rPr>
  </w:style>
  <w:style w:type="paragraph" w:customStyle="1" w:styleId="475">
    <w:name w:val="题注1"/>
    <w:basedOn w:val="1"/>
    <w:next w:val="1"/>
    <w:qFormat/>
    <w:uiPriority w:val="0"/>
    <w:pPr>
      <w:suppressAutoHyphens/>
      <w:spacing w:before="152" w:after="160"/>
      <w:jc w:val="both"/>
    </w:pPr>
    <w:rPr>
      <w:rFonts w:ascii="Arial" w:hAnsi="Arial" w:eastAsia="黑体" w:cs="Arial"/>
      <w:kern w:val="0"/>
      <w:sz w:val="28"/>
      <w:szCs w:val="20"/>
    </w:rPr>
  </w:style>
  <w:style w:type="paragraph" w:customStyle="1" w:styleId="476">
    <w:name w:val="机电安装 标题 3"/>
    <w:basedOn w:val="4"/>
    <w:qFormat/>
    <w:uiPriority w:val="0"/>
    <w:pPr>
      <w:tabs>
        <w:tab w:val="left" w:pos="851"/>
      </w:tabs>
      <w:kinsoku w:val="0"/>
      <w:overflowPunct w:val="0"/>
      <w:spacing w:line="240" w:lineRule="auto"/>
      <w:ind w:left="851" w:hanging="851"/>
      <w:jc w:val="both"/>
    </w:pPr>
    <w:rPr>
      <w:rFonts w:ascii="Arial" w:hAnsi="Arial"/>
      <w:bCs w:val="0"/>
      <w:color w:val="000000"/>
      <w:sz w:val="21"/>
      <w:szCs w:val="20"/>
    </w:rPr>
  </w:style>
  <w:style w:type="paragraph" w:customStyle="1" w:styleId="477">
    <w:name w:val="Char Char Char Char Char Char1"/>
    <w:basedOn w:val="1"/>
    <w:qFormat/>
    <w:uiPriority w:val="0"/>
    <w:pPr>
      <w:jc w:val="both"/>
    </w:pPr>
    <w:rPr>
      <w:rFonts w:ascii="Times New Roman" w:hAnsi="Times New Roman"/>
    </w:rPr>
  </w:style>
  <w:style w:type="paragraph" w:customStyle="1" w:styleId="478">
    <w:name w:val="签字"/>
    <w:basedOn w:val="1"/>
    <w:qFormat/>
    <w:uiPriority w:val="0"/>
    <w:pPr>
      <w:ind w:right="400" w:rightChars="400"/>
      <w:jc w:val="right"/>
    </w:pPr>
    <w:rPr>
      <w:rFonts w:hAnsi="Times New Roman"/>
      <w:sz w:val="24"/>
    </w:rPr>
  </w:style>
  <w:style w:type="paragraph" w:customStyle="1" w:styleId="479">
    <w:name w:val="xl34"/>
    <w:basedOn w:val="1"/>
    <w:qFormat/>
    <w:uiPriority w:val="0"/>
    <w:pPr>
      <w:pBdr>
        <w:bottom w:val="single" w:color="auto" w:sz="12" w:space="0"/>
      </w:pBdr>
      <w:spacing w:before="100" w:beforeAutospacing="1" w:after="100" w:afterAutospacing="1"/>
      <w:jc w:val="center"/>
      <w:textAlignment w:val="center"/>
    </w:pPr>
    <w:rPr>
      <w:kern w:val="0"/>
      <w:sz w:val="20"/>
      <w:szCs w:val="20"/>
    </w:rPr>
  </w:style>
  <w:style w:type="paragraph" w:customStyle="1" w:styleId="480">
    <w:name w:val="表格5"/>
    <w:basedOn w:val="1"/>
    <w:qFormat/>
    <w:uiPriority w:val="0"/>
    <w:pPr>
      <w:jc w:val="center"/>
    </w:pPr>
    <w:rPr>
      <w:rFonts w:hAnsi="Times New Roman"/>
    </w:rPr>
  </w:style>
  <w:style w:type="paragraph" w:customStyle="1" w:styleId="481">
    <w:name w:val="正文文本 311"/>
    <w:basedOn w:val="1"/>
    <w:qFormat/>
    <w:uiPriority w:val="0"/>
    <w:pPr>
      <w:adjustRightInd w:val="0"/>
      <w:jc w:val="center"/>
      <w:textAlignment w:val="baseline"/>
    </w:pPr>
    <w:rPr>
      <w:rFonts w:hAnsi="Times New Roman"/>
      <w:b/>
      <w:color w:val="FF0000"/>
      <w:kern w:val="0"/>
      <w:sz w:val="24"/>
      <w:szCs w:val="20"/>
      <w:u w:val="single"/>
    </w:rPr>
  </w:style>
  <w:style w:type="paragraph" w:customStyle="1" w:styleId="482">
    <w:name w:val="注左6"/>
    <w:basedOn w:val="1"/>
    <w:qFormat/>
    <w:uiPriority w:val="0"/>
    <w:pPr>
      <w:ind w:left="950" w:leftChars="600" w:hanging="350" w:hangingChars="350"/>
      <w:jc w:val="both"/>
    </w:pPr>
    <w:rPr>
      <w:rFonts w:hint="eastAsia" w:hAnsi="Times New Roman"/>
      <w:szCs w:val="20"/>
    </w:rPr>
  </w:style>
  <w:style w:type="paragraph" w:customStyle="1" w:styleId="483">
    <w:name w:val="样式 样式 蓝色 首行缩进:  2 字符 左  8.5 字符 + 左侧:  4.5 字符 首行缩进:  2 字符"/>
    <w:basedOn w:val="150"/>
    <w:qFormat/>
    <w:uiPriority w:val="0"/>
    <w:pPr>
      <w:ind w:left="550" w:leftChars="550"/>
    </w:pPr>
  </w:style>
  <w:style w:type="paragraph" w:customStyle="1" w:styleId="484">
    <w:name w:val="正文—首行缩进2"/>
    <w:qFormat/>
    <w:uiPriority w:val="0"/>
    <w:pPr>
      <w:spacing w:line="360" w:lineRule="auto"/>
      <w:ind w:firstLine="480" w:firstLineChars="200"/>
    </w:pPr>
    <w:rPr>
      <w:rFonts w:ascii="宋体" w:hAnsi="等线" w:eastAsia="等线" w:cs="Times New Roman"/>
      <w:color w:val="FF00FF"/>
      <w:kern w:val="2"/>
      <w:sz w:val="24"/>
      <w:szCs w:val="22"/>
      <w:lang w:val="en-US" w:eastAsia="zh-CN" w:bidi="ar-SA"/>
    </w:rPr>
  </w:style>
  <w:style w:type="paragraph" w:customStyle="1" w:styleId="485">
    <w:name w:val="样式 样式 标题 3 + 自动设置 Char + 下划线 Char"/>
    <w:basedOn w:val="1"/>
    <w:qFormat/>
    <w:uiPriority w:val="0"/>
    <w:pPr>
      <w:tabs>
        <w:tab w:val="left" w:pos="1202"/>
      </w:tabs>
      <w:spacing w:beforeLines="50"/>
      <w:ind w:left="1202" w:hanging="1202"/>
      <w:outlineLvl w:val="2"/>
    </w:pPr>
    <w:rPr>
      <w:spacing w:val="14"/>
    </w:rPr>
  </w:style>
  <w:style w:type="paragraph" w:customStyle="1" w:styleId="486">
    <w:name w:val="分卷标题"/>
    <w:basedOn w:val="58"/>
    <w:qFormat/>
    <w:uiPriority w:val="0"/>
    <w:pPr>
      <w:tabs>
        <w:tab w:val="left" w:pos="1304"/>
      </w:tabs>
      <w:spacing w:before="3600" w:after="0" w:line="360" w:lineRule="auto"/>
      <w:textAlignment w:val="auto"/>
    </w:pPr>
    <w:rPr>
      <w:rFonts w:eastAsia="黑体" w:cs="Arial"/>
      <w:bCs/>
      <w:kern w:val="2"/>
      <w:sz w:val="84"/>
      <w:szCs w:val="84"/>
    </w:rPr>
  </w:style>
  <w:style w:type="paragraph" w:customStyle="1" w:styleId="487">
    <w:name w:val="样式 标题 2 + 宋体 加粗 左侧:  0 厘米 首行缩进:  0 厘米 行距: 1.5 倍行距"/>
    <w:basedOn w:val="3"/>
    <w:next w:val="488"/>
    <w:qFormat/>
    <w:uiPriority w:val="2"/>
    <w:pPr>
      <w:tabs>
        <w:tab w:val="left" w:pos="575"/>
      </w:tabs>
      <w:suppressAutoHyphens/>
      <w:jc w:val="both"/>
    </w:pPr>
    <w:rPr>
      <w:rFonts w:ascii="宋体" w:hAnsi="宋体" w:cs="宋体"/>
      <w:sz w:val="28"/>
      <w:szCs w:val="20"/>
    </w:rPr>
  </w:style>
  <w:style w:type="paragraph" w:customStyle="1" w:styleId="488">
    <w:name w:val="样式 标题 2 + 首行缩进:  0 字符1"/>
    <w:basedOn w:val="3"/>
    <w:qFormat/>
    <w:uiPriority w:val="2"/>
    <w:pPr>
      <w:tabs>
        <w:tab w:val="left" w:pos="575"/>
      </w:tabs>
      <w:suppressAutoHyphens/>
      <w:spacing w:before="200" w:after="200" w:line="240" w:lineRule="auto"/>
      <w:jc w:val="both"/>
    </w:pPr>
    <w:rPr>
      <w:rFonts w:ascii="Arial" w:hAnsi="Arial" w:cs="宋体"/>
      <w:b w:val="0"/>
      <w:bCs w:val="0"/>
    </w:rPr>
  </w:style>
  <w:style w:type="paragraph" w:customStyle="1" w:styleId="489">
    <w:name w:val="p16"/>
    <w:basedOn w:val="1"/>
    <w:qFormat/>
    <w:uiPriority w:val="0"/>
    <w:pPr>
      <w:spacing w:line="300" w:lineRule="auto"/>
    </w:pPr>
    <w:rPr>
      <w:rFonts w:cs="宋体"/>
      <w:color w:val="000000"/>
      <w:kern w:val="0"/>
      <w:sz w:val="24"/>
    </w:rPr>
  </w:style>
  <w:style w:type="paragraph" w:customStyle="1" w:styleId="490">
    <w:name w:val="正文2编号"/>
    <w:basedOn w:val="1"/>
    <w:qFormat/>
    <w:uiPriority w:val="0"/>
    <w:pPr>
      <w:ind w:left="400" w:leftChars="200" w:hanging="200" w:hangingChars="200"/>
      <w:jc w:val="both"/>
    </w:pPr>
    <w:rPr>
      <w:rFonts w:hAnsi="Times New Roman"/>
      <w:sz w:val="24"/>
    </w:rPr>
  </w:style>
  <w:style w:type="paragraph" w:customStyle="1" w:styleId="491">
    <w:name w:val="封面日期"/>
    <w:basedOn w:val="58"/>
    <w:qFormat/>
    <w:uiPriority w:val="0"/>
    <w:pPr>
      <w:tabs>
        <w:tab w:val="left" w:pos="1191"/>
        <w:tab w:val="left" w:pos="1304"/>
      </w:tabs>
      <w:spacing w:before="60" w:line="300" w:lineRule="auto"/>
      <w:ind w:left="1191" w:hanging="1191"/>
      <w:textAlignment w:val="auto"/>
    </w:pPr>
    <w:rPr>
      <w:rFonts w:eastAsia="黑体" w:cs="Arial"/>
      <w:b w:val="0"/>
      <w:bCs/>
      <w:kern w:val="2"/>
      <w:sz w:val="30"/>
      <w:szCs w:val="30"/>
    </w:rPr>
  </w:style>
  <w:style w:type="paragraph" w:customStyle="1" w:styleId="492">
    <w:name w:val="Jazzy"/>
    <w:qFormat/>
    <w:uiPriority w:val="0"/>
    <w:pPr>
      <w:overflowPunct w:val="0"/>
      <w:autoSpaceDE w:val="0"/>
      <w:autoSpaceDN w:val="0"/>
      <w:adjustRightInd w:val="0"/>
      <w:jc w:val="center"/>
      <w:textAlignment w:val="baseline"/>
    </w:pPr>
    <w:rPr>
      <w:rFonts w:ascii="等线" w:hAnsi="等线" w:eastAsia="等线" w:cs="Times New Roman"/>
      <w:b/>
      <w:kern w:val="2"/>
      <w:sz w:val="24"/>
      <w:szCs w:val="22"/>
      <w:lang w:val="en-US" w:eastAsia="zh-CN" w:bidi="ar-SA"/>
    </w:rPr>
  </w:style>
  <w:style w:type="paragraph" w:customStyle="1" w:styleId="493">
    <w:name w:val="悬挂"/>
    <w:basedOn w:val="1"/>
    <w:qFormat/>
    <w:uiPriority w:val="0"/>
    <w:pPr>
      <w:ind w:left="500" w:leftChars="500"/>
      <w:jc w:val="both"/>
    </w:pPr>
    <w:rPr>
      <w:rFonts w:hAnsi="Times New Roman"/>
      <w:kern w:val="0"/>
      <w:sz w:val="24"/>
    </w:rPr>
  </w:style>
  <w:style w:type="paragraph" w:customStyle="1" w:styleId="494">
    <w:name w:val="xl29"/>
    <w:basedOn w:val="1"/>
    <w:qFormat/>
    <w:uiPriority w:val="0"/>
    <w:pPr>
      <w:pBdr>
        <w:bottom w:val="single" w:color="000000" w:sz="4" w:space="0"/>
        <w:right w:val="single" w:color="000000" w:sz="4" w:space="0"/>
      </w:pBdr>
      <w:spacing w:before="100" w:beforeAutospacing="1" w:after="100" w:afterAutospacing="1"/>
      <w:jc w:val="center"/>
    </w:pPr>
    <w:rPr>
      <w:color w:val="000000"/>
      <w:kern w:val="0"/>
      <w:szCs w:val="21"/>
    </w:rPr>
  </w:style>
  <w:style w:type="paragraph" w:customStyle="1" w:styleId="495">
    <w:name w:val="样式 标题 3 + 宋体 行距: 1.5 倍行距1"/>
    <w:basedOn w:val="4"/>
    <w:qFormat/>
    <w:uiPriority w:val="2"/>
    <w:pPr>
      <w:suppressAutoHyphens/>
      <w:spacing w:line="240" w:lineRule="auto"/>
      <w:jc w:val="both"/>
    </w:pPr>
    <w:rPr>
      <w:rFonts w:cs="宋体"/>
      <w:b w:val="0"/>
      <w:bCs w:val="0"/>
      <w:szCs w:val="20"/>
    </w:rPr>
  </w:style>
  <w:style w:type="paragraph" w:customStyle="1" w:styleId="496">
    <w:name w:val="L2"/>
    <w:basedOn w:val="1"/>
    <w:qFormat/>
    <w:uiPriority w:val="0"/>
    <w:pPr>
      <w:spacing w:beforeLines="50" w:afterLines="50"/>
      <w:jc w:val="center"/>
    </w:pPr>
    <w:rPr>
      <w:rFonts w:ascii="黑体" w:hAnsi="Times New Roman" w:eastAsia="黑体"/>
      <w:b/>
      <w:spacing w:val="80"/>
      <w:kern w:val="0"/>
      <w:sz w:val="44"/>
      <w:szCs w:val="44"/>
    </w:rPr>
  </w:style>
  <w:style w:type="paragraph" w:customStyle="1" w:styleId="497">
    <w:name w:val="正文首行缩进 21"/>
    <w:basedOn w:val="26"/>
    <w:qFormat/>
    <w:uiPriority w:val="99"/>
    <w:pPr>
      <w:suppressAutoHyphens/>
      <w:spacing w:after="0"/>
      <w:ind w:left="0" w:leftChars="0"/>
      <w:jc w:val="both"/>
    </w:pPr>
    <w:rPr>
      <w:rFonts w:ascii="Times New Roman" w:hAnsi="Times New Roman"/>
      <w:spacing w:val="4"/>
      <w:kern w:val="0"/>
      <w:sz w:val="24"/>
      <w:szCs w:val="28"/>
    </w:rPr>
  </w:style>
  <w:style w:type="paragraph" w:customStyle="1" w:styleId="498">
    <w:name w:val="单位"/>
    <w:basedOn w:val="1"/>
    <w:qFormat/>
    <w:uiPriority w:val="0"/>
    <w:pPr>
      <w:adjustRightInd w:val="0"/>
      <w:spacing w:line="430" w:lineRule="exact"/>
      <w:ind w:firstLine="113"/>
      <w:jc w:val="both"/>
    </w:pPr>
    <w:rPr>
      <w:rFonts w:hAnsi="Times New Roman"/>
      <w:kern w:val="0"/>
      <w:sz w:val="24"/>
      <w:szCs w:val="20"/>
    </w:rPr>
  </w:style>
  <w:style w:type="paragraph" w:customStyle="1" w:styleId="499">
    <w:name w:val="Char Char Char Char Char Char Char Char Char"/>
    <w:basedOn w:val="1"/>
    <w:qFormat/>
    <w:uiPriority w:val="0"/>
    <w:pPr>
      <w:jc w:val="both"/>
    </w:pPr>
    <w:rPr>
      <w:rFonts w:cs="宋体"/>
      <w:sz w:val="24"/>
    </w:rPr>
  </w:style>
  <w:style w:type="paragraph" w:customStyle="1" w:styleId="500">
    <w:name w:val="横表"/>
    <w:basedOn w:val="1"/>
    <w:qFormat/>
    <w:uiPriority w:val="0"/>
    <w:pPr>
      <w:adjustRightInd w:val="0"/>
      <w:spacing w:line="360" w:lineRule="exact"/>
      <w:jc w:val="center"/>
    </w:pPr>
    <w:rPr>
      <w:rFonts w:hAnsi="Times New Roman"/>
      <w:szCs w:val="21"/>
    </w:rPr>
  </w:style>
  <w:style w:type="paragraph" w:customStyle="1" w:styleId="501">
    <w:name w:val="默认段落字体 Para Char Char Char Char Char Char Char"/>
    <w:basedOn w:val="1"/>
    <w:qFormat/>
    <w:uiPriority w:val="99"/>
    <w:pPr>
      <w:tabs>
        <w:tab w:val="left" w:pos="4665"/>
        <w:tab w:val="left" w:pos="8970"/>
      </w:tabs>
      <w:suppressAutoHyphens/>
      <w:ind w:firstLine="400"/>
      <w:jc w:val="both"/>
    </w:pPr>
    <w:rPr>
      <w:rFonts w:ascii="Tahoma" w:hAnsi="Tahoma" w:cs="Tahoma"/>
      <w:kern w:val="0"/>
      <w:sz w:val="24"/>
      <w:szCs w:val="20"/>
    </w:rPr>
  </w:style>
  <w:style w:type="paragraph" w:customStyle="1" w:styleId="502">
    <w:name w:val="样式 样式 正文首行缩进 2 + 行距: 单倍行距 + 首行缩进:  2 字符1"/>
    <w:basedOn w:val="1"/>
    <w:qFormat/>
    <w:uiPriority w:val="0"/>
    <w:pPr>
      <w:overflowPunct w:val="0"/>
      <w:adjustRightInd w:val="0"/>
      <w:jc w:val="both"/>
      <w:textAlignment w:val="baseline"/>
    </w:pPr>
    <w:rPr>
      <w:rFonts w:hAnsi="Times New Roman" w:cs="宋体"/>
      <w:kern w:val="0"/>
      <w:szCs w:val="20"/>
    </w:rPr>
  </w:style>
  <w:style w:type="paragraph" w:customStyle="1" w:styleId="503">
    <w:name w:val="Char Char Char Char Char Char Char Char Char1"/>
    <w:basedOn w:val="1"/>
    <w:qFormat/>
    <w:uiPriority w:val="0"/>
    <w:pPr>
      <w:jc w:val="both"/>
    </w:pPr>
    <w:rPr>
      <w:rFonts w:cs="宋体"/>
      <w:sz w:val="24"/>
    </w:rPr>
  </w:style>
  <w:style w:type="paragraph" w:customStyle="1" w:styleId="504">
    <w:name w:val="第四行"/>
    <w:basedOn w:val="505"/>
    <w:qFormat/>
    <w:uiPriority w:val="0"/>
    <w:pPr>
      <w:spacing w:beforeLines="100"/>
    </w:pPr>
    <w:rPr>
      <w:sz w:val="52"/>
      <w:szCs w:val="52"/>
    </w:rPr>
  </w:style>
  <w:style w:type="paragraph" w:customStyle="1" w:styleId="505">
    <w:name w:val="第三行"/>
    <w:basedOn w:val="1"/>
    <w:qFormat/>
    <w:uiPriority w:val="0"/>
    <w:pPr>
      <w:spacing w:beforeLines="200"/>
      <w:jc w:val="center"/>
    </w:pPr>
    <w:rPr>
      <w:rFonts w:ascii="楷体_GB2312" w:hAnsi="Times New Roman" w:eastAsia="楷体_GB2312"/>
      <w:b/>
      <w:bCs/>
      <w:sz w:val="48"/>
      <w:szCs w:val="48"/>
    </w:rPr>
  </w:style>
  <w:style w:type="paragraph" w:customStyle="1" w:styleId="506">
    <w:name w:val="reader-word-layer"/>
    <w:basedOn w:val="1"/>
    <w:qFormat/>
    <w:uiPriority w:val="0"/>
    <w:pPr>
      <w:spacing w:before="100" w:beforeAutospacing="1" w:after="100" w:afterAutospacing="1"/>
    </w:pPr>
    <w:rPr>
      <w:rFonts w:cs="宋体"/>
      <w:kern w:val="0"/>
      <w:sz w:val="24"/>
    </w:rPr>
  </w:style>
  <w:style w:type="paragraph" w:customStyle="1" w:styleId="507">
    <w:name w:val="章"/>
    <w:basedOn w:val="342"/>
    <w:qFormat/>
    <w:uiPriority w:val="0"/>
    <w:pPr>
      <w:tabs>
        <w:tab w:val="left" w:pos="1200"/>
      </w:tabs>
      <w:ind w:left="500" w:hanging="500" w:hangingChars="500"/>
    </w:pPr>
    <w:rPr>
      <w:rFonts w:ascii="宋体" w:eastAsia="宋体"/>
      <w:b/>
      <w:sz w:val="30"/>
      <w:szCs w:val="32"/>
    </w:rPr>
  </w:style>
  <w:style w:type="paragraph" w:customStyle="1" w:styleId="508">
    <w:name w:val="信封提头"/>
    <w:basedOn w:val="1"/>
    <w:qFormat/>
    <w:uiPriority w:val="0"/>
    <w:pPr>
      <w:adjustRightInd w:val="0"/>
      <w:ind w:firstLine="468"/>
      <w:jc w:val="both"/>
      <w:outlineLvl w:val="0"/>
    </w:pPr>
    <w:rPr>
      <w:rFonts w:ascii="Arial" w:cs="Arial"/>
      <w:snapToGrid w:val="0"/>
      <w:spacing w:val="-6"/>
      <w:kern w:val="0"/>
      <w:sz w:val="24"/>
    </w:rPr>
  </w:style>
  <w:style w:type="paragraph" w:customStyle="1" w:styleId="509">
    <w:name w:val="1)"/>
    <w:basedOn w:val="60"/>
    <w:qFormat/>
    <w:uiPriority w:val="0"/>
    <w:pPr>
      <w:tabs>
        <w:tab w:val="left" w:pos="1440"/>
        <w:tab w:val="left" w:pos="1582"/>
        <w:tab w:val="clear" w:pos="6160"/>
      </w:tabs>
      <w:ind w:left="950" w:leftChars="800" w:hanging="150" w:hangingChars="150"/>
      <w:textAlignment w:val="auto"/>
    </w:pPr>
    <w:rPr>
      <w:rFonts w:cs="Arial"/>
      <w:sz w:val="24"/>
    </w:rPr>
  </w:style>
  <w:style w:type="paragraph" w:customStyle="1" w:styleId="510">
    <w:name w:val="样式 标题 2 + 首行缩进:  2 字符"/>
    <w:basedOn w:val="3"/>
    <w:qFormat/>
    <w:uiPriority w:val="2"/>
    <w:pPr>
      <w:tabs>
        <w:tab w:val="left" w:pos="575"/>
      </w:tabs>
      <w:suppressAutoHyphens/>
      <w:spacing w:line="240" w:lineRule="atLeast"/>
      <w:jc w:val="both"/>
    </w:pPr>
    <w:rPr>
      <w:rFonts w:ascii="Times New Roman" w:hAnsi="Times New Roman" w:cs="宋体"/>
      <w:b w:val="0"/>
      <w:sz w:val="28"/>
      <w:szCs w:val="28"/>
    </w:rPr>
  </w:style>
  <w:style w:type="paragraph" w:customStyle="1" w:styleId="511">
    <w:name w:val="样式 Style Style3 + Pattern: Clear + 加粗"/>
    <w:basedOn w:val="1"/>
    <w:qFormat/>
    <w:uiPriority w:val="0"/>
    <w:pPr>
      <w:keepNext/>
      <w:keepLines/>
      <w:tabs>
        <w:tab w:val="left" w:pos="1005"/>
      </w:tabs>
      <w:adjustRightInd w:val="0"/>
      <w:spacing w:before="120" w:after="120" w:line="460" w:lineRule="exact"/>
      <w:ind w:left="1680" w:right="-157" w:hanging="420"/>
      <w:outlineLvl w:val="2"/>
    </w:pPr>
    <w:rPr>
      <w:b/>
      <w:bCs/>
      <w:color w:val="000000"/>
      <w:sz w:val="28"/>
      <w:szCs w:val="28"/>
    </w:rPr>
  </w:style>
  <w:style w:type="paragraph" w:customStyle="1" w:styleId="512">
    <w:name w:val="正文文本缩进 22"/>
    <w:basedOn w:val="1"/>
    <w:qFormat/>
    <w:uiPriority w:val="0"/>
    <w:pPr>
      <w:adjustRightInd w:val="0"/>
      <w:spacing w:before="120" w:after="120"/>
      <w:ind w:right="204" w:firstLine="425"/>
      <w:jc w:val="both"/>
      <w:textAlignment w:val="baseline"/>
    </w:pPr>
    <w:rPr>
      <w:rFonts w:hAnsi="Times New Roman"/>
      <w:kern w:val="0"/>
      <w:sz w:val="24"/>
      <w:szCs w:val="20"/>
    </w:rPr>
  </w:style>
  <w:style w:type="paragraph" w:customStyle="1" w:styleId="513">
    <w:name w:val="LK3"/>
    <w:basedOn w:val="308"/>
    <w:qFormat/>
    <w:uiPriority w:val="0"/>
    <w:rPr>
      <w:kern w:val="80"/>
      <w:sz w:val="48"/>
      <w:szCs w:val="48"/>
    </w:rPr>
  </w:style>
  <w:style w:type="paragraph" w:customStyle="1" w:styleId="514">
    <w:name w:val="Char1 Char Char Char Char Char1 Char Char Char Char Char Char Char1"/>
    <w:basedOn w:val="1"/>
    <w:qFormat/>
    <w:uiPriority w:val="0"/>
    <w:pPr>
      <w:jc w:val="both"/>
    </w:pPr>
    <w:rPr>
      <w:rFonts w:cs="宋体"/>
      <w:sz w:val="24"/>
    </w:rPr>
  </w:style>
  <w:style w:type="paragraph" w:customStyle="1" w:styleId="515">
    <w:name w:val="信封名称"/>
    <w:basedOn w:val="508"/>
    <w:qFormat/>
    <w:uiPriority w:val="0"/>
    <w:pPr>
      <w:spacing w:before="120" w:after="120" w:line="400" w:lineRule="exact"/>
      <w:ind w:left="480" w:leftChars="200" w:firstLine="0"/>
      <w:jc w:val="center"/>
    </w:pPr>
    <w:rPr>
      <w:rFonts w:hAnsi="Arial" w:eastAsia="华文中宋"/>
      <w:b/>
      <w:spacing w:val="0"/>
      <w:sz w:val="32"/>
      <w:szCs w:val="32"/>
    </w:rPr>
  </w:style>
  <w:style w:type="paragraph" w:customStyle="1" w:styleId="516">
    <w:name w:val="BT3"/>
    <w:basedOn w:val="449"/>
    <w:qFormat/>
    <w:uiPriority w:val="0"/>
    <w:pPr>
      <w:tabs>
        <w:tab w:val="left" w:pos="0"/>
      </w:tabs>
      <w:spacing w:before="60" w:after="60" w:line="360" w:lineRule="atLeast"/>
      <w:ind w:left="1134" w:hanging="1134"/>
      <w:jc w:val="both"/>
    </w:pPr>
    <w:rPr>
      <w:spacing w:val="5"/>
      <w:sz w:val="24"/>
      <w:szCs w:val="24"/>
      <w:lang w:val="en-US"/>
    </w:rPr>
  </w:style>
  <w:style w:type="paragraph" w:customStyle="1" w:styleId="517">
    <w:name w:val="批注"/>
    <w:basedOn w:val="1"/>
    <w:qFormat/>
    <w:uiPriority w:val="0"/>
    <w:pPr>
      <w:tabs>
        <w:tab w:val="left" w:pos="1200"/>
      </w:tabs>
      <w:adjustRightInd w:val="0"/>
      <w:spacing w:line="440" w:lineRule="exact"/>
      <w:ind w:left="500" w:leftChars="300" w:hanging="200" w:hangingChars="200"/>
      <w:jc w:val="both"/>
    </w:pPr>
    <w:rPr>
      <w:rFonts w:hAnsi="Times New Roman"/>
      <w:kern w:val="0"/>
      <w:sz w:val="24"/>
      <w:szCs w:val="20"/>
    </w:rPr>
  </w:style>
  <w:style w:type="paragraph" w:customStyle="1" w:styleId="518">
    <w:name w:val="Fliestext/Aufz."/>
    <w:basedOn w:val="1"/>
    <w:qFormat/>
    <w:uiPriority w:val="0"/>
    <w:pPr>
      <w:overflowPunct w:val="0"/>
      <w:autoSpaceDE w:val="0"/>
      <w:autoSpaceDN w:val="0"/>
      <w:adjustRightInd w:val="0"/>
      <w:spacing w:after="120"/>
      <w:jc w:val="both"/>
      <w:textAlignment w:val="baseline"/>
    </w:pPr>
    <w:rPr>
      <w:rFonts w:ascii="Arial" w:hAnsi="Arial" w:eastAsia="MS Mincho"/>
      <w:kern w:val="0"/>
      <w:sz w:val="22"/>
      <w:szCs w:val="20"/>
      <w:lang w:eastAsia="ja-JP"/>
    </w:rPr>
  </w:style>
  <w:style w:type="paragraph" w:customStyle="1" w:styleId="519">
    <w:name w:val="样式 样式 样式 正文首行缩进 2 + 行距: 单倍行距 + 首行缩进:  2 字符1 + 首行缩进:  2 字符1"/>
    <w:basedOn w:val="502"/>
    <w:qFormat/>
    <w:uiPriority w:val="0"/>
    <w:pPr>
      <w:ind w:left="200" w:leftChars="200" w:firstLine="200" w:firstLineChars="200"/>
      <w:jc w:val="left"/>
      <w:textAlignment w:val="auto"/>
    </w:pPr>
    <w:rPr>
      <w:rFonts w:hint="eastAsia" w:ascii="Times New Roman" w:hAnsi="宋体"/>
      <w:kern w:val="2"/>
    </w:rPr>
  </w:style>
  <w:style w:type="paragraph" w:customStyle="1" w:styleId="520">
    <w:name w:val="Char Char Char Char Char Char Char Char Char Char Char Char1"/>
    <w:basedOn w:val="4"/>
    <w:next w:val="4"/>
    <w:qFormat/>
    <w:uiPriority w:val="0"/>
    <w:pPr>
      <w:spacing w:line="240" w:lineRule="auto"/>
    </w:pPr>
    <w:rPr>
      <w:rFonts w:ascii="Times New Roman" w:hAnsi="Times New Roman"/>
      <w:b w:val="0"/>
      <w:bCs w:val="0"/>
    </w:rPr>
  </w:style>
  <w:style w:type="paragraph" w:customStyle="1" w:styleId="521">
    <w:name w:val="样式 正文左缩5 + 左侧:  5 字符 行距: 固定值 22 磅"/>
    <w:basedOn w:val="122"/>
    <w:qFormat/>
    <w:uiPriority w:val="0"/>
    <w:rPr>
      <w:rFonts w:cs="宋体"/>
    </w:rPr>
  </w:style>
  <w:style w:type="paragraph" w:customStyle="1" w:styleId="522">
    <w:name w:val="样式 正文左缩5 + (符号) 宋体 蓝色 左  8.75 字符"/>
    <w:basedOn w:val="122"/>
    <w:qFormat/>
    <w:uiPriority w:val="0"/>
    <w:pPr>
      <w:snapToGrid w:val="0"/>
      <w:ind w:left="550" w:leftChars="550" w:firstLine="250" w:firstLineChars="250"/>
      <w:jc w:val="left"/>
    </w:pPr>
    <w:rPr>
      <w:rFonts w:hAnsi="宋体" w:cs="宋体"/>
      <w:color w:val="0000FF"/>
      <w:kern w:val="2"/>
      <w:sz w:val="21"/>
      <w:szCs w:val="24"/>
    </w:rPr>
  </w:style>
  <w:style w:type="paragraph" w:customStyle="1" w:styleId="523">
    <w:name w:val="L5"/>
    <w:basedOn w:val="1"/>
    <w:qFormat/>
    <w:uiPriority w:val="0"/>
    <w:pPr>
      <w:spacing w:beforeLines="50" w:afterLines="50"/>
      <w:jc w:val="center"/>
    </w:pPr>
    <w:rPr>
      <w:rFonts w:ascii="黑体" w:hAnsi="Times New Roman" w:eastAsia="黑体"/>
      <w:kern w:val="0"/>
      <w:sz w:val="44"/>
      <w:szCs w:val="44"/>
    </w:rPr>
  </w:style>
  <w:style w:type="paragraph" w:customStyle="1" w:styleId="524">
    <w:name w:val="正文1编号"/>
    <w:basedOn w:val="1"/>
    <w:next w:val="184"/>
    <w:qFormat/>
    <w:uiPriority w:val="0"/>
    <w:pPr>
      <w:ind w:left="400" w:leftChars="200" w:hanging="200" w:hangingChars="200"/>
    </w:pPr>
  </w:style>
  <w:style w:type="paragraph" w:customStyle="1" w:styleId="525">
    <w:name w:val="正文首缩2"/>
    <w:basedOn w:val="1"/>
    <w:qFormat/>
    <w:uiPriority w:val="0"/>
    <w:pPr>
      <w:jc w:val="both"/>
    </w:pPr>
    <w:rPr>
      <w:rFonts w:hAnsi="Times New Roman"/>
      <w:sz w:val="24"/>
      <w:szCs w:val="21"/>
    </w:rPr>
  </w:style>
  <w:style w:type="paragraph" w:customStyle="1" w:styleId="526">
    <w:name w:val="样式 标题 1 +"/>
    <w:basedOn w:val="2"/>
    <w:qFormat/>
    <w:uiPriority w:val="2"/>
    <w:pPr>
      <w:tabs>
        <w:tab w:val="left" w:pos="360"/>
      </w:tabs>
      <w:suppressAutoHyphens/>
      <w:spacing w:line="240" w:lineRule="atLeast"/>
      <w:jc w:val="both"/>
    </w:pPr>
    <w:rPr>
      <w:rFonts w:ascii="Times New Roman" w:hAnsi="Times New Roman" w:eastAsia="宋体"/>
      <w:kern w:val="1"/>
      <w:sz w:val="24"/>
      <w:szCs w:val="44"/>
    </w:rPr>
  </w:style>
  <w:style w:type="paragraph" w:customStyle="1" w:styleId="527">
    <w:name w:val="样式6"/>
    <w:basedOn w:val="120"/>
    <w:qFormat/>
    <w:uiPriority w:val="0"/>
    <w:pPr>
      <w:widowControl w:val="0"/>
      <w:adjustRightInd/>
      <w:spacing w:line="240" w:lineRule="auto"/>
      <w:ind w:firstLine="420" w:firstLineChars="250"/>
      <w:jc w:val="both"/>
      <w:outlineLvl w:val="9"/>
    </w:pPr>
    <w:rPr>
      <w:rFonts w:ascii="Times New Roman" w:hAnsi="Times New Roman" w:eastAsia="宋体"/>
      <w:b w:val="0"/>
      <w:bCs w:val="0"/>
      <w:color w:val="000000"/>
      <w:sz w:val="21"/>
    </w:rPr>
  </w:style>
  <w:style w:type="paragraph" w:customStyle="1" w:styleId="528">
    <w:name w:val="样式 表序号 + 两端对齐 行距: 1.5 倍行距5"/>
    <w:basedOn w:val="258"/>
    <w:qFormat/>
    <w:uiPriority w:val="0"/>
    <w:pPr>
      <w:widowControl w:val="0"/>
      <w:tabs>
        <w:tab w:val="clear" w:pos="171"/>
      </w:tabs>
      <w:snapToGrid w:val="0"/>
      <w:spacing w:line="360" w:lineRule="auto"/>
      <w:ind w:left="560" w:leftChars="500" w:firstLine="0"/>
      <w:jc w:val="both"/>
    </w:pPr>
    <w:rPr>
      <w:rFonts w:hAnsi="宋体" w:cs="宋体"/>
      <w:spacing w:val="14"/>
      <w:szCs w:val="20"/>
    </w:rPr>
  </w:style>
  <w:style w:type="paragraph" w:customStyle="1" w:styleId="529">
    <w:name w:val="总目录"/>
    <w:basedOn w:val="1"/>
    <w:qFormat/>
    <w:uiPriority w:val="0"/>
    <w:pPr>
      <w:ind w:left="800" w:leftChars="800"/>
    </w:pPr>
    <w:rPr>
      <w:rFonts w:cs="宋体"/>
      <w:sz w:val="30"/>
      <w:szCs w:val="30"/>
    </w:rPr>
  </w:style>
  <w:style w:type="paragraph" w:customStyle="1" w:styleId="530">
    <w:name w:val="第八行"/>
    <w:basedOn w:val="1"/>
    <w:qFormat/>
    <w:uiPriority w:val="0"/>
    <w:pPr>
      <w:spacing w:beforeLines="100"/>
      <w:jc w:val="center"/>
    </w:pPr>
    <w:rPr>
      <w:rFonts w:hAnsi="Times New Roman" w:cs="宋体"/>
      <w:b/>
      <w:bCs/>
      <w:sz w:val="28"/>
      <w:szCs w:val="28"/>
    </w:rPr>
  </w:style>
  <w:style w:type="paragraph" w:customStyle="1" w:styleId="531">
    <w:name w:val="报价表序号2"/>
    <w:qFormat/>
    <w:uiPriority w:val="0"/>
    <w:pPr>
      <w:tabs>
        <w:tab w:val="left" w:pos="425"/>
      </w:tabs>
      <w:ind w:left="3262" w:hanging="1560"/>
    </w:pPr>
    <w:rPr>
      <w:rFonts w:ascii="宋体" w:hAnsi="等线" w:eastAsia="等线" w:cs="Times New Roman"/>
      <w:kern w:val="2"/>
      <w:sz w:val="21"/>
      <w:szCs w:val="21"/>
      <w:lang w:val="en-US" w:eastAsia="zh-CN" w:bidi="ar-SA"/>
    </w:rPr>
  </w:style>
  <w:style w:type="paragraph" w:customStyle="1" w:styleId="532">
    <w:name w:val="样式 宋体 小四 行距: 固定值 24 磅1"/>
    <w:basedOn w:val="1"/>
    <w:qFormat/>
    <w:uiPriority w:val="2"/>
    <w:pPr>
      <w:suppressAutoHyphens/>
      <w:ind w:firstLine="583"/>
      <w:jc w:val="both"/>
    </w:pPr>
    <w:rPr>
      <w:rFonts w:cs="宋体"/>
      <w:kern w:val="0"/>
      <w:sz w:val="24"/>
      <w:szCs w:val="20"/>
    </w:rPr>
  </w:style>
  <w:style w:type="paragraph" w:customStyle="1" w:styleId="533">
    <w:name w:val="样式 正文首行缩进 2 + 左侧:  2.13 厘米 行距: 单倍行距"/>
    <w:basedOn w:val="61"/>
    <w:qFormat/>
    <w:uiPriority w:val="0"/>
    <w:pPr>
      <w:tabs>
        <w:tab w:val="clear" w:pos="1304"/>
      </w:tabs>
      <w:overflowPunct w:val="0"/>
      <w:spacing w:after="0"/>
      <w:ind w:left="1207" w:firstLine="480" w:firstLineChars="200"/>
      <w:textAlignment w:val="baseline"/>
      <w:outlineLvl w:val="9"/>
    </w:pPr>
    <w:rPr>
      <w:rFonts w:ascii="宋体" w:hAnsi="Times New Roman" w:cs="宋体"/>
      <w:kern w:val="0"/>
      <w:sz w:val="21"/>
      <w:szCs w:val="20"/>
    </w:rPr>
  </w:style>
  <w:style w:type="paragraph" w:customStyle="1" w:styleId="534">
    <w:name w:val="样式 签字 + 行距: 单倍行距"/>
    <w:basedOn w:val="478"/>
    <w:qFormat/>
    <w:uiPriority w:val="0"/>
    <w:pPr>
      <w:adjustRightInd w:val="0"/>
      <w:ind w:left="180" w:leftChars="75" w:right="0"/>
      <w:jc w:val="both"/>
      <w:textAlignment w:val="baseline"/>
    </w:pPr>
    <w:rPr>
      <w:rFonts w:cs="宋体"/>
      <w:b/>
      <w:kern w:val="0"/>
    </w:rPr>
  </w:style>
  <w:style w:type="paragraph" w:customStyle="1" w:styleId="535">
    <w:name w:val="biao2"/>
    <w:basedOn w:val="285"/>
    <w:qFormat/>
    <w:uiPriority w:val="0"/>
    <w:pPr>
      <w:tabs>
        <w:tab w:val="clear" w:pos="1134"/>
      </w:tabs>
      <w:ind w:left="284" w:firstLine="0"/>
      <w:jc w:val="left"/>
      <w:textAlignment w:val="baseline"/>
    </w:pPr>
    <w:rPr>
      <w:rFonts w:cs="Arial"/>
      <w:spacing w:val="5"/>
      <w:kern w:val="2"/>
      <w:szCs w:val="24"/>
    </w:rPr>
  </w:style>
  <w:style w:type="paragraph" w:customStyle="1" w:styleId="536">
    <w:name w:val="Char Char Char Char Char Char Char1"/>
    <w:basedOn w:val="1"/>
    <w:qFormat/>
    <w:uiPriority w:val="0"/>
    <w:pPr>
      <w:suppressAutoHyphens/>
      <w:jc w:val="both"/>
    </w:pPr>
    <w:rPr>
      <w:rFonts w:ascii="Times New Roman" w:hAnsi="Times New Roman"/>
      <w:kern w:val="0"/>
      <w:sz w:val="28"/>
      <w:szCs w:val="20"/>
    </w:rPr>
  </w:style>
  <w:style w:type="paragraph" w:customStyle="1" w:styleId="537">
    <w:name w:val="样式 表格 + 两端对齐1"/>
    <w:basedOn w:val="190"/>
    <w:qFormat/>
    <w:uiPriority w:val="0"/>
    <w:pPr>
      <w:jc w:val="left"/>
      <w:textAlignment w:val="auto"/>
    </w:pPr>
    <w:rPr>
      <w:rFonts w:ascii="宋体" w:hAnsi="宋体" w:cs="宋体"/>
      <w:kern w:val="2"/>
    </w:rPr>
  </w:style>
  <w:style w:type="paragraph" w:customStyle="1" w:styleId="538">
    <w:name w:val="半截提头"/>
    <w:basedOn w:val="1"/>
    <w:qFormat/>
    <w:uiPriority w:val="0"/>
    <w:pPr>
      <w:tabs>
        <w:tab w:val="left" w:pos="1304"/>
      </w:tabs>
      <w:adjustRightInd w:val="0"/>
      <w:ind w:left="1248" w:hanging="851"/>
      <w:jc w:val="both"/>
      <w:outlineLvl w:val="0"/>
    </w:pPr>
    <w:rPr>
      <w:rFonts w:ascii="Arial" w:hAnsi="Arial" w:eastAsia="黑体" w:cs="Arial"/>
      <w:snapToGrid w:val="0"/>
      <w:kern w:val="0"/>
      <w:sz w:val="24"/>
    </w:rPr>
  </w:style>
  <w:style w:type="paragraph" w:customStyle="1" w:styleId="539">
    <w:name w:val="样式 表格标题 + 左侧:  2.12 厘米 段前: 0.5 行"/>
    <w:basedOn w:val="197"/>
    <w:qFormat/>
    <w:uiPriority w:val="0"/>
    <w:pPr>
      <w:spacing w:beforeLines="0" w:line="300" w:lineRule="auto"/>
      <w:ind w:left="1202"/>
      <w:jc w:val="both"/>
      <w:outlineLvl w:val="4"/>
    </w:pPr>
    <w:rPr>
      <w:rFonts w:ascii="Arial" w:hAnsi="Arial" w:eastAsia="黑体" w:cs="宋体"/>
      <w:b w:val="0"/>
      <w:color w:val="auto"/>
      <w:szCs w:val="20"/>
    </w:rPr>
  </w:style>
  <w:style w:type="paragraph" w:customStyle="1" w:styleId="540">
    <w:name w:val="6"/>
    <w:basedOn w:val="1"/>
    <w:next w:val="48"/>
    <w:qFormat/>
    <w:uiPriority w:val="0"/>
    <w:pPr>
      <w:tabs>
        <w:tab w:val="left" w:pos="0"/>
      </w:tabs>
      <w:autoSpaceDE w:val="0"/>
      <w:autoSpaceDN w:val="0"/>
      <w:adjustRightInd w:val="0"/>
      <w:spacing w:line="400" w:lineRule="atLeast"/>
      <w:ind w:left="1080" w:leftChars="450" w:firstLine="480" w:firstLineChars="200"/>
      <w:textAlignment w:val="bottom"/>
    </w:pPr>
    <w:rPr>
      <w:rFonts w:ascii="Arial" w:hAnsi="Arial"/>
      <w:kern w:val="0"/>
    </w:rPr>
  </w:style>
  <w:style w:type="paragraph" w:customStyle="1" w:styleId="541">
    <w:name w:val="正文0缩进"/>
    <w:basedOn w:val="1"/>
    <w:qFormat/>
    <w:uiPriority w:val="0"/>
    <w:pPr>
      <w:spacing w:beforeLines="50"/>
      <w:jc w:val="both"/>
    </w:pPr>
    <w:rPr>
      <w:rFonts w:hAnsi="Times New Roman"/>
      <w:szCs w:val="21"/>
    </w:rPr>
  </w:style>
  <w:style w:type="paragraph" w:customStyle="1" w:styleId="542">
    <w:name w:val="封面4"/>
    <w:basedOn w:val="1"/>
    <w:qFormat/>
    <w:uiPriority w:val="0"/>
    <w:pPr>
      <w:spacing w:line="500" w:lineRule="exact"/>
      <w:jc w:val="center"/>
    </w:pPr>
    <w:rPr>
      <w:rFonts w:eastAsia="黑体"/>
      <w:b/>
      <w:sz w:val="36"/>
      <w:szCs w:val="30"/>
    </w:rPr>
  </w:style>
  <w:style w:type="paragraph" w:customStyle="1" w:styleId="543">
    <w:name w:val="样式 标题 4标题 4 Char Char Char Char + 段前: 0.5 行 段后: 0.5 行1"/>
    <w:basedOn w:val="5"/>
    <w:qFormat/>
    <w:uiPriority w:val="0"/>
    <w:pPr>
      <w:tabs>
        <w:tab w:val="left" w:pos="0"/>
      </w:tabs>
      <w:spacing w:beforeLines="50" w:afterLines="50"/>
      <w:ind w:left="500" w:hanging="500" w:hangingChars="500"/>
    </w:pPr>
    <w:rPr>
      <w:rFonts w:cs="宋体"/>
      <w:b w:val="0"/>
      <w:bCs w:val="0"/>
      <w:sz w:val="24"/>
      <w:szCs w:val="20"/>
    </w:rPr>
  </w:style>
  <w:style w:type="paragraph" w:customStyle="1" w:styleId="544">
    <w:name w:val="tll"/>
    <w:basedOn w:val="1"/>
    <w:qFormat/>
    <w:uiPriority w:val="0"/>
    <w:pPr>
      <w:autoSpaceDE w:val="0"/>
      <w:autoSpaceDN w:val="0"/>
      <w:adjustRightInd w:val="0"/>
      <w:textAlignment w:val="baseline"/>
    </w:pPr>
    <w:rPr>
      <w:rFonts w:ascii="仿宋_GB2312" w:hAnsi="Arial" w:eastAsia="仿宋_GB2312"/>
      <w:kern w:val="0"/>
      <w:szCs w:val="20"/>
    </w:rPr>
  </w:style>
  <w:style w:type="paragraph" w:customStyle="1" w:styleId="545">
    <w:name w:val="样式 暗表文字 + 左  0 字符 首行缩进:  4.5 字符1 + 左侧:  左侧:  5 字符 + 左侧:  5.2 字符..."/>
    <w:basedOn w:val="316"/>
    <w:qFormat/>
    <w:uiPriority w:val="0"/>
    <w:pPr>
      <w:ind w:firstLine="200" w:firstLineChars="200"/>
    </w:pPr>
  </w:style>
  <w:style w:type="paragraph" w:customStyle="1" w:styleId="546">
    <w:name w:val="样式 表序号 + 两端对齐 行距: 1.5 倍行距6"/>
    <w:qFormat/>
    <w:uiPriority w:val="0"/>
    <w:pPr>
      <w:spacing w:line="360" w:lineRule="auto"/>
      <w:ind w:left="1200" w:leftChars="500"/>
      <w:jc w:val="both"/>
    </w:pPr>
    <w:rPr>
      <w:rFonts w:ascii="宋体" w:hAnsi="宋体" w:eastAsia="等线" w:cs="宋体"/>
      <w:spacing w:val="14"/>
      <w:kern w:val="2"/>
      <w:sz w:val="24"/>
      <w:szCs w:val="22"/>
      <w:lang w:val="en-US" w:eastAsia="zh-CN" w:bidi="ar-SA"/>
    </w:rPr>
  </w:style>
  <w:style w:type="paragraph" w:customStyle="1" w:styleId="547">
    <w:name w:val="样式 横表 + Times New Roman 两端对齐"/>
    <w:basedOn w:val="500"/>
    <w:qFormat/>
    <w:uiPriority w:val="0"/>
    <w:pPr>
      <w:jc w:val="both"/>
    </w:pPr>
    <w:rPr>
      <w:rFonts w:cs="宋体"/>
      <w:kern w:val="0"/>
    </w:rPr>
  </w:style>
  <w:style w:type="paragraph" w:customStyle="1" w:styleId="548">
    <w:name w:val="序号1"/>
    <w:unhideWhenUsed/>
    <w:qFormat/>
    <w:uiPriority w:val="0"/>
    <w:pPr>
      <w:tabs>
        <w:tab w:val="left" w:pos="284"/>
        <w:tab w:val="left" w:pos="480"/>
      </w:tabs>
      <w:spacing w:line="360" w:lineRule="auto"/>
      <w:ind w:left="284" w:hanging="284"/>
    </w:pPr>
    <w:rPr>
      <w:rFonts w:hint="eastAsia" w:ascii="宋体" w:hAnsi="等线" w:eastAsia="等线" w:cs="Times New Roman"/>
      <w:kern w:val="2"/>
      <w:sz w:val="24"/>
      <w:szCs w:val="22"/>
      <w:lang w:val="en-US" w:eastAsia="zh-CN" w:bidi="ar-SA"/>
    </w:rPr>
  </w:style>
  <w:style w:type="paragraph" w:customStyle="1" w:styleId="549">
    <w:name w:val="正文（不缩）"/>
    <w:basedOn w:val="1"/>
    <w:qFormat/>
    <w:uiPriority w:val="99"/>
    <w:pPr>
      <w:suppressAutoHyphens/>
      <w:ind w:firstLine="504"/>
      <w:jc w:val="both"/>
    </w:pPr>
    <w:rPr>
      <w:rFonts w:cs="宋体"/>
      <w:kern w:val="0"/>
      <w:sz w:val="28"/>
      <w:szCs w:val="21"/>
    </w:rPr>
  </w:style>
  <w:style w:type="paragraph" w:customStyle="1" w:styleId="550">
    <w:name w:val="标题11"/>
    <w:basedOn w:val="1"/>
    <w:next w:val="25"/>
    <w:qFormat/>
    <w:uiPriority w:val="0"/>
    <w:pPr>
      <w:keepNext/>
      <w:suppressAutoHyphens/>
      <w:spacing w:before="240" w:after="120"/>
      <w:jc w:val="both"/>
    </w:pPr>
    <w:rPr>
      <w:rFonts w:ascii="Arial" w:hAnsi="Arial" w:eastAsia="微软雅黑" w:cs="Mangal"/>
      <w:kern w:val="0"/>
      <w:sz w:val="28"/>
      <w:szCs w:val="28"/>
    </w:rPr>
  </w:style>
  <w:style w:type="paragraph" w:customStyle="1" w:styleId="551">
    <w:name w:val="样式 表格序号（小四） + 两端对齐 段前: 0.5 行 行距: 1.5 倍行距"/>
    <w:basedOn w:val="160"/>
    <w:qFormat/>
    <w:uiPriority w:val="0"/>
    <w:pPr>
      <w:jc w:val="both"/>
    </w:pPr>
    <w:rPr>
      <w:szCs w:val="20"/>
    </w:rPr>
  </w:style>
  <w:style w:type="paragraph" w:customStyle="1" w:styleId="552">
    <w:name w:val="正文61"/>
    <w:basedOn w:val="139"/>
    <w:qFormat/>
    <w:uiPriority w:val="0"/>
    <w:pPr>
      <w:ind w:left="600" w:leftChars="600"/>
    </w:pPr>
  </w:style>
  <w:style w:type="paragraph" w:customStyle="1" w:styleId="553">
    <w:name w:val="样式 XW正文 + 两端对齐 首行缩进:  0.85 厘米"/>
    <w:basedOn w:val="1"/>
    <w:qFormat/>
    <w:uiPriority w:val="0"/>
    <w:pPr>
      <w:adjustRightInd w:val="0"/>
      <w:ind w:left="400" w:leftChars="400"/>
      <w:textAlignment w:val="baseline"/>
    </w:pPr>
    <w:rPr>
      <w:rFonts w:cs="宋体"/>
      <w:kern w:val="0"/>
    </w:rPr>
  </w:style>
  <w:style w:type="paragraph" w:customStyle="1" w:styleId="554">
    <w:name w:val="样式 注 + 左  0 字符"/>
    <w:basedOn w:val="1"/>
    <w:qFormat/>
    <w:uiPriority w:val="0"/>
    <w:pPr>
      <w:jc w:val="both"/>
    </w:pPr>
    <w:rPr>
      <w:rFonts w:hAnsi="Times New Roman" w:cs="宋体"/>
      <w:kern w:val="0"/>
      <w:szCs w:val="20"/>
    </w:rPr>
  </w:style>
  <w:style w:type="paragraph" w:customStyle="1" w:styleId="555">
    <w:name w:val="第七行"/>
    <w:basedOn w:val="1"/>
    <w:qFormat/>
    <w:uiPriority w:val="0"/>
    <w:pPr>
      <w:spacing w:beforeLines="100"/>
      <w:ind w:left="420" w:firstLine="420"/>
      <w:jc w:val="both"/>
    </w:pPr>
    <w:rPr>
      <w:rFonts w:hAnsi="Times New Roman" w:cs="宋体"/>
      <w:b/>
      <w:bCs/>
      <w:sz w:val="28"/>
      <w:szCs w:val="28"/>
    </w:rPr>
  </w:style>
  <w:style w:type="paragraph" w:customStyle="1" w:styleId="556">
    <w:name w:val="样式 首行缩进:  2 字符 行距: 多倍行距 1.75 字行"/>
    <w:basedOn w:val="1"/>
    <w:qFormat/>
    <w:uiPriority w:val="0"/>
    <w:pPr>
      <w:spacing w:line="420" w:lineRule="auto"/>
      <w:ind w:firstLine="480"/>
      <w:jc w:val="both"/>
    </w:pPr>
    <w:rPr>
      <w:rFonts w:ascii="Times New Roman" w:hAnsi="Times New Roman" w:cs="宋体"/>
      <w:sz w:val="24"/>
    </w:rPr>
  </w:style>
  <w:style w:type="paragraph" w:customStyle="1" w:styleId="557">
    <w:name w:val="特性表序号1"/>
    <w:qFormat/>
    <w:uiPriority w:val="0"/>
    <w:rPr>
      <w:rFonts w:ascii="宋体" w:hAnsi="宋体" w:eastAsia="等线" w:cs="宋体"/>
      <w:spacing w:val="14"/>
      <w:kern w:val="2"/>
      <w:sz w:val="24"/>
      <w:szCs w:val="24"/>
      <w:lang w:val="en-US" w:eastAsia="zh-CN" w:bidi="ar-SA"/>
    </w:rPr>
  </w:style>
  <w:style w:type="paragraph" w:customStyle="1" w:styleId="558">
    <w:name w:val="a"/>
    <w:basedOn w:val="1"/>
    <w:qFormat/>
    <w:uiPriority w:val="0"/>
    <w:pPr>
      <w:adjustRightInd w:val="0"/>
      <w:spacing w:line="400" w:lineRule="atLeast"/>
      <w:ind w:left="1134" w:hanging="454"/>
      <w:textAlignment w:val="baseline"/>
    </w:pPr>
    <w:rPr>
      <w:rFonts w:ascii="Arial" w:hAnsi="Arial" w:cs="Arial"/>
      <w:kern w:val="0"/>
    </w:rPr>
  </w:style>
  <w:style w:type="paragraph" w:customStyle="1" w:styleId="559">
    <w:name w:val="样式 横表格 + 两端对齐"/>
    <w:basedOn w:val="1"/>
    <w:qFormat/>
    <w:uiPriority w:val="0"/>
    <w:pPr>
      <w:tabs>
        <w:tab w:val="left" w:pos="960"/>
      </w:tabs>
      <w:spacing w:line="300" w:lineRule="exact"/>
      <w:jc w:val="both"/>
    </w:pPr>
    <w:rPr>
      <w:rFonts w:hAnsi="Arial Narrow" w:cs="宋体"/>
      <w:szCs w:val="20"/>
    </w:rPr>
  </w:style>
  <w:style w:type="paragraph" w:customStyle="1" w:styleId="560">
    <w:name w:val="样式 标题 3 + 段前: 6 磅"/>
    <w:basedOn w:val="4"/>
    <w:qFormat/>
    <w:uiPriority w:val="0"/>
    <w:pPr>
      <w:tabs>
        <w:tab w:val="left" w:pos="794"/>
      </w:tabs>
      <w:spacing w:beforeLines="50" w:line="416" w:lineRule="atLeast"/>
      <w:ind w:left="794" w:hanging="794"/>
      <w:jc w:val="both"/>
    </w:pPr>
    <w:rPr>
      <w:rFonts w:ascii="Times New Roman" w:hAnsi="Times New Roman" w:cs="宋体"/>
      <w:szCs w:val="20"/>
    </w:rPr>
  </w:style>
  <w:style w:type="paragraph" w:customStyle="1" w:styleId="561">
    <w:name w:val="封面标题2"/>
    <w:basedOn w:val="238"/>
    <w:qFormat/>
    <w:uiPriority w:val="0"/>
    <w:rPr>
      <w:sz w:val="60"/>
      <w:szCs w:val="60"/>
    </w:rPr>
  </w:style>
  <w:style w:type="paragraph" w:customStyle="1" w:styleId="562">
    <w:name w:val="10"/>
    <w:basedOn w:val="1"/>
    <w:next w:val="1"/>
    <w:qFormat/>
    <w:uiPriority w:val="0"/>
    <w:pPr>
      <w:jc w:val="center"/>
    </w:pPr>
    <w:rPr>
      <w:rFonts w:ascii="黑体" w:hAnsi="Courier New" w:eastAsia="黑体"/>
      <w:b/>
      <w:spacing w:val="80"/>
      <w:sz w:val="44"/>
    </w:rPr>
  </w:style>
  <w:style w:type="paragraph" w:customStyle="1" w:styleId="563">
    <w:name w:val="p17"/>
    <w:basedOn w:val="1"/>
    <w:qFormat/>
    <w:uiPriority w:val="0"/>
    <w:rPr>
      <w:rFonts w:cs="宋体"/>
      <w:color w:val="000000"/>
      <w:kern w:val="0"/>
      <w:sz w:val="24"/>
    </w:rPr>
  </w:style>
  <w:style w:type="paragraph" w:customStyle="1" w:styleId="564">
    <w:name w:val="样式 样式 标题 3 + 段前: 0.5 行 + 段前: 0.5 行"/>
    <w:basedOn w:val="1"/>
    <w:qFormat/>
    <w:uiPriority w:val="0"/>
    <w:pPr>
      <w:tabs>
        <w:tab w:val="left" w:pos="1200"/>
        <w:tab w:val="left" w:pos="1600"/>
      </w:tabs>
      <w:spacing w:beforeLines="50"/>
      <w:ind w:left="880" w:hanging="880"/>
      <w:outlineLvl w:val="2"/>
    </w:pPr>
    <w:rPr>
      <w:rFonts w:cs="宋体"/>
      <w:b/>
    </w:rPr>
  </w:style>
  <w:style w:type="paragraph" w:customStyle="1" w:styleId="565">
    <w:name w:val="正文文本缩进 311"/>
    <w:basedOn w:val="1"/>
    <w:qFormat/>
    <w:uiPriority w:val="0"/>
    <w:pPr>
      <w:adjustRightInd w:val="0"/>
      <w:ind w:left="454"/>
      <w:jc w:val="both"/>
      <w:textAlignment w:val="baseline"/>
    </w:pPr>
    <w:rPr>
      <w:rFonts w:hAnsi="Times New Roman"/>
      <w:kern w:val="0"/>
      <w:sz w:val="24"/>
      <w:szCs w:val="20"/>
    </w:rPr>
  </w:style>
  <w:style w:type="paragraph" w:customStyle="1" w:styleId="566">
    <w:name w:val="1 Char Char Char Char Char Char Char"/>
    <w:basedOn w:val="1"/>
    <w:qFormat/>
    <w:uiPriority w:val="0"/>
    <w:pPr>
      <w:jc w:val="both"/>
    </w:pPr>
    <w:rPr>
      <w:rFonts w:ascii="Times New Roman" w:hAnsi="Times New Roman"/>
    </w:rPr>
  </w:style>
  <w:style w:type="paragraph" w:customStyle="1" w:styleId="567">
    <w:name w:val="样式 样式 样式 标书正文 Char Char Char Char Char Char Char Char Char Char ..."/>
    <w:next w:val="1"/>
    <w:qFormat/>
    <w:uiPriority w:val="0"/>
    <w:pPr>
      <w:spacing w:line="360" w:lineRule="auto"/>
      <w:ind w:left="1202"/>
    </w:pPr>
    <w:rPr>
      <w:rFonts w:ascii="宋体" w:hAnsi="Arial" w:eastAsia="等线" w:cs="宋体"/>
      <w:kern w:val="2"/>
      <w:sz w:val="24"/>
      <w:szCs w:val="24"/>
      <w:lang w:val="en-US" w:eastAsia="zh-CN" w:bidi="ar-SA"/>
    </w:rPr>
  </w:style>
  <w:style w:type="paragraph" w:customStyle="1" w:styleId="568">
    <w:name w:val="样式 标题 4标题 4 Char Char Char Char + 左侧:  0 厘米 悬挂缩进: 11.91 字符"/>
    <w:basedOn w:val="5"/>
    <w:qFormat/>
    <w:uiPriority w:val="0"/>
    <w:pPr>
      <w:tabs>
        <w:tab w:val="left" w:pos="0"/>
      </w:tabs>
      <w:spacing w:beforeLines="50" w:afterLines="50"/>
      <w:ind w:left="1191"/>
    </w:pPr>
    <w:rPr>
      <w:rFonts w:cs="宋体"/>
      <w:b w:val="0"/>
      <w:bCs w:val="0"/>
      <w:sz w:val="24"/>
      <w:szCs w:val="20"/>
    </w:rPr>
  </w:style>
  <w:style w:type="paragraph" w:customStyle="1" w:styleId="569">
    <w:name w:val="样式 标题 3 + 段前: 0.5 行1"/>
    <w:basedOn w:val="4"/>
    <w:qFormat/>
    <w:uiPriority w:val="0"/>
    <w:pPr>
      <w:tabs>
        <w:tab w:val="left" w:pos="0"/>
        <w:tab w:val="left" w:pos="630"/>
      </w:tabs>
      <w:adjustRightInd/>
      <w:spacing w:line="240" w:lineRule="auto"/>
      <w:ind w:left="1560" w:hanging="1560"/>
    </w:pPr>
    <w:rPr>
      <w:rFonts w:cs="宋体"/>
      <w:color w:val="FF0000"/>
    </w:rPr>
  </w:style>
  <w:style w:type="paragraph" w:customStyle="1" w:styleId="570">
    <w:name w:val="批注主题1"/>
    <w:basedOn w:val="170"/>
    <w:next w:val="170"/>
    <w:qFormat/>
    <w:uiPriority w:val="99"/>
    <w:rPr>
      <w:b/>
      <w:bCs/>
    </w:rPr>
  </w:style>
  <w:style w:type="paragraph" w:customStyle="1" w:styleId="571">
    <w:name w:val="抬头缩进2字符"/>
    <w:qFormat/>
    <w:uiPriority w:val="0"/>
    <w:pPr>
      <w:spacing w:line="360" w:lineRule="auto"/>
      <w:ind w:firstLine="200" w:firstLineChars="200"/>
    </w:pPr>
    <w:rPr>
      <w:rFonts w:ascii="宋体" w:hAnsi="等线" w:eastAsia="等线" w:cs="Times New Roman"/>
      <w:kern w:val="2"/>
      <w:sz w:val="24"/>
      <w:szCs w:val="24"/>
      <w:lang w:val="en-US" w:eastAsia="zh-CN" w:bidi="ar-SA"/>
    </w:rPr>
  </w:style>
  <w:style w:type="paragraph" w:customStyle="1" w:styleId="572">
    <w:name w:val="金安桥正文"/>
    <w:basedOn w:val="26"/>
    <w:qFormat/>
    <w:uiPriority w:val="0"/>
    <w:pPr>
      <w:adjustRightInd w:val="0"/>
      <w:spacing w:after="0" w:line="300" w:lineRule="auto"/>
      <w:ind w:left="0" w:leftChars="0"/>
      <w:textAlignment w:val="baseline"/>
    </w:pPr>
    <w:rPr>
      <w:rFonts w:ascii="Times New Roman" w:hAnsi="Times New Roman"/>
      <w:kern w:val="0"/>
      <w:sz w:val="24"/>
      <w:szCs w:val="20"/>
    </w:rPr>
  </w:style>
  <w:style w:type="paragraph" w:customStyle="1" w:styleId="573">
    <w:name w:val="样式 左侧:  0.5 厘米 首行缩进:  0 厘米"/>
    <w:basedOn w:val="1"/>
    <w:qFormat/>
    <w:uiPriority w:val="0"/>
    <w:pPr>
      <w:tabs>
        <w:tab w:val="left" w:pos="1380"/>
      </w:tabs>
      <w:adjustRightInd w:val="0"/>
      <w:spacing w:before="120" w:after="120" w:line="320" w:lineRule="exact"/>
      <w:ind w:left="284"/>
    </w:pPr>
    <w:rPr>
      <w:rFonts w:cs="宋体"/>
      <w:color w:val="000000"/>
    </w:rPr>
  </w:style>
  <w:style w:type="paragraph" w:customStyle="1" w:styleId="574">
    <w:name w:val="Style1"/>
    <w:basedOn w:val="1"/>
    <w:qFormat/>
    <w:uiPriority w:val="0"/>
    <w:pPr>
      <w:tabs>
        <w:tab w:val="left" w:pos="-720"/>
      </w:tabs>
      <w:spacing w:after="120"/>
      <w:jc w:val="both"/>
    </w:pPr>
    <w:rPr>
      <w:rFonts w:ascii="Times New Roman" w:hAnsi="Times New Roman"/>
      <w:spacing w:val="-3"/>
      <w:kern w:val="0"/>
      <w:sz w:val="24"/>
      <w:szCs w:val="20"/>
      <w:lang w:eastAsia="en-US"/>
    </w:rPr>
  </w:style>
  <w:style w:type="paragraph" w:customStyle="1" w:styleId="575">
    <w:name w:val="样式5"/>
    <w:basedOn w:val="120"/>
    <w:qFormat/>
    <w:uiPriority w:val="0"/>
    <w:pPr>
      <w:widowControl w:val="0"/>
      <w:adjustRightInd/>
      <w:spacing w:line="240" w:lineRule="auto"/>
      <w:jc w:val="center"/>
      <w:outlineLvl w:val="9"/>
    </w:pPr>
    <w:rPr>
      <w:rFonts w:ascii="Times New Roman" w:hAnsi="Times New Roman" w:eastAsia="黑体"/>
      <w:b w:val="0"/>
      <w:bCs w:val="0"/>
      <w:color w:val="000000"/>
    </w:rPr>
  </w:style>
  <w:style w:type="paragraph" w:customStyle="1" w:styleId="576">
    <w:name w:val="图"/>
    <w:basedOn w:val="1"/>
    <w:next w:val="1"/>
    <w:qFormat/>
    <w:uiPriority w:val="0"/>
    <w:pPr>
      <w:keepNext/>
      <w:suppressAutoHyphens/>
      <w:jc w:val="center"/>
    </w:pPr>
    <w:rPr>
      <w:rFonts w:cs="宋体"/>
      <w:kern w:val="1"/>
      <w:sz w:val="28"/>
      <w:szCs w:val="20"/>
    </w:rPr>
  </w:style>
  <w:style w:type="paragraph" w:customStyle="1" w:styleId="577">
    <w:name w:val="第一行"/>
    <w:basedOn w:val="1"/>
    <w:qFormat/>
    <w:uiPriority w:val="0"/>
    <w:pPr>
      <w:spacing w:beforeLines="100"/>
      <w:jc w:val="center"/>
    </w:pPr>
    <w:rPr>
      <w:rFonts w:hAnsi="Times New Roman"/>
      <w:b/>
      <w:bCs/>
      <w:sz w:val="32"/>
      <w:szCs w:val="32"/>
    </w:rPr>
  </w:style>
  <w:style w:type="paragraph" w:customStyle="1" w:styleId="578">
    <w:name w:val="样式 样式 样式 样式 注 + 小四 左侧:  3 字符 悬挂缩进: 2 字符 + 两端对齐 + 首行缩进:  2 字符 + 两..."/>
    <w:basedOn w:val="302"/>
    <w:qFormat/>
    <w:uiPriority w:val="0"/>
    <w:pPr>
      <w:spacing w:line="360" w:lineRule="auto"/>
    </w:pPr>
  </w:style>
  <w:style w:type="paragraph" w:customStyle="1" w:styleId="579">
    <w:name w:val="样式 首行缩进:  2 字符 + 首行缩进:  2 字符"/>
    <w:basedOn w:val="164"/>
    <w:qFormat/>
    <w:uiPriority w:val="0"/>
    <w:pPr>
      <w:ind w:firstLine="536" w:firstLineChars="200"/>
      <w:jc w:val="left"/>
    </w:pPr>
    <w:rPr>
      <w:rFonts w:hAnsi="宋体"/>
      <w:spacing w:val="0"/>
      <w:kern w:val="2"/>
      <w:sz w:val="21"/>
      <w:szCs w:val="24"/>
    </w:rPr>
  </w:style>
  <w:style w:type="paragraph" w:customStyle="1" w:styleId="580">
    <w:name w:val="1.1.1"/>
    <w:basedOn w:val="1"/>
    <w:qFormat/>
    <w:uiPriority w:val="0"/>
    <w:pPr>
      <w:tabs>
        <w:tab w:val="left" w:pos="1134"/>
      </w:tabs>
      <w:adjustRightInd w:val="0"/>
      <w:spacing w:before="240" w:after="180" w:line="360" w:lineRule="atLeast"/>
      <w:textAlignment w:val="baseline"/>
    </w:pPr>
    <w:rPr>
      <w:rFonts w:ascii="Arial" w:hAnsi="Arial"/>
      <w:b/>
      <w:kern w:val="0"/>
    </w:rPr>
  </w:style>
  <w:style w:type="paragraph" w:customStyle="1" w:styleId="581">
    <w:name w:val="a"/>
    <w:basedOn w:val="1"/>
    <w:qFormat/>
    <w:uiPriority w:val="0"/>
    <w:pPr>
      <w:adjustRightInd w:val="0"/>
      <w:spacing w:before="60" w:after="60" w:line="315" w:lineRule="atLeast"/>
      <w:textAlignment w:val="baseline"/>
    </w:pPr>
    <w:rPr>
      <w:rFonts w:hAnsi="Times New Roman"/>
      <w:kern w:val="0"/>
      <w:sz w:val="24"/>
      <w:szCs w:val="20"/>
    </w:rPr>
  </w:style>
  <w:style w:type="paragraph" w:customStyle="1" w:styleId="582">
    <w:name w:val="样式 表序号 + 两端对齐 行距: 1.5 倍行距7"/>
    <w:basedOn w:val="258"/>
    <w:qFormat/>
    <w:uiPriority w:val="0"/>
    <w:pPr>
      <w:widowControl w:val="0"/>
      <w:tabs>
        <w:tab w:val="left" w:pos="454"/>
        <w:tab w:val="clear" w:pos="171"/>
      </w:tabs>
      <w:snapToGrid w:val="0"/>
      <w:spacing w:line="360" w:lineRule="auto"/>
      <w:ind w:left="454" w:hanging="397"/>
      <w:jc w:val="both"/>
    </w:pPr>
    <w:rPr>
      <w:rFonts w:hAnsi="宋体" w:cs="宋体"/>
      <w:spacing w:val="14"/>
      <w:szCs w:val="20"/>
    </w:rPr>
  </w:style>
  <w:style w:type="paragraph" w:customStyle="1" w:styleId="583">
    <w:name w:val="样式 样式 注 + 左  0 字符 + 左侧:  1.27 厘米 悬挂缩进: 4.2 字符"/>
    <w:qFormat/>
    <w:uiPriority w:val="0"/>
    <w:pPr>
      <w:ind w:left="533" w:hanging="420"/>
    </w:pPr>
    <w:rPr>
      <w:rFonts w:ascii="宋体" w:hAnsi="等线" w:eastAsia="等线" w:cs="宋体"/>
      <w:kern w:val="2"/>
      <w:sz w:val="21"/>
      <w:szCs w:val="22"/>
      <w:lang w:val="en-US" w:eastAsia="zh-CN" w:bidi="ar-SA"/>
    </w:rPr>
  </w:style>
  <w:style w:type="paragraph" w:customStyle="1" w:styleId="584">
    <w:name w:val="样式 标题 2 + 段前: 0.5 行5"/>
    <w:basedOn w:val="3"/>
    <w:qFormat/>
    <w:uiPriority w:val="0"/>
    <w:pPr>
      <w:tabs>
        <w:tab w:val="left" w:pos="630"/>
        <w:tab w:val="left" w:pos="851"/>
      </w:tabs>
      <w:adjustRightInd/>
      <w:spacing w:line="240" w:lineRule="auto"/>
      <w:ind w:left="465" w:hanging="465"/>
      <w:jc w:val="both"/>
    </w:pPr>
    <w:rPr>
      <w:rFonts w:ascii="Times New Roman" w:hAnsi="Times New Roman" w:cs="宋体"/>
      <w:b w:val="0"/>
      <w:bCs w:val="0"/>
      <w:sz w:val="28"/>
    </w:rPr>
  </w:style>
  <w:style w:type="paragraph" w:customStyle="1" w:styleId="585">
    <w:name w:val="样式 标题 3 + 段前: 6 磅1"/>
    <w:basedOn w:val="4"/>
    <w:qFormat/>
    <w:uiPriority w:val="0"/>
    <w:pPr>
      <w:tabs>
        <w:tab w:val="left" w:pos="630"/>
        <w:tab w:val="left" w:pos="680"/>
      </w:tabs>
      <w:adjustRightInd/>
      <w:spacing w:line="240" w:lineRule="auto"/>
      <w:ind w:firstLine="720"/>
    </w:pPr>
    <w:rPr>
      <w:rFonts w:cs="宋体"/>
      <w:color w:val="FF0000"/>
    </w:rPr>
  </w:style>
  <w:style w:type="paragraph" w:customStyle="1" w:styleId="586">
    <w:name w:val="5"/>
    <w:basedOn w:val="1"/>
    <w:qFormat/>
    <w:uiPriority w:val="0"/>
    <w:pPr>
      <w:tabs>
        <w:tab w:val="left" w:pos="1145"/>
      </w:tabs>
      <w:spacing w:line="300" w:lineRule="auto"/>
      <w:ind w:left="1145" w:hanging="720"/>
    </w:pPr>
  </w:style>
  <w:style w:type="paragraph" w:customStyle="1" w:styleId="587">
    <w:name w:val="表内文字"/>
    <w:basedOn w:val="190"/>
    <w:qFormat/>
    <w:uiPriority w:val="0"/>
    <w:pPr>
      <w:tabs>
        <w:tab w:val="left" w:pos="7560"/>
      </w:tabs>
      <w:spacing w:line="400" w:lineRule="exact"/>
      <w:jc w:val="left"/>
      <w:textAlignment w:val="auto"/>
    </w:pPr>
    <w:rPr>
      <w:rFonts w:ascii="Times New Roman" w:hAnsi="宋体"/>
      <w:bCs/>
      <w:snapToGrid w:val="0"/>
      <w:color w:val="008000"/>
      <w:szCs w:val="24"/>
    </w:rPr>
  </w:style>
  <w:style w:type="paragraph" w:customStyle="1" w:styleId="588">
    <w:name w:val="附件1"/>
    <w:basedOn w:val="1"/>
    <w:qFormat/>
    <w:uiPriority w:val="0"/>
    <w:pPr>
      <w:tabs>
        <w:tab w:val="left" w:pos="900"/>
      </w:tabs>
      <w:ind w:left="1140" w:hanging="720"/>
    </w:pPr>
  </w:style>
  <w:style w:type="paragraph" w:customStyle="1" w:styleId="589">
    <w:name w:val="封面3"/>
    <w:basedOn w:val="1"/>
    <w:qFormat/>
    <w:uiPriority w:val="0"/>
    <w:pPr>
      <w:jc w:val="center"/>
    </w:pPr>
    <w:rPr>
      <w:color w:val="000000"/>
      <w:sz w:val="32"/>
    </w:rPr>
  </w:style>
  <w:style w:type="paragraph" w:customStyle="1" w:styleId="590">
    <w:name w:val="样式 报价表序号1 + 居中"/>
    <w:qFormat/>
    <w:uiPriority w:val="0"/>
    <w:pPr>
      <w:jc w:val="center"/>
    </w:pPr>
    <w:rPr>
      <w:rFonts w:ascii="宋体" w:hAnsi="等线" w:eastAsia="等线" w:cs="宋体"/>
      <w:kern w:val="2"/>
      <w:sz w:val="21"/>
      <w:szCs w:val="22"/>
      <w:lang w:val="en-US" w:eastAsia="zh-CN" w:bidi="ar-SA"/>
    </w:rPr>
  </w:style>
  <w:style w:type="paragraph" w:customStyle="1" w:styleId="591">
    <w:name w:val="Style3"/>
    <w:basedOn w:val="4"/>
    <w:qFormat/>
    <w:uiPriority w:val="0"/>
    <w:pPr>
      <w:tabs>
        <w:tab w:val="left" w:pos="882"/>
      </w:tabs>
      <w:spacing w:line="240" w:lineRule="auto"/>
    </w:pPr>
    <w:rPr>
      <w:rFonts w:ascii="Calibri" w:hAnsi="Calibri" w:eastAsia="Cambria"/>
      <w:bCs w:val="0"/>
      <w:color w:val="000000"/>
    </w:rPr>
  </w:style>
  <w:style w:type="paragraph" w:customStyle="1" w:styleId="592">
    <w:name w:val="样式 标题 2 + 左侧:  0.56 厘米 悬挂缩进: 10 字符 段前: 0.5 行"/>
    <w:qFormat/>
    <w:uiPriority w:val="0"/>
    <w:pPr>
      <w:spacing w:before="120"/>
    </w:pPr>
    <w:rPr>
      <w:rFonts w:ascii="宋体" w:hAnsi="宋体" w:eastAsia="等线" w:cs="宋体"/>
      <w:b/>
      <w:bCs/>
      <w:spacing w:val="14"/>
      <w:kern w:val="44"/>
      <w:sz w:val="28"/>
      <w:szCs w:val="22"/>
      <w:lang w:val="en-US" w:eastAsia="zh-CN" w:bidi="ar-SA"/>
    </w:rPr>
  </w:style>
  <w:style w:type="paragraph" w:customStyle="1" w:styleId="593">
    <w:name w:val="样式 表名 + 段前: 0.5 行 段后: 0.5 行"/>
    <w:basedOn w:val="156"/>
    <w:qFormat/>
    <w:uiPriority w:val="0"/>
    <w:pPr>
      <w:adjustRightInd/>
      <w:spacing w:afterLines="50"/>
      <w:ind w:left="0" w:leftChars="0" w:firstLine="525" w:firstLineChars="250"/>
      <w:jc w:val="both"/>
      <w:textAlignment w:val="auto"/>
    </w:pPr>
    <w:rPr>
      <w:rFonts w:ascii="Arial" w:hAnsi="Arial" w:cs="宋体"/>
      <w:b/>
      <w:bCs/>
      <w:color w:val="auto"/>
      <w:spacing w:val="20"/>
      <w:kern w:val="2"/>
      <w:sz w:val="21"/>
    </w:rPr>
  </w:style>
  <w:style w:type="paragraph" w:customStyle="1" w:styleId="594">
    <w:name w:val="biao"/>
    <w:basedOn w:val="1"/>
    <w:qFormat/>
    <w:uiPriority w:val="0"/>
    <w:pPr>
      <w:tabs>
        <w:tab w:val="left" w:pos="0"/>
      </w:tabs>
      <w:autoSpaceDE w:val="0"/>
      <w:autoSpaceDN w:val="0"/>
      <w:adjustRightInd w:val="0"/>
      <w:spacing w:before="60" w:after="60" w:line="360" w:lineRule="atLeast"/>
    </w:pPr>
    <w:rPr>
      <w:kern w:val="0"/>
    </w:rPr>
  </w:style>
  <w:style w:type="paragraph" w:customStyle="1" w:styleId="595">
    <w:name w:val="Char Char Char"/>
    <w:basedOn w:val="1"/>
    <w:qFormat/>
    <w:uiPriority w:val="0"/>
    <w:rPr>
      <w:rFonts w:eastAsia="Times New Roman"/>
    </w:rPr>
  </w:style>
  <w:style w:type="paragraph" w:customStyle="1" w:styleId="596">
    <w:name w:val="列出段落21"/>
    <w:basedOn w:val="1"/>
    <w:qFormat/>
    <w:uiPriority w:val="34"/>
    <w:pPr>
      <w:ind w:firstLine="420"/>
    </w:pPr>
  </w:style>
  <w:style w:type="paragraph" w:customStyle="1" w:styleId="597">
    <w:name w:val="样式 样式 样式 正文首行缩进 2 + 行距: 单倍行距 + 首行缩进:  2 字符1 + 首行缩进:  2 字符"/>
    <w:basedOn w:val="502"/>
    <w:qFormat/>
    <w:uiPriority w:val="0"/>
    <w:pPr>
      <w:ind w:left="240" w:leftChars="100" w:firstLine="1018" w:firstLineChars="485"/>
      <w:jc w:val="left"/>
      <w:textAlignment w:val="auto"/>
    </w:pPr>
    <w:rPr>
      <w:rFonts w:hint="eastAsia" w:ascii="Times New Roman" w:hAnsi="宋体"/>
      <w:kern w:val="2"/>
    </w:rPr>
  </w:style>
  <w:style w:type="paragraph" w:customStyle="1" w:styleId="598">
    <w:name w:val="BT"/>
    <w:basedOn w:val="1"/>
    <w:qFormat/>
    <w:uiPriority w:val="0"/>
    <w:pPr>
      <w:adjustRightInd w:val="0"/>
      <w:spacing w:before="360" w:after="360" w:line="312" w:lineRule="atLeast"/>
      <w:jc w:val="center"/>
    </w:pPr>
    <w:rPr>
      <w:b/>
      <w:kern w:val="0"/>
      <w:sz w:val="36"/>
    </w:rPr>
  </w:style>
  <w:style w:type="paragraph" w:customStyle="1" w:styleId="599">
    <w:name w:val="样式 标题 4款标题1.1.1.11.1.1.1标题 4 + Times New Roman 两端对齐 段前: 3 磅..."/>
    <w:basedOn w:val="5"/>
    <w:qFormat/>
    <w:uiPriority w:val="0"/>
    <w:pPr>
      <w:tabs>
        <w:tab w:val="left" w:pos="680"/>
        <w:tab w:val="left" w:pos="1200"/>
      </w:tabs>
      <w:ind w:left="1162" w:hanging="1162"/>
      <w:jc w:val="both"/>
    </w:pPr>
    <w:rPr>
      <w:rFonts w:cs="宋体"/>
      <w:b w:val="0"/>
      <w:kern w:val="2"/>
    </w:rPr>
  </w:style>
  <w:style w:type="paragraph" w:customStyle="1" w:styleId="600">
    <w:name w:val="D2"/>
    <w:basedOn w:val="1"/>
    <w:qFormat/>
    <w:uiPriority w:val="0"/>
    <w:pPr>
      <w:adjustRightInd w:val="0"/>
      <w:spacing w:line="360" w:lineRule="atLeast"/>
      <w:ind w:left="3572" w:hanging="680"/>
    </w:pPr>
    <w:rPr>
      <w:spacing w:val="5"/>
      <w:kern w:val="0"/>
    </w:rPr>
  </w:style>
  <w:style w:type="paragraph" w:customStyle="1" w:styleId="601">
    <w:name w:val="样式 正文首行缩进 2 + 行距: 单倍行距 左  8.03 字符"/>
    <w:basedOn w:val="61"/>
    <w:qFormat/>
    <w:uiPriority w:val="0"/>
    <w:pPr>
      <w:tabs>
        <w:tab w:val="clear" w:pos="1304"/>
      </w:tabs>
      <w:overflowPunct w:val="0"/>
      <w:spacing w:after="0"/>
      <w:ind w:left="1927" w:leftChars="803" w:firstLine="480" w:firstLineChars="200"/>
      <w:jc w:val="left"/>
      <w:outlineLvl w:val="9"/>
    </w:pPr>
    <w:rPr>
      <w:rFonts w:hint="eastAsia" w:ascii="Times New Roman" w:hAnsi="宋体" w:cs="宋体"/>
      <w:sz w:val="21"/>
      <w:szCs w:val="20"/>
    </w:rPr>
  </w:style>
  <w:style w:type="paragraph" w:customStyle="1" w:styleId="602">
    <w:name w:val="1.1.1.1A-1-n"/>
    <w:basedOn w:val="377"/>
    <w:qFormat/>
    <w:uiPriority w:val="0"/>
    <w:pPr>
      <w:ind w:firstLine="0"/>
      <w:textAlignment w:val="auto"/>
    </w:pPr>
  </w:style>
  <w:style w:type="paragraph" w:customStyle="1" w:styleId="603">
    <w:name w:val="样式 正文首行缩进 2 + 蓝色 行距: 单倍行距"/>
    <w:basedOn w:val="61"/>
    <w:qFormat/>
    <w:uiPriority w:val="0"/>
    <w:pPr>
      <w:tabs>
        <w:tab w:val="clear" w:pos="1304"/>
      </w:tabs>
      <w:overflowPunct w:val="0"/>
      <w:spacing w:after="0"/>
      <w:ind w:left="1208" w:firstLine="200" w:firstLineChars="200"/>
      <w:jc w:val="left"/>
      <w:outlineLvl w:val="9"/>
    </w:pPr>
    <w:rPr>
      <w:rFonts w:hint="eastAsia" w:ascii="Times New Roman" w:hAnsi="宋体" w:cs="宋体"/>
      <w:kern w:val="0"/>
      <w:sz w:val="21"/>
      <w:szCs w:val="20"/>
    </w:rPr>
  </w:style>
  <w:style w:type="paragraph" w:customStyle="1" w:styleId="604">
    <w:name w:val="样式 标题 3 + 加粗 段前: 0.25 行 行距: 单倍行距"/>
    <w:basedOn w:val="4"/>
    <w:qFormat/>
    <w:uiPriority w:val="0"/>
    <w:pPr>
      <w:tabs>
        <w:tab w:val="left" w:pos="964"/>
      </w:tabs>
      <w:overflowPunct w:val="0"/>
      <w:spacing w:beforeLines="25" w:line="240" w:lineRule="auto"/>
      <w:ind w:left="964" w:hanging="964"/>
    </w:pPr>
    <w:rPr>
      <w:rFonts w:cs="宋体"/>
      <w:bCs w:val="0"/>
      <w:color w:val="FF0000"/>
    </w:rPr>
  </w:style>
  <w:style w:type="paragraph" w:customStyle="1" w:styleId="605">
    <w:name w:val="封面五行"/>
    <w:qFormat/>
    <w:uiPriority w:val="0"/>
    <w:pPr>
      <w:jc w:val="center"/>
    </w:pPr>
    <w:rPr>
      <w:rFonts w:ascii="Arial" w:hAnsi="Arial" w:eastAsia="黑体" w:cs="Times New Roman"/>
      <w:kern w:val="2"/>
      <w:sz w:val="30"/>
      <w:szCs w:val="22"/>
      <w:lang w:val="en-US" w:eastAsia="zh-CN" w:bidi="ar-SA"/>
    </w:rPr>
  </w:style>
  <w:style w:type="paragraph" w:customStyle="1" w:styleId="606">
    <w:name w:val="样式 (中文) 黑体 加粗"/>
    <w:basedOn w:val="1"/>
    <w:qFormat/>
    <w:uiPriority w:val="0"/>
    <w:pPr>
      <w:adjustRightInd w:val="0"/>
      <w:ind w:firstLine="482" w:firstLineChars="200"/>
    </w:pPr>
    <w:rPr>
      <w:rFonts w:eastAsia="黑体" w:cs="宋体"/>
      <w:b/>
      <w:bCs/>
    </w:rPr>
  </w:style>
  <w:style w:type="paragraph" w:customStyle="1" w:styleId="607">
    <w:name w:val="xl48"/>
    <w:basedOn w:val="1"/>
    <w:qFormat/>
    <w:uiPriority w:val="0"/>
    <w:pPr>
      <w:pBdr>
        <w:left w:val="single" w:color="auto" w:sz="12" w:space="0"/>
        <w:bottom w:val="single" w:color="auto" w:sz="4" w:space="0"/>
        <w:right w:val="single" w:color="auto" w:sz="4" w:space="0"/>
      </w:pBdr>
      <w:spacing w:before="100" w:beforeAutospacing="1" w:after="100" w:afterAutospacing="1"/>
    </w:pPr>
    <w:rPr>
      <w:b/>
      <w:bCs/>
      <w:color w:val="000000"/>
      <w:kern w:val="0"/>
      <w:sz w:val="28"/>
      <w:szCs w:val="28"/>
    </w:rPr>
  </w:style>
  <w:style w:type="paragraph" w:customStyle="1" w:styleId="608">
    <w:name w:val="样式 标题 5 + 宋体 行距: 单倍行距"/>
    <w:basedOn w:val="6"/>
    <w:qFormat/>
    <w:uiPriority w:val="0"/>
    <w:pPr>
      <w:tabs>
        <w:tab w:val="left" w:pos="1008"/>
        <w:tab w:val="left" w:pos="1207"/>
      </w:tabs>
      <w:overflowPunct w:val="0"/>
      <w:adjustRightInd w:val="0"/>
      <w:ind w:left="1208" w:hanging="1008"/>
    </w:pPr>
    <w:rPr>
      <w:rFonts w:cs="宋体"/>
      <w:bCs w:val="0"/>
      <w:kern w:val="2"/>
      <w:sz w:val="21"/>
      <w:szCs w:val="20"/>
    </w:rPr>
  </w:style>
  <w:style w:type="paragraph" w:customStyle="1" w:styleId="609">
    <w:name w:val="样式 抬头 + 行距: 单倍行距"/>
    <w:basedOn w:val="216"/>
    <w:qFormat/>
    <w:uiPriority w:val="0"/>
    <w:pPr>
      <w:adjustRightInd w:val="0"/>
      <w:spacing w:beforeLines="50" w:line="360" w:lineRule="auto"/>
      <w:ind w:left="1260" w:leftChars="525" w:firstLine="525" w:firstLineChars="250"/>
      <w:jc w:val="left"/>
    </w:pPr>
    <w:rPr>
      <w:rFonts w:hAnsi="宋体" w:cs="宋体"/>
      <w:b/>
      <w:bCs/>
      <w:kern w:val="2"/>
      <w:sz w:val="21"/>
      <w:szCs w:val="24"/>
    </w:rPr>
  </w:style>
  <w:style w:type="paragraph" w:customStyle="1" w:styleId="610">
    <w:name w:val="样式 标题 4 + 蓝色 行距: 单倍行距"/>
    <w:basedOn w:val="5"/>
    <w:qFormat/>
    <w:uiPriority w:val="0"/>
    <w:pPr>
      <w:tabs>
        <w:tab w:val="left" w:pos="964"/>
      </w:tabs>
      <w:overflowPunct w:val="0"/>
      <w:ind w:left="964" w:hanging="964"/>
      <w:jc w:val="both"/>
    </w:pPr>
    <w:rPr>
      <w:rFonts w:cs="宋体"/>
      <w:b w:val="0"/>
      <w:kern w:val="2"/>
      <w:sz w:val="21"/>
    </w:rPr>
  </w:style>
  <w:style w:type="paragraph" w:customStyle="1" w:styleId="611">
    <w:name w:val="样式 标题 4 + 行距: 单倍行距"/>
    <w:basedOn w:val="5"/>
    <w:qFormat/>
    <w:uiPriority w:val="0"/>
    <w:pPr>
      <w:tabs>
        <w:tab w:val="left" w:pos="964"/>
      </w:tabs>
      <w:overflowPunct w:val="0"/>
      <w:ind w:left="964" w:hanging="964"/>
      <w:jc w:val="both"/>
    </w:pPr>
    <w:rPr>
      <w:rFonts w:cs="宋体"/>
      <w:b w:val="0"/>
      <w:kern w:val="2"/>
      <w:sz w:val="21"/>
    </w:rPr>
  </w:style>
  <w:style w:type="paragraph" w:customStyle="1" w:styleId="612">
    <w:name w:val="样式 样式 样式 正文首行缩进 2 + 行距: 单倍行距 + 首行缩进:  2 字符1 + 首行缩进:  2 字符3"/>
    <w:basedOn w:val="502"/>
    <w:qFormat/>
    <w:uiPriority w:val="0"/>
    <w:pPr>
      <w:ind w:left="480" w:leftChars="200" w:firstLine="420" w:firstLineChars="200"/>
      <w:jc w:val="left"/>
      <w:textAlignment w:val="auto"/>
    </w:pPr>
    <w:rPr>
      <w:rFonts w:hint="eastAsia" w:ascii="Times New Roman" w:hAnsi="宋体"/>
      <w:kern w:val="2"/>
    </w:rPr>
  </w:style>
  <w:style w:type="paragraph" w:customStyle="1" w:styleId="613">
    <w:name w:val="表样"/>
    <w:basedOn w:val="1"/>
    <w:qFormat/>
    <w:uiPriority w:val="0"/>
    <w:pPr>
      <w:adjustRightInd w:val="0"/>
      <w:jc w:val="center"/>
      <w:textAlignment w:val="baseline"/>
    </w:pPr>
    <w:rPr>
      <w:kern w:val="0"/>
      <w:szCs w:val="21"/>
    </w:rPr>
  </w:style>
  <w:style w:type="paragraph" w:customStyle="1" w:styleId="614">
    <w:name w:val="样式 正文文本缩进 + 行距: 单倍行距"/>
    <w:basedOn w:val="26"/>
    <w:qFormat/>
    <w:uiPriority w:val="0"/>
    <w:pPr>
      <w:overflowPunct w:val="0"/>
      <w:adjustRightInd w:val="0"/>
      <w:spacing w:after="0"/>
      <w:ind w:left="1667" w:leftChars="0" w:hanging="459"/>
    </w:pPr>
    <w:rPr>
      <w:rFonts w:hint="eastAsia" w:cs="宋体"/>
    </w:rPr>
  </w:style>
  <w:style w:type="paragraph" w:customStyle="1" w:styleId="615">
    <w:name w:val="样式 标题 3 + 加粗"/>
    <w:basedOn w:val="4"/>
    <w:qFormat/>
    <w:uiPriority w:val="0"/>
    <w:pPr>
      <w:tabs>
        <w:tab w:val="left" w:pos="964"/>
      </w:tabs>
      <w:overflowPunct w:val="0"/>
      <w:spacing w:beforeLines="25" w:line="240" w:lineRule="auto"/>
      <w:ind w:left="964" w:hanging="964"/>
    </w:pPr>
    <w:rPr>
      <w:b w:val="0"/>
      <w:bCs w:val="0"/>
    </w:rPr>
  </w:style>
  <w:style w:type="paragraph" w:customStyle="1" w:styleId="616">
    <w:name w:val="样式 样式 标题 4 + 段前: 0.5 行1 + 段前: 0.5 行"/>
    <w:basedOn w:val="1"/>
    <w:qFormat/>
    <w:uiPriority w:val="0"/>
    <w:pPr>
      <w:tabs>
        <w:tab w:val="left" w:pos="987"/>
        <w:tab w:val="left" w:pos="1200"/>
      </w:tabs>
      <w:spacing w:beforeLines="50"/>
      <w:ind w:left="987" w:hanging="420"/>
      <w:outlineLvl w:val="3"/>
    </w:pPr>
    <w:rPr>
      <w:rFonts w:cs="宋体"/>
    </w:rPr>
  </w:style>
  <w:style w:type="paragraph" w:customStyle="1" w:styleId="617">
    <w:name w:val="Char Char Char1"/>
    <w:basedOn w:val="1"/>
    <w:qFormat/>
    <w:uiPriority w:val="0"/>
  </w:style>
  <w:style w:type="paragraph" w:customStyle="1" w:styleId="618">
    <w:name w:val="样式 正文首行缩进 2 + 蓝色 行距: 单倍行距1"/>
    <w:basedOn w:val="61"/>
    <w:qFormat/>
    <w:uiPriority w:val="0"/>
    <w:pPr>
      <w:tabs>
        <w:tab w:val="clear" w:pos="1304"/>
      </w:tabs>
      <w:overflowPunct w:val="0"/>
      <w:spacing w:after="0"/>
      <w:ind w:left="1208" w:firstLine="480" w:firstLineChars="200"/>
      <w:jc w:val="left"/>
      <w:outlineLvl w:val="9"/>
    </w:pPr>
    <w:rPr>
      <w:rFonts w:hint="eastAsia" w:ascii="Times New Roman" w:hAnsi="宋体"/>
      <w:sz w:val="21"/>
      <w:szCs w:val="20"/>
    </w:rPr>
  </w:style>
  <w:style w:type="paragraph" w:customStyle="1" w:styleId="619">
    <w:name w:val="Char Char Char Char Char Char Char Char Char Char1"/>
    <w:basedOn w:val="1"/>
    <w:qFormat/>
    <w:uiPriority w:val="0"/>
    <w:rPr>
      <w:rFonts w:ascii="Arial" w:hAnsi="Arial"/>
    </w:rPr>
  </w:style>
  <w:style w:type="paragraph" w:customStyle="1" w:styleId="620">
    <w:name w:val="样式 标题 5 + 左侧:  1.27 厘米 行距: 单倍行距"/>
    <w:basedOn w:val="6"/>
    <w:qFormat/>
    <w:uiPriority w:val="0"/>
    <w:pPr>
      <w:tabs>
        <w:tab w:val="left" w:pos="1008"/>
        <w:tab w:val="left" w:pos="1204"/>
      </w:tabs>
      <w:overflowPunct w:val="0"/>
      <w:adjustRightInd w:val="0"/>
      <w:ind w:left="1202" w:hanging="1204"/>
    </w:pPr>
    <w:rPr>
      <w:rFonts w:ascii="Times New Roman" w:cs="宋体"/>
      <w:bCs w:val="0"/>
      <w:kern w:val="2"/>
      <w:sz w:val="21"/>
      <w:szCs w:val="20"/>
    </w:rPr>
  </w:style>
  <w:style w:type="paragraph" w:customStyle="1" w:styleId="621">
    <w:name w:val="样式 正文首行缩进 2 + 左侧:  1.39 厘米 行距: 单倍行距"/>
    <w:basedOn w:val="61"/>
    <w:qFormat/>
    <w:uiPriority w:val="0"/>
    <w:pPr>
      <w:tabs>
        <w:tab w:val="clear" w:pos="1304"/>
      </w:tabs>
      <w:overflowPunct w:val="0"/>
      <w:spacing w:after="0"/>
      <w:ind w:left="788" w:firstLine="250" w:firstLineChars="250"/>
      <w:jc w:val="left"/>
      <w:outlineLvl w:val="9"/>
    </w:pPr>
    <w:rPr>
      <w:rFonts w:hint="eastAsia" w:ascii="Times New Roman" w:hAnsi="宋体" w:cs="宋体"/>
      <w:sz w:val="21"/>
      <w:szCs w:val="20"/>
    </w:rPr>
  </w:style>
  <w:style w:type="paragraph" w:customStyle="1" w:styleId="622">
    <w:name w:val="样式 标题 4款标题1.1.1.11.1.1.1标题 4 + Times New Roman 两端对齐"/>
    <w:basedOn w:val="5"/>
    <w:qFormat/>
    <w:uiPriority w:val="0"/>
    <w:pPr>
      <w:tabs>
        <w:tab w:val="left" w:pos="945"/>
        <w:tab w:val="left" w:pos="1200"/>
      </w:tabs>
      <w:ind w:left="1162" w:hanging="1162"/>
      <w:jc w:val="both"/>
    </w:pPr>
    <w:rPr>
      <w:rFonts w:cs="宋体"/>
      <w:b w:val="0"/>
      <w:kern w:val="2"/>
    </w:rPr>
  </w:style>
  <w:style w:type="paragraph" w:customStyle="1" w:styleId="623">
    <w:name w:val="样式 样式 样式 正文首行缩进 2 + 行距: 单倍行距 + 首行缩进:  2 字符1 + 首行缩进:  2 字符2"/>
    <w:basedOn w:val="502"/>
    <w:qFormat/>
    <w:uiPriority w:val="0"/>
    <w:pPr>
      <w:ind w:left="200" w:leftChars="200" w:firstLine="200" w:firstLineChars="200"/>
      <w:jc w:val="left"/>
      <w:textAlignment w:val="auto"/>
    </w:pPr>
    <w:rPr>
      <w:rFonts w:hint="eastAsia" w:ascii="Times New Roman" w:hAnsi="宋体"/>
      <w:kern w:val="2"/>
    </w:rPr>
  </w:style>
  <w:style w:type="paragraph" w:customStyle="1" w:styleId="624">
    <w:name w:val="样式 标题 3 + 宋体 加粗 黑色"/>
    <w:basedOn w:val="4"/>
    <w:qFormat/>
    <w:uiPriority w:val="0"/>
    <w:pPr>
      <w:tabs>
        <w:tab w:val="left" w:pos="964"/>
      </w:tabs>
      <w:overflowPunct w:val="0"/>
      <w:spacing w:beforeLines="25" w:line="240" w:lineRule="auto"/>
      <w:ind w:left="964" w:hanging="964"/>
    </w:pPr>
    <w:rPr>
      <w:b w:val="0"/>
      <w:bCs w:val="0"/>
      <w:color w:val="000000"/>
    </w:rPr>
  </w:style>
  <w:style w:type="paragraph" w:customStyle="1" w:styleId="625">
    <w:name w:val="tital"/>
    <w:basedOn w:val="285"/>
    <w:qFormat/>
    <w:uiPriority w:val="0"/>
    <w:pPr>
      <w:tabs>
        <w:tab w:val="clear" w:pos="1134"/>
      </w:tabs>
      <w:spacing w:before="180"/>
      <w:ind w:left="0" w:firstLine="0"/>
      <w:jc w:val="left"/>
    </w:pPr>
    <w:rPr>
      <w:spacing w:val="5"/>
      <w:kern w:val="2"/>
    </w:rPr>
  </w:style>
  <w:style w:type="paragraph" w:customStyle="1" w:styleId="626">
    <w:name w:val="样式 标题 5 + 行距: 单倍行距"/>
    <w:basedOn w:val="6"/>
    <w:qFormat/>
    <w:uiPriority w:val="0"/>
    <w:pPr>
      <w:tabs>
        <w:tab w:val="left" w:pos="1008"/>
        <w:tab w:val="left" w:pos="1207"/>
      </w:tabs>
      <w:overflowPunct w:val="0"/>
      <w:adjustRightInd w:val="0"/>
      <w:ind w:left="1008" w:hanging="1008"/>
    </w:pPr>
    <w:rPr>
      <w:rFonts w:ascii="Times New Roman" w:cs="宋体"/>
      <w:bCs w:val="0"/>
      <w:kern w:val="2"/>
      <w:sz w:val="21"/>
      <w:szCs w:val="20"/>
    </w:rPr>
  </w:style>
  <w:style w:type="paragraph" w:customStyle="1" w:styleId="627">
    <w:name w:val="文件头"/>
    <w:basedOn w:val="1"/>
    <w:qFormat/>
    <w:uiPriority w:val="0"/>
    <w:pPr>
      <w:adjustRightInd w:val="0"/>
      <w:spacing w:before="360" w:after="360" w:line="360" w:lineRule="atLeast"/>
      <w:jc w:val="center"/>
    </w:pPr>
    <w:rPr>
      <w:rFonts w:ascii="黑体" w:eastAsia="黑体"/>
      <w:kern w:val="0"/>
      <w:sz w:val="36"/>
    </w:rPr>
  </w:style>
  <w:style w:type="paragraph" w:customStyle="1" w:styleId="628">
    <w:name w:val="样式 标题 5 + 蓝色 行距: 单倍行距"/>
    <w:basedOn w:val="6"/>
    <w:qFormat/>
    <w:uiPriority w:val="0"/>
    <w:pPr>
      <w:tabs>
        <w:tab w:val="left" w:pos="1008"/>
        <w:tab w:val="left" w:pos="1207"/>
      </w:tabs>
      <w:overflowPunct w:val="0"/>
      <w:adjustRightInd w:val="0"/>
      <w:ind w:left="1008" w:hanging="1008"/>
    </w:pPr>
    <w:rPr>
      <w:rFonts w:ascii="Times New Roman" w:cs="宋体"/>
      <w:bCs w:val="0"/>
      <w:kern w:val="2"/>
      <w:sz w:val="21"/>
      <w:szCs w:val="20"/>
    </w:rPr>
  </w:style>
  <w:style w:type="paragraph" w:customStyle="1" w:styleId="629">
    <w:name w:val="Char1 Char Char Char Char Char Char Char Char Char"/>
    <w:basedOn w:val="1"/>
    <w:qFormat/>
    <w:uiPriority w:val="0"/>
    <w:rPr>
      <w:szCs w:val="21"/>
    </w:rPr>
  </w:style>
  <w:style w:type="paragraph" w:customStyle="1" w:styleId="630">
    <w:name w:val="Char Char2 Char Char Char Char"/>
    <w:basedOn w:val="1"/>
    <w:qFormat/>
    <w:uiPriority w:val="0"/>
    <w:rPr>
      <w:rFonts w:eastAsia="Times New Roman"/>
    </w:rPr>
  </w:style>
  <w:style w:type="paragraph" w:customStyle="1" w:styleId="631">
    <w:name w:val="样式 正文首行缩进 2 + 下划线"/>
    <w:basedOn w:val="61"/>
    <w:qFormat/>
    <w:uiPriority w:val="0"/>
    <w:pPr>
      <w:tabs>
        <w:tab w:val="clear" w:pos="1304"/>
      </w:tabs>
      <w:overflowPunct w:val="0"/>
      <w:spacing w:after="0"/>
      <w:ind w:left="1208" w:firstLine="480" w:firstLineChars="200"/>
      <w:jc w:val="left"/>
      <w:outlineLvl w:val="9"/>
    </w:pPr>
    <w:rPr>
      <w:rFonts w:hint="eastAsia" w:ascii="Times New Roman" w:hAnsi="宋体"/>
      <w:sz w:val="21"/>
      <w:szCs w:val="20"/>
      <w:u w:val="single"/>
    </w:rPr>
  </w:style>
  <w:style w:type="paragraph" w:customStyle="1" w:styleId="632">
    <w:name w:val="Char1 Char Char Char Char Char Char"/>
    <w:basedOn w:val="1"/>
    <w:qFormat/>
    <w:uiPriority w:val="0"/>
    <w:rPr>
      <w:szCs w:val="21"/>
    </w:rPr>
  </w:style>
  <w:style w:type="paragraph" w:customStyle="1" w:styleId="633">
    <w:name w:val="xl50"/>
    <w:basedOn w:val="1"/>
    <w:qFormat/>
    <w:uiPriority w:val="0"/>
    <w:pPr>
      <w:pBdr>
        <w:bottom w:val="single" w:color="auto" w:sz="12" w:space="0"/>
        <w:right w:val="single" w:color="auto" w:sz="4" w:space="0"/>
      </w:pBdr>
      <w:spacing w:before="100" w:beforeAutospacing="1" w:after="100" w:afterAutospacing="1"/>
      <w:jc w:val="center"/>
    </w:pPr>
    <w:rPr>
      <w:kern w:val="0"/>
      <w:sz w:val="18"/>
      <w:szCs w:val="18"/>
    </w:rPr>
  </w:style>
  <w:style w:type="paragraph" w:customStyle="1" w:styleId="634">
    <w:name w:val="样式 正文1 + (符号) 宋体 悬挂缩进: 1 字符"/>
    <w:basedOn w:val="184"/>
    <w:qFormat/>
    <w:uiPriority w:val="0"/>
    <w:pPr>
      <w:adjustRightInd/>
      <w:snapToGrid w:val="0"/>
      <w:spacing w:line="360" w:lineRule="auto"/>
      <w:ind w:left="550" w:leftChars="450" w:hanging="100" w:hangingChars="100"/>
      <w:textAlignment w:val="auto"/>
    </w:pPr>
    <w:rPr>
      <w:rFonts w:hAnsi="宋体" w:cs="宋体"/>
      <w:color w:val="000000"/>
      <w:position w:val="0"/>
      <w:sz w:val="21"/>
      <w:szCs w:val="20"/>
    </w:rPr>
  </w:style>
  <w:style w:type="paragraph" w:customStyle="1" w:styleId="635">
    <w:name w:val="表格 + 两端对齐 行距: 固定值 22 磅"/>
    <w:basedOn w:val="1"/>
    <w:next w:val="139"/>
    <w:qFormat/>
    <w:uiPriority w:val="0"/>
    <w:pPr>
      <w:spacing w:line="420" w:lineRule="exact"/>
    </w:pPr>
    <w:rPr>
      <w:rFonts w:cs="宋体"/>
    </w:rPr>
  </w:style>
  <w:style w:type="paragraph" w:customStyle="1" w:styleId="636">
    <w:name w:val="样式 样式 样式 样式 样式 正文1 + (符号) 宋体 悬挂缩进: 1 字符 + 左侧:  4.5 字符 悬挂缩进: 1 字符...1"/>
    <w:basedOn w:val="637"/>
    <w:qFormat/>
    <w:uiPriority w:val="0"/>
    <w:pPr>
      <w:ind w:left="650" w:hanging="200" w:hangingChars="200"/>
    </w:pPr>
  </w:style>
  <w:style w:type="paragraph" w:customStyle="1" w:styleId="637">
    <w:name w:val="样式 样式 样式 样式 正文1 + (符号) 宋体 悬挂缩进: 1 字符 + 左侧:  4.5 字符 悬挂缩进: 1 字符 + ..."/>
    <w:basedOn w:val="638"/>
    <w:qFormat/>
    <w:uiPriority w:val="0"/>
    <w:pPr>
      <w:ind w:left="700" w:hanging="250" w:hangingChars="250"/>
    </w:pPr>
  </w:style>
  <w:style w:type="paragraph" w:customStyle="1" w:styleId="638">
    <w:name w:val="样式 样式 样式 正文1 + (符号) 宋体 悬挂缩进: 1 字符 + 左侧:  4.5 字符 悬挂缩进: 1 字符 + 左侧:..."/>
    <w:basedOn w:val="639"/>
    <w:qFormat/>
    <w:uiPriority w:val="0"/>
    <w:pPr>
      <w:ind w:left="650" w:hanging="200" w:hangingChars="200"/>
    </w:pPr>
  </w:style>
  <w:style w:type="paragraph" w:customStyle="1" w:styleId="639">
    <w:name w:val="样式 样式 正文1 + (符号) 宋体 悬挂缩进: 1 字符 + 左侧:  4.5 字符 悬挂缩进: 1 字符"/>
    <w:basedOn w:val="634"/>
    <w:qFormat/>
    <w:uiPriority w:val="0"/>
    <w:pPr>
      <w:ind w:left="600" w:hanging="150" w:hangingChars="150"/>
    </w:pPr>
  </w:style>
  <w:style w:type="paragraph" w:customStyle="1" w:styleId="640">
    <w:name w:val="_Style 1"/>
    <w:basedOn w:val="1"/>
    <w:qFormat/>
    <w:uiPriority w:val="0"/>
  </w:style>
  <w:style w:type="paragraph" w:customStyle="1" w:styleId="641">
    <w:name w:val="表格+两端对齐"/>
    <w:basedOn w:val="190"/>
    <w:qFormat/>
    <w:uiPriority w:val="0"/>
    <w:pPr>
      <w:adjustRightInd w:val="0"/>
      <w:jc w:val="left"/>
      <w:textAlignment w:val="auto"/>
    </w:pPr>
    <w:rPr>
      <w:rFonts w:ascii="宋体" w:hAnsi="宋体" w:cs="宋体"/>
      <w:kern w:val="2"/>
    </w:rPr>
  </w:style>
  <w:style w:type="paragraph" w:customStyle="1" w:styleId="642">
    <w:name w:val="样式 目录 1 + 段前: 0.5 行"/>
    <w:basedOn w:val="40"/>
    <w:qFormat/>
    <w:uiPriority w:val="0"/>
    <w:pPr>
      <w:tabs>
        <w:tab w:val="left" w:pos="1260"/>
        <w:tab w:val="right" w:leader="dot" w:pos="8505"/>
      </w:tabs>
      <w:spacing w:before="0" w:after="0"/>
    </w:pPr>
    <w:rPr>
      <w:rFonts w:ascii="宋体" w:eastAsia="宋体" w:cs="宋体"/>
      <w:b w:val="0"/>
      <w:caps w:val="0"/>
      <w:sz w:val="21"/>
    </w:rPr>
  </w:style>
  <w:style w:type="paragraph" w:customStyle="1" w:styleId="643">
    <w:name w:val="样式 标题 3 + 左侧:  -2.3 厘米 段前: 0.5 行"/>
    <w:basedOn w:val="4"/>
    <w:qFormat/>
    <w:uiPriority w:val="0"/>
    <w:pPr>
      <w:tabs>
        <w:tab w:val="left" w:pos="360"/>
        <w:tab w:val="left" w:pos="840"/>
      </w:tabs>
      <w:spacing w:afterLines="100" w:line="240" w:lineRule="auto"/>
      <w:ind w:left="1680" w:hanging="420"/>
    </w:pPr>
    <w:rPr>
      <w:rFonts w:ascii="楷体_GB2312" w:eastAsia="楷体_GB2312" w:cs="宋体"/>
      <w:b w:val="0"/>
      <w:bCs w:val="0"/>
      <w:sz w:val="30"/>
    </w:rPr>
  </w:style>
  <w:style w:type="paragraph" w:customStyle="1" w:styleId="644">
    <w:name w:val="样式 正文1 + 左  4 字符"/>
    <w:basedOn w:val="184"/>
    <w:qFormat/>
    <w:uiPriority w:val="0"/>
    <w:pPr>
      <w:adjustRightInd/>
      <w:snapToGrid w:val="0"/>
      <w:spacing w:line="360" w:lineRule="auto"/>
      <w:ind w:left="450" w:leftChars="450" w:firstLine="0"/>
      <w:textAlignment w:val="auto"/>
    </w:pPr>
    <w:rPr>
      <w:rFonts w:hAnsi="宋体" w:cs="宋体"/>
      <w:color w:val="000000"/>
      <w:position w:val="0"/>
      <w:sz w:val="21"/>
      <w:szCs w:val="20"/>
    </w:rPr>
  </w:style>
  <w:style w:type="paragraph" w:customStyle="1" w:styleId="645">
    <w:name w:val="样式 样式 样式 样式 样式 正文1 + (符号) 宋体 悬挂缩进: 1 字符 + 左侧:  4.5 字符 悬挂缩进: 1 字符..."/>
    <w:basedOn w:val="637"/>
    <w:qFormat/>
    <w:uiPriority w:val="0"/>
    <w:pPr>
      <w:ind w:left="750" w:leftChars="500"/>
    </w:pPr>
  </w:style>
  <w:style w:type="paragraph" w:customStyle="1" w:styleId="646">
    <w:name w:val="样式 样式 样式 标题 4 + 段前: 0.5 行1 + 段前: 0.5 行 + 段前: 0.5 行"/>
    <w:basedOn w:val="1"/>
    <w:qFormat/>
    <w:uiPriority w:val="0"/>
    <w:pPr>
      <w:tabs>
        <w:tab w:val="left" w:pos="1200"/>
      </w:tabs>
      <w:ind w:left="1200" w:hanging="1200" w:hangingChars="500"/>
      <w:outlineLvl w:val="3"/>
    </w:pPr>
    <w:rPr>
      <w:rFonts w:cs="宋体"/>
    </w:rPr>
  </w:style>
  <w:style w:type="paragraph" w:customStyle="1" w:styleId="647">
    <w:name w:val="正文1 + (符号) 宋体 悬挂缩进: 1 字符 + 左侧:  4.5 字符 悬挂缩进: 1..."/>
    <w:basedOn w:val="1"/>
    <w:qFormat/>
    <w:uiPriority w:val="0"/>
    <w:pPr>
      <w:ind w:left="1560" w:hanging="480"/>
    </w:pPr>
  </w:style>
  <w:style w:type="paragraph" w:customStyle="1" w:styleId="648">
    <w:name w:val="表格五"/>
    <w:basedOn w:val="190"/>
    <w:qFormat/>
    <w:uiPriority w:val="0"/>
    <w:pPr>
      <w:spacing w:line="360" w:lineRule="exact"/>
      <w:textAlignment w:val="auto"/>
    </w:pPr>
    <w:rPr>
      <w:rFonts w:ascii="宋体" w:hAnsi="宋体"/>
      <w:kern w:val="2"/>
      <w:szCs w:val="18"/>
    </w:rPr>
  </w:style>
  <w:style w:type="paragraph" w:customStyle="1" w:styleId="649">
    <w:name w:val="Char Char2 Char Char Char Char1"/>
    <w:basedOn w:val="1"/>
    <w:qFormat/>
    <w:uiPriority w:val="0"/>
    <w:rPr>
      <w:rFonts w:eastAsia="Times New Roman"/>
    </w:rPr>
  </w:style>
  <w:style w:type="paragraph" w:customStyle="1" w:styleId="650">
    <w:name w:val="Char3"/>
    <w:basedOn w:val="1"/>
    <w:qFormat/>
    <w:uiPriority w:val="0"/>
    <w:rPr>
      <w:rFonts w:ascii="Tahoma" w:hAnsi="Tahoma"/>
    </w:rPr>
  </w:style>
  <w:style w:type="paragraph" w:customStyle="1" w:styleId="651">
    <w:name w:val="样式 标题 4 + 段前: 0.5 行"/>
    <w:basedOn w:val="5"/>
    <w:qFormat/>
    <w:uiPriority w:val="0"/>
    <w:pPr>
      <w:tabs>
        <w:tab w:val="left" w:pos="1742"/>
      </w:tabs>
      <w:spacing w:beforeLines="50"/>
      <w:ind w:left="2100" w:hanging="420"/>
      <w:jc w:val="both"/>
    </w:pPr>
    <w:rPr>
      <w:rFonts w:ascii="宋体" w:cs="宋体"/>
      <w:b w:val="0"/>
      <w:kern w:val="2"/>
    </w:rPr>
  </w:style>
  <w:style w:type="paragraph" w:customStyle="1" w:styleId="652">
    <w:name w:val="p18"/>
    <w:basedOn w:val="1"/>
    <w:qFormat/>
    <w:uiPriority w:val="0"/>
    <w:pPr>
      <w:ind w:left="1050"/>
    </w:pPr>
    <w:rPr>
      <w:rFonts w:cs="宋体"/>
      <w:kern w:val="0"/>
    </w:rPr>
  </w:style>
  <w:style w:type="paragraph" w:customStyle="1" w:styleId="653">
    <w:name w:val="样式 编号 + 左侧:  5 字符 悬挂缩进: 3.5 字符"/>
    <w:basedOn w:val="352"/>
    <w:qFormat/>
    <w:uiPriority w:val="0"/>
    <w:pPr>
      <w:jc w:val="left"/>
    </w:pPr>
    <w:rPr>
      <w:rFonts w:hAnsi="宋体" w:cs="宋体"/>
      <w:kern w:val="2"/>
      <w:sz w:val="21"/>
      <w:szCs w:val="20"/>
    </w:rPr>
  </w:style>
  <w:style w:type="paragraph" w:customStyle="1" w:styleId="654">
    <w:name w:val="p21"/>
    <w:basedOn w:val="1"/>
    <w:qFormat/>
    <w:uiPriority w:val="0"/>
    <w:pPr>
      <w:ind w:left="1050"/>
    </w:pPr>
    <w:rPr>
      <w:rFonts w:cs="宋体"/>
      <w:kern w:val="0"/>
    </w:rPr>
  </w:style>
  <w:style w:type="paragraph" w:customStyle="1" w:styleId="655">
    <w:name w:val="p19"/>
    <w:basedOn w:val="1"/>
    <w:qFormat/>
    <w:uiPriority w:val="0"/>
    <w:pPr>
      <w:ind w:left="1320" w:hanging="360"/>
    </w:pPr>
    <w:rPr>
      <w:rFonts w:cs="宋体"/>
      <w:kern w:val="0"/>
    </w:rPr>
  </w:style>
  <w:style w:type="paragraph" w:customStyle="1" w:styleId="656">
    <w:name w:val="总目录1"/>
    <w:basedOn w:val="1"/>
    <w:qFormat/>
    <w:uiPriority w:val="0"/>
    <w:pPr>
      <w:spacing w:beforeLines="50" w:afterLines="50"/>
      <w:ind w:left="500" w:leftChars="300" w:hanging="200" w:hangingChars="200"/>
    </w:pPr>
    <w:rPr>
      <w:rFonts w:eastAsia="黑体"/>
      <w:b/>
      <w:sz w:val="32"/>
      <w:szCs w:val="32"/>
    </w:rPr>
  </w:style>
  <w:style w:type="paragraph" w:customStyle="1" w:styleId="657">
    <w:name w:val="Char31"/>
    <w:basedOn w:val="1"/>
    <w:semiHidden/>
    <w:qFormat/>
    <w:uiPriority w:val="0"/>
    <w:rPr>
      <w:rFonts w:ascii="Tahoma" w:hAnsi="Tahoma"/>
    </w:rPr>
  </w:style>
  <w:style w:type="paragraph" w:customStyle="1" w:styleId="658">
    <w:name w:val="_Style 619"/>
    <w:next w:val="1"/>
    <w:unhideWhenUsed/>
    <w:qFormat/>
    <w:uiPriority w:val="0"/>
    <w:pPr>
      <w:widowControl w:val="0"/>
      <w:snapToGrid w:val="0"/>
      <w:spacing w:line="360" w:lineRule="auto"/>
      <w:ind w:firstLine="525" w:firstLineChars="250"/>
    </w:pPr>
    <w:rPr>
      <w:rFonts w:ascii="宋体" w:hAnsi="宋体" w:eastAsia="等线" w:cs="Times New Roman"/>
      <w:kern w:val="2"/>
      <w:sz w:val="21"/>
      <w:szCs w:val="24"/>
      <w:lang w:val="en-US" w:eastAsia="zh-CN" w:bidi="ar-SA"/>
    </w:rPr>
  </w:style>
  <w:style w:type="paragraph" w:customStyle="1" w:styleId="659">
    <w:name w:val="Char41"/>
    <w:basedOn w:val="1"/>
    <w:qFormat/>
    <w:uiPriority w:val="0"/>
    <w:pPr>
      <w:jc w:val="both"/>
    </w:pPr>
    <w:rPr>
      <w:rFonts w:hAnsi="Times New Roman" w:eastAsia="黑体" w:cs="宋体"/>
      <w:kern w:val="0"/>
      <w:sz w:val="28"/>
      <w:szCs w:val="28"/>
    </w:rPr>
  </w:style>
  <w:style w:type="paragraph" w:customStyle="1" w:styleId="660">
    <w:name w:val="二级条标题"/>
    <w:basedOn w:val="1"/>
    <w:next w:val="1"/>
    <w:link w:val="1357"/>
    <w:qFormat/>
    <w:uiPriority w:val="0"/>
    <w:pPr>
      <w:ind w:left="2100" w:hanging="420"/>
      <w:jc w:val="both"/>
      <w:outlineLvl w:val="3"/>
    </w:pPr>
    <w:rPr>
      <w:rFonts w:ascii="黑体" w:hAnsi="Times New Roman" w:eastAsia="黑体"/>
      <w:kern w:val="0"/>
      <w:szCs w:val="20"/>
    </w:rPr>
  </w:style>
  <w:style w:type="paragraph" w:customStyle="1" w:styleId="661">
    <w:name w:val="三级条标题"/>
    <w:basedOn w:val="660"/>
    <w:next w:val="1"/>
    <w:qFormat/>
    <w:uiPriority w:val="0"/>
    <w:pPr>
      <w:ind w:left="2520"/>
      <w:outlineLvl w:val="4"/>
    </w:pPr>
  </w:style>
  <w:style w:type="paragraph" w:customStyle="1" w:styleId="662">
    <w:name w:val="空2格"/>
    <w:basedOn w:val="1"/>
    <w:link w:val="1333"/>
    <w:qFormat/>
    <w:uiPriority w:val="0"/>
    <w:pPr>
      <w:widowControl w:val="0"/>
      <w:spacing w:line="360" w:lineRule="auto"/>
      <w:ind w:firstLine="480" w:firstLineChars="200"/>
      <w:jc w:val="both"/>
    </w:pPr>
    <w:rPr>
      <w:rFonts w:ascii="等线" w:hAnsi="等线" w:eastAsia="等线"/>
      <w:sz w:val="24"/>
      <w:szCs w:val="20"/>
    </w:rPr>
  </w:style>
  <w:style w:type="paragraph" w:customStyle="1" w:styleId="663">
    <w:name w:val="正文1.1.1"/>
    <w:basedOn w:val="1"/>
    <w:qFormat/>
    <w:uiPriority w:val="0"/>
    <w:pPr>
      <w:widowControl w:val="0"/>
      <w:spacing w:before="100" w:beforeAutospacing="1" w:after="100" w:afterAutospacing="1" w:line="360" w:lineRule="auto"/>
      <w:ind w:firstLine="420"/>
      <w:jc w:val="both"/>
    </w:pPr>
    <w:rPr>
      <w:rFonts w:ascii="Times New Roman" w:hAnsi="Times New Roman"/>
      <w:sz w:val="24"/>
      <w:szCs w:val="20"/>
    </w:rPr>
  </w:style>
  <w:style w:type="paragraph" w:customStyle="1" w:styleId="664">
    <w:name w:val="标题2.1"/>
    <w:basedOn w:val="58"/>
    <w:qFormat/>
    <w:uiPriority w:val="0"/>
    <w:pPr>
      <w:widowControl w:val="0"/>
      <w:adjustRightInd/>
      <w:spacing w:beforeAutospacing="1" w:afterAutospacing="1" w:line="360" w:lineRule="auto"/>
      <w:ind w:firstLine="420"/>
      <w:jc w:val="left"/>
      <w:textAlignment w:val="auto"/>
    </w:pPr>
    <w:rPr>
      <w:rFonts w:ascii="Cambria" w:hAnsi="Cambria"/>
      <w:bCs/>
      <w:kern w:val="2"/>
      <w:sz w:val="24"/>
      <w:szCs w:val="24"/>
    </w:rPr>
  </w:style>
  <w:style w:type="paragraph" w:customStyle="1" w:styleId="665">
    <w:name w:val="标题1.1.1"/>
    <w:basedOn w:val="1"/>
    <w:next w:val="1"/>
    <w:qFormat/>
    <w:uiPriority w:val="0"/>
    <w:pPr>
      <w:widowControl w:val="0"/>
      <w:spacing w:line="360" w:lineRule="auto"/>
      <w:ind w:firstLine="200" w:firstLineChars="200"/>
      <w:outlineLvl w:val="2"/>
    </w:pPr>
    <w:rPr>
      <w:rFonts w:ascii="Times New Roman" w:hAnsi="Times New Roman"/>
      <w:b/>
      <w:sz w:val="28"/>
      <w:szCs w:val="22"/>
    </w:rPr>
  </w:style>
  <w:style w:type="paragraph" w:customStyle="1" w:styleId="666">
    <w:name w:val="正文缩进1"/>
    <w:basedOn w:val="1"/>
    <w:qFormat/>
    <w:uiPriority w:val="0"/>
    <w:pPr>
      <w:widowControl w:val="0"/>
      <w:ind w:firstLine="420" w:firstLineChars="200"/>
      <w:jc w:val="both"/>
    </w:pPr>
    <w:rPr>
      <w:rFonts w:ascii="Times New Roman" w:hAnsi="Times New Roman"/>
      <w:sz w:val="24"/>
      <w:szCs w:val="20"/>
    </w:rPr>
  </w:style>
  <w:style w:type="paragraph" w:customStyle="1" w:styleId="667">
    <w:name w:val="B-答"/>
    <w:basedOn w:val="1"/>
    <w:next w:val="1"/>
    <w:qFormat/>
    <w:uiPriority w:val="0"/>
    <w:pPr>
      <w:pBdr>
        <w:top w:val="dotted" w:color="auto" w:sz="4" w:space="1"/>
        <w:left w:val="dotted" w:color="auto" w:sz="4" w:space="4"/>
        <w:bottom w:val="dotted" w:color="auto" w:sz="4" w:space="1"/>
        <w:right w:val="dotted" w:color="auto" w:sz="4" w:space="4"/>
      </w:pBdr>
      <w:shd w:val="pct10" w:color="auto" w:fill="auto"/>
      <w:spacing w:beforeLines="50" w:afterLines="50" w:line="360" w:lineRule="auto"/>
      <w:jc w:val="both"/>
    </w:pPr>
    <w:rPr>
      <w:rFonts w:ascii="Times New Roman" w:hAnsi="Times New Roman" w:eastAsia="黑体"/>
      <w:b/>
      <w:color w:val="6600FF"/>
      <w:sz w:val="24"/>
    </w:rPr>
  </w:style>
  <w:style w:type="paragraph" w:customStyle="1" w:styleId="668">
    <w:name w:val="B-图表"/>
    <w:basedOn w:val="1"/>
    <w:next w:val="1"/>
    <w:qFormat/>
    <w:uiPriority w:val="0"/>
    <w:pPr>
      <w:widowControl w:val="0"/>
      <w:spacing w:beforeLines="50" w:afterLines="50"/>
      <w:jc w:val="center"/>
    </w:pPr>
    <w:rPr>
      <w:rFonts w:ascii="Times New Roman" w:hAnsi="Times New Roman" w:eastAsia="黑体"/>
      <w:sz w:val="24"/>
      <w:szCs w:val="22"/>
    </w:rPr>
  </w:style>
  <w:style w:type="paragraph" w:customStyle="1" w:styleId="669">
    <w:name w:val="p24"/>
    <w:basedOn w:val="1"/>
    <w:qFormat/>
    <w:uiPriority w:val="0"/>
    <w:pPr>
      <w:snapToGrid w:val="0"/>
    </w:pPr>
    <w:rPr>
      <w:rFonts w:hint="eastAsia"/>
      <w:kern w:val="0"/>
      <w:szCs w:val="20"/>
    </w:rPr>
  </w:style>
  <w:style w:type="paragraph" w:customStyle="1" w:styleId="670">
    <w:name w:val="Title A"/>
    <w:next w:val="671"/>
    <w:qFormat/>
    <w:uiPriority w:val="0"/>
    <w:pPr>
      <w:widowControl w:val="0"/>
      <w:spacing w:before="240" w:after="60" w:line="360" w:lineRule="auto"/>
      <w:ind w:firstLine="420"/>
      <w:jc w:val="center"/>
      <w:outlineLvl w:val="0"/>
    </w:pPr>
    <w:rPr>
      <w:rFonts w:ascii="Cambria" w:hAnsi="Cambria" w:eastAsia="Cambria" w:cs="Cambria"/>
      <w:b/>
      <w:bCs/>
      <w:color w:val="000000"/>
      <w:kern w:val="2"/>
      <w:sz w:val="32"/>
      <w:szCs w:val="32"/>
      <w:u w:val="none" w:color="000000"/>
      <w:lang w:val="en-US" w:eastAsia="zh-CN" w:bidi="ar-SA"/>
    </w:rPr>
  </w:style>
  <w:style w:type="paragraph" w:customStyle="1" w:styleId="671">
    <w:name w:val="Body A"/>
    <w:qFormat/>
    <w:uiPriority w:val="0"/>
    <w:pPr>
      <w:widowControl w:val="0"/>
      <w:spacing w:before="100" w:after="100" w:line="360" w:lineRule="auto"/>
      <w:ind w:firstLine="420"/>
      <w:jc w:val="both"/>
    </w:pPr>
    <w:rPr>
      <w:rFonts w:ascii="Times New Roman" w:hAnsi="Times New Roman" w:eastAsia="Times New Roman" w:cs="Times New Roman"/>
      <w:color w:val="000000"/>
      <w:kern w:val="2"/>
      <w:sz w:val="24"/>
      <w:szCs w:val="24"/>
      <w:u w:val="none" w:color="000000"/>
      <w:lang w:val="en-US" w:eastAsia="zh-CN" w:bidi="ar-SA"/>
    </w:rPr>
  </w:style>
  <w:style w:type="paragraph" w:customStyle="1" w:styleId="672">
    <w:name w:val="正正文"/>
    <w:basedOn w:val="1"/>
    <w:qFormat/>
    <w:uiPriority w:val="0"/>
    <w:pPr>
      <w:spacing w:line="360" w:lineRule="auto"/>
      <w:ind w:firstLine="480" w:firstLineChars="200"/>
    </w:pPr>
    <w:rPr>
      <w:sz w:val="24"/>
    </w:rPr>
  </w:style>
  <w:style w:type="paragraph" w:customStyle="1" w:styleId="673">
    <w:name w:val="段"/>
    <w:link w:val="1358"/>
    <w:qFormat/>
    <w:uiPriority w:val="0"/>
    <w:pPr>
      <w:autoSpaceDE w:val="0"/>
      <w:autoSpaceDN w:val="0"/>
      <w:ind w:firstLine="420" w:firstLineChars="200"/>
      <w:jc w:val="both"/>
    </w:pPr>
    <w:rPr>
      <w:rFonts w:ascii="宋体" w:hAnsi="Times New Roman" w:eastAsia="宋体" w:cs="Times New Roman"/>
      <w:kern w:val="2"/>
      <w:sz w:val="21"/>
      <w:szCs w:val="22"/>
      <w:lang w:val="en-US" w:eastAsia="zh-CN" w:bidi="ar-SA"/>
    </w:rPr>
  </w:style>
  <w:style w:type="paragraph" w:customStyle="1" w:styleId="674">
    <w:name w:val="列项——（一级）"/>
    <w:qFormat/>
    <w:uiPriority w:val="0"/>
    <w:pPr>
      <w:widowControl w:val="0"/>
      <w:ind w:left="1280" w:hanging="720"/>
      <w:jc w:val="both"/>
    </w:pPr>
    <w:rPr>
      <w:rFonts w:ascii="宋体" w:hAnsi="Times New Roman" w:eastAsia="宋体" w:cs="Times New Roman"/>
      <w:sz w:val="21"/>
      <w:lang w:val="en-US" w:eastAsia="zh-CN" w:bidi="ar-SA"/>
    </w:rPr>
  </w:style>
  <w:style w:type="paragraph" w:customStyle="1" w:styleId="675">
    <w:name w:val="目录 11"/>
    <w:basedOn w:val="1"/>
    <w:qFormat/>
    <w:uiPriority w:val="1"/>
    <w:pPr>
      <w:widowControl w:val="0"/>
      <w:spacing w:before="72"/>
    </w:pPr>
    <w:rPr>
      <w:rFonts w:cs="黑体"/>
      <w:kern w:val="0"/>
      <w:szCs w:val="21"/>
      <w:lang w:eastAsia="en-US"/>
    </w:rPr>
  </w:style>
  <w:style w:type="paragraph" w:customStyle="1" w:styleId="676">
    <w:name w:val="目录 21"/>
    <w:basedOn w:val="1"/>
    <w:qFormat/>
    <w:uiPriority w:val="1"/>
    <w:pPr>
      <w:widowControl w:val="0"/>
      <w:spacing w:before="72"/>
      <w:ind w:left="538"/>
    </w:pPr>
    <w:rPr>
      <w:rFonts w:cs="黑体"/>
      <w:kern w:val="0"/>
      <w:szCs w:val="21"/>
      <w:lang w:eastAsia="en-US"/>
    </w:rPr>
  </w:style>
  <w:style w:type="paragraph" w:customStyle="1" w:styleId="677">
    <w:name w:val="标题 11"/>
    <w:basedOn w:val="1"/>
    <w:qFormat/>
    <w:uiPriority w:val="1"/>
    <w:pPr>
      <w:widowControl w:val="0"/>
      <w:spacing w:before="19"/>
      <w:ind w:left="1893"/>
      <w:outlineLvl w:val="1"/>
    </w:pPr>
    <w:rPr>
      <w:rFonts w:cs="黑体"/>
      <w:b/>
      <w:bCs/>
      <w:kern w:val="0"/>
      <w:sz w:val="36"/>
      <w:szCs w:val="36"/>
      <w:lang w:eastAsia="en-US"/>
    </w:rPr>
  </w:style>
  <w:style w:type="paragraph" w:customStyle="1" w:styleId="678">
    <w:name w:val="标题 21"/>
    <w:basedOn w:val="1"/>
    <w:qFormat/>
    <w:uiPriority w:val="1"/>
    <w:pPr>
      <w:widowControl w:val="0"/>
      <w:ind w:left="118"/>
      <w:outlineLvl w:val="2"/>
    </w:pPr>
    <w:rPr>
      <w:rFonts w:cs="黑体"/>
      <w:b/>
      <w:bCs/>
      <w:kern w:val="0"/>
      <w:sz w:val="24"/>
      <w:lang w:eastAsia="en-US"/>
    </w:rPr>
  </w:style>
  <w:style w:type="paragraph" w:customStyle="1" w:styleId="679">
    <w:name w:val="WPSOffice手动目录 1"/>
    <w:qFormat/>
    <w:uiPriority w:val="0"/>
    <w:rPr>
      <w:rFonts w:ascii="Times New Roman" w:hAnsi="Times New Roman" w:eastAsia="宋体" w:cs="Times New Roman"/>
      <w:lang w:val="en-US" w:eastAsia="zh-CN" w:bidi="ar-SA"/>
    </w:rPr>
  </w:style>
  <w:style w:type="paragraph" w:customStyle="1" w:styleId="68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81">
    <w:name w:val="修订2"/>
    <w:hidden/>
    <w:semiHidden/>
    <w:qFormat/>
    <w:uiPriority w:val="99"/>
    <w:rPr>
      <w:rFonts w:ascii="Times New Roman" w:hAnsi="Times New Roman" w:eastAsia="宋体" w:cs="Times New Roman"/>
      <w:sz w:val="22"/>
      <w:szCs w:val="22"/>
      <w:lang w:val="en-US" w:eastAsia="en-US" w:bidi="ar-SA"/>
    </w:rPr>
  </w:style>
  <w:style w:type="paragraph" w:customStyle="1" w:styleId="682">
    <w:name w:val="wang正文"/>
    <w:basedOn w:val="1"/>
    <w:qFormat/>
    <w:uiPriority w:val="0"/>
    <w:pPr>
      <w:widowControl w:val="0"/>
      <w:tabs>
        <w:tab w:val="left" w:pos="6840"/>
      </w:tabs>
      <w:topLinePunct/>
      <w:ind w:firstLine="420"/>
      <w:jc w:val="both"/>
    </w:pPr>
    <w:rPr>
      <w:rFonts w:ascii="Times New Roman" w:hAnsi="Times New Roman"/>
      <w:szCs w:val="20"/>
    </w:rPr>
  </w:style>
  <w:style w:type="character" w:customStyle="1" w:styleId="683">
    <w:name w:val="标题 1 Char1"/>
    <w:link w:val="2"/>
    <w:uiPriority w:val="0"/>
    <w:rPr>
      <w:rFonts w:ascii="黑体" w:hAnsi="黑体" w:eastAsia="黑体"/>
      <w:b/>
      <w:bCs/>
      <w:kern w:val="44"/>
      <w:sz w:val="32"/>
      <w:szCs w:val="32"/>
      <w:lang w:bidi="ar-SA"/>
    </w:rPr>
  </w:style>
  <w:style w:type="character" w:customStyle="1" w:styleId="684">
    <w:name w:val="标题 2 Char3"/>
    <w:link w:val="3"/>
    <w:uiPriority w:val="0"/>
    <w:rPr>
      <w:rFonts w:ascii="Cambria" w:hAnsi="Cambria" w:eastAsia="宋体"/>
      <w:b/>
      <w:bCs/>
      <w:color w:val="000000"/>
      <w:sz w:val="32"/>
      <w:szCs w:val="21"/>
      <w:lang w:bidi="ar-SA"/>
    </w:rPr>
  </w:style>
  <w:style w:type="character" w:customStyle="1" w:styleId="685">
    <w:name w:val="标题 3 Char3"/>
    <w:link w:val="4"/>
    <w:uiPriority w:val="9"/>
    <w:rPr>
      <w:rFonts w:ascii="宋体" w:hAnsi="宋体"/>
      <w:b/>
      <w:bCs/>
      <w:sz w:val="28"/>
      <w:szCs w:val="28"/>
      <w:lang w:bidi="ar-SA"/>
    </w:rPr>
  </w:style>
  <w:style w:type="character" w:customStyle="1" w:styleId="686">
    <w:name w:val="标题 4 Char3"/>
    <w:link w:val="5"/>
    <w:uiPriority w:val="9"/>
    <w:rPr>
      <w:rFonts w:ascii="Cambria" w:hAnsi="Cambria" w:eastAsia="宋体"/>
      <w:b/>
      <w:bCs/>
      <w:sz w:val="28"/>
      <w:szCs w:val="28"/>
      <w:lang w:bidi="ar-SA"/>
    </w:rPr>
  </w:style>
  <w:style w:type="character" w:customStyle="1" w:styleId="687">
    <w:name w:val="标题 5 Char3"/>
    <w:link w:val="6"/>
    <w:uiPriority w:val="9"/>
    <w:rPr>
      <w:rFonts w:ascii="宋体" w:hAnsi="宋体" w:eastAsia="宋体"/>
      <w:b/>
      <w:bCs/>
      <w:sz w:val="28"/>
      <w:szCs w:val="28"/>
      <w:lang w:bidi="ar-SA"/>
    </w:rPr>
  </w:style>
  <w:style w:type="character" w:customStyle="1" w:styleId="688">
    <w:name w:val="正文缩进 Char2"/>
    <w:link w:val="8"/>
    <w:uiPriority w:val="0"/>
    <w:rPr>
      <w:rFonts w:ascii="宋体" w:hAnsi="宋体" w:eastAsia="宋体"/>
      <w:kern w:val="2"/>
      <w:sz w:val="21"/>
      <w:szCs w:val="24"/>
    </w:rPr>
  </w:style>
  <w:style w:type="character" w:customStyle="1" w:styleId="689">
    <w:name w:val="标题 6 Char2"/>
    <w:link w:val="7"/>
    <w:uiPriority w:val="9"/>
    <w:rPr>
      <w:rFonts w:ascii="等线 Light" w:hAnsi="等线 Light" w:eastAsia="等线 Light"/>
      <w:b/>
      <w:bCs/>
      <w:sz w:val="24"/>
      <w:szCs w:val="24"/>
    </w:rPr>
  </w:style>
  <w:style w:type="character" w:customStyle="1" w:styleId="690">
    <w:name w:val="标题 7 Char2"/>
    <w:link w:val="9"/>
    <w:uiPriority w:val="9"/>
    <w:rPr>
      <w:rFonts w:ascii="宋体" w:hAnsi="宋体" w:eastAsia="宋体"/>
      <w:b/>
      <w:bCs/>
      <w:sz w:val="24"/>
      <w:szCs w:val="24"/>
    </w:rPr>
  </w:style>
  <w:style w:type="character" w:customStyle="1" w:styleId="691">
    <w:name w:val="标题 8 Char2"/>
    <w:link w:val="10"/>
    <w:uiPriority w:val="9"/>
    <w:rPr>
      <w:rFonts w:ascii="等线 Light" w:hAnsi="等线 Light" w:eastAsia="等线 Light"/>
      <w:sz w:val="24"/>
      <w:szCs w:val="24"/>
    </w:rPr>
  </w:style>
  <w:style w:type="character" w:customStyle="1" w:styleId="692">
    <w:name w:val="标题 9 Char2"/>
    <w:link w:val="11"/>
    <w:uiPriority w:val="9"/>
    <w:rPr>
      <w:rFonts w:ascii="等线 Light" w:hAnsi="等线 Light" w:eastAsia="等线 Light"/>
      <w:szCs w:val="21"/>
    </w:rPr>
  </w:style>
  <w:style w:type="character" w:customStyle="1" w:styleId="693">
    <w:name w:val="题注 Char3"/>
    <w:link w:val="15"/>
    <w:uiPriority w:val="35"/>
    <w:rPr>
      <w:rFonts w:ascii="等线 Light" w:hAnsi="等线 Light" w:eastAsia="黑体"/>
      <w:kern w:val="2"/>
    </w:rPr>
  </w:style>
  <w:style w:type="character" w:customStyle="1" w:styleId="694">
    <w:name w:val="文档结构图 Char2"/>
    <w:link w:val="18"/>
    <w:uiPriority w:val="0"/>
    <w:rPr>
      <w:kern w:val="2"/>
      <w:sz w:val="21"/>
      <w:szCs w:val="24"/>
      <w:shd w:val="clear" w:color="auto" w:fill="000080"/>
    </w:rPr>
  </w:style>
  <w:style w:type="character" w:customStyle="1" w:styleId="695">
    <w:name w:val="批注文字 Char2"/>
    <w:link w:val="19"/>
    <w:uiPriority w:val="99"/>
    <w:rPr>
      <w:rFonts w:eastAsia="宋体"/>
      <w:kern w:val="2"/>
      <w:sz w:val="21"/>
      <w:szCs w:val="24"/>
      <w:lang w:val="en-US" w:eastAsia="zh-CN" w:bidi="ar-SA"/>
    </w:rPr>
  </w:style>
  <w:style w:type="character" w:customStyle="1" w:styleId="696">
    <w:name w:val="称呼 Char2"/>
    <w:link w:val="21"/>
    <w:uiPriority w:val="0"/>
    <w:rPr>
      <w:rFonts w:ascii="Arial" w:hAnsi="Arial" w:cs="Arial"/>
      <w:kern w:val="2"/>
      <w:sz w:val="21"/>
    </w:rPr>
  </w:style>
  <w:style w:type="character" w:customStyle="1" w:styleId="697">
    <w:name w:val="正文文本 3 Char3"/>
    <w:link w:val="22"/>
    <w:uiPriority w:val="0"/>
    <w:rPr>
      <w:rFonts w:ascii="宋体" w:hAnsi="宋体" w:eastAsia="宋体"/>
      <w:kern w:val="2"/>
      <w:sz w:val="24"/>
    </w:rPr>
  </w:style>
  <w:style w:type="character" w:customStyle="1" w:styleId="698">
    <w:name w:val="结束语 Char2"/>
    <w:link w:val="23"/>
    <w:uiPriority w:val="0"/>
    <w:rPr>
      <w:rFonts w:ascii="Arial" w:hAnsi="Arial" w:cs="Arial"/>
      <w:kern w:val="2"/>
      <w:sz w:val="21"/>
    </w:rPr>
  </w:style>
  <w:style w:type="character" w:customStyle="1" w:styleId="699">
    <w:name w:val="正文文本 Char3"/>
    <w:link w:val="25"/>
    <w:uiPriority w:val="0"/>
    <w:rPr>
      <w:rFonts w:ascii="宋体" w:hAnsi="宋体" w:eastAsia="宋体"/>
      <w:kern w:val="2"/>
      <w:sz w:val="21"/>
      <w:szCs w:val="24"/>
    </w:rPr>
  </w:style>
  <w:style w:type="character" w:customStyle="1" w:styleId="700">
    <w:name w:val="正文文本缩进 Char4"/>
    <w:link w:val="26"/>
    <w:uiPriority w:val="0"/>
    <w:rPr>
      <w:rFonts w:ascii="宋体" w:hAnsi="宋体" w:eastAsia="宋体"/>
      <w:kern w:val="2"/>
      <w:sz w:val="21"/>
      <w:szCs w:val="24"/>
    </w:rPr>
  </w:style>
  <w:style w:type="character" w:customStyle="1" w:styleId="701">
    <w:name w:val="纯文本 Char3"/>
    <w:link w:val="32"/>
    <w:uiPriority w:val="0"/>
    <w:rPr>
      <w:rFonts w:ascii="Courier New" w:hAnsi="Courier New" w:eastAsia="宋体"/>
      <w:kern w:val="2"/>
      <w:sz w:val="21"/>
    </w:rPr>
  </w:style>
  <w:style w:type="character" w:customStyle="1" w:styleId="702">
    <w:name w:val="日期 Char2"/>
    <w:link w:val="35"/>
    <w:uiPriority w:val="0"/>
    <w:rPr>
      <w:rFonts w:ascii="宋体" w:hAnsi="宋体" w:eastAsia="宋体"/>
      <w:kern w:val="2"/>
      <w:sz w:val="24"/>
    </w:rPr>
  </w:style>
  <w:style w:type="character" w:customStyle="1" w:styleId="703">
    <w:name w:val="正文文本缩进 2 Char3"/>
    <w:link w:val="36"/>
    <w:uiPriority w:val="0"/>
    <w:rPr>
      <w:kern w:val="2"/>
      <w:sz w:val="21"/>
      <w:szCs w:val="24"/>
    </w:rPr>
  </w:style>
  <w:style w:type="character" w:customStyle="1" w:styleId="704">
    <w:name w:val="批注框文本 Char2"/>
    <w:link w:val="37"/>
    <w:uiPriority w:val="0"/>
    <w:rPr>
      <w:kern w:val="2"/>
      <w:sz w:val="18"/>
      <w:szCs w:val="18"/>
    </w:rPr>
  </w:style>
  <w:style w:type="character" w:customStyle="1" w:styleId="705">
    <w:name w:val="页脚 Char4"/>
    <w:link w:val="38"/>
    <w:uiPriority w:val="99"/>
    <w:rPr>
      <w:kern w:val="2"/>
      <w:sz w:val="18"/>
      <w:szCs w:val="18"/>
    </w:rPr>
  </w:style>
  <w:style w:type="character" w:customStyle="1" w:styleId="706">
    <w:name w:val="页眉 Char4"/>
    <w:link w:val="39"/>
    <w:uiPriority w:val="99"/>
    <w:rPr>
      <w:kern w:val="2"/>
      <w:sz w:val="18"/>
      <w:szCs w:val="18"/>
    </w:rPr>
  </w:style>
  <w:style w:type="character" w:customStyle="1" w:styleId="707">
    <w:name w:val="副标题 Char2"/>
    <w:link w:val="44"/>
    <w:uiPriority w:val="0"/>
    <w:rPr>
      <w:b/>
      <w:bCs/>
      <w:kern w:val="28"/>
      <w:sz w:val="32"/>
      <w:szCs w:val="32"/>
    </w:rPr>
  </w:style>
  <w:style w:type="character" w:customStyle="1" w:styleId="708">
    <w:name w:val="脚注文本 Char2"/>
    <w:link w:val="46"/>
    <w:uiPriority w:val="0"/>
    <w:rPr>
      <w:rFonts w:ascii="宋体" w:hAnsi="宋体" w:eastAsia="宋体"/>
      <w:kern w:val="2"/>
    </w:rPr>
  </w:style>
  <w:style w:type="character" w:customStyle="1" w:styleId="709">
    <w:name w:val="正文文本缩进 3 Char3"/>
    <w:link w:val="48"/>
    <w:uiPriority w:val="0"/>
    <w:rPr>
      <w:rFonts w:ascii="宋体" w:hAnsi="宋体" w:eastAsia="宋体"/>
      <w:kern w:val="2"/>
      <w:sz w:val="16"/>
      <w:szCs w:val="16"/>
    </w:rPr>
  </w:style>
  <w:style w:type="character" w:customStyle="1" w:styleId="710">
    <w:name w:val="正文文本 2 Char3"/>
    <w:link w:val="54"/>
    <w:uiPriority w:val="0"/>
    <w:rPr>
      <w:rFonts w:ascii="宋体"/>
      <w:color w:val="000000"/>
      <w:spacing w:val="-16"/>
      <w:sz w:val="24"/>
    </w:rPr>
  </w:style>
  <w:style w:type="character" w:customStyle="1" w:styleId="711">
    <w:name w:val="HTML 预设格式 Char2"/>
    <w:link w:val="55"/>
    <w:uiPriority w:val="99"/>
    <w:rPr>
      <w:rFonts w:ascii="宋体" w:hAnsi="宋体"/>
      <w:sz w:val="24"/>
      <w:szCs w:val="24"/>
    </w:rPr>
  </w:style>
  <w:style w:type="character" w:customStyle="1" w:styleId="712">
    <w:name w:val="标题 Char2"/>
    <w:link w:val="58"/>
    <w:uiPriority w:val="0"/>
    <w:rPr>
      <w:rFonts w:ascii="Arial" w:hAnsi="Arial" w:eastAsia="宋体"/>
      <w:b/>
      <w:sz w:val="32"/>
    </w:rPr>
  </w:style>
  <w:style w:type="character" w:customStyle="1" w:styleId="713">
    <w:name w:val="批注主题 Char2"/>
    <w:link w:val="59"/>
    <w:uiPriority w:val="0"/>
    <w:rPr>
      <w:rFonts w:ascii="宋体" w:hAnsi="宋体" w:eastAsia="宋体"/>
      <w:b/>
      <w:bCs/>
      <w:kern w:val="2"/>
      <w:sz w:val="21"/>
      <w:szCs w:val="24"/>
    </w:rPr>
  </w:style>
  <w:style w:type="character" w:customStyle="1" w:styleId="714">
    <w:name w:val="正文首行缩进 Char2"/>
    <w:link w:val="60"/>
    <w:uiPriority w:val="0"/>
    <w:rPr>
      <w:rFonts w:ascii="宋体" w:hAnsi="宋体"/>
      <w:kern w:val="2"/>
      <w:sz w:val="28"/>
      <w:szCs w:val="24"/>
    </w:rPr>
  </w:style>
  <w:style w:type="character" w:customStyle="1" w:styleId="715">
    <w:name w:val="正文首行缩进 2 Char2"/>
    <w:link w:val="61"/>
    <w:uiPriority w:val="0"/>
    <w:rPr>
      <w:rFonts w:ascii="Arial" w:hAnsi="Arial"/>
      <w:kern w:val="2"/>
      <w:sz w:val="24"/>
      <w:szCs w:val="24"/>
    </w:rPr>
  </w:style>
  <w:style w:type="character" w:customStyle="1" w:styleId="716">
    <w:name w:val="WW8Num57z4"/>
    <w:qFormat/>
    <w:uiPriority w:val="3"/>
  </w:style>
  <w:style w:type="character" w:customStyle="1" w:styleId="717">
    <w:name w:val="WW8Num40z0"/>
    <w:qFormat/>
    <w:uiPriority w:val="3"/>
    <w:rPr>
      <w:rFonts w:hint="default"/>
    </w:rPr>
  </w:style>
  <w:style w:type="character" w:customStyle="1" w:styleId="718">
    <w:name w:val="WW8Num23z3"/>
    <w:qFormat/>
    <w:uiPriority w:val="3"/>
  </w:style>
  <w:style w:type="character" w:customStyle="1" w:styleId="719">
    <w:name w:val="WW8Num55z7"/>
    <w:qFormat/>
    <w:uiPriority w:val="3"/>
  </w:style>
  <w:style w:type="character" w:customStyle="1" w:styleId="720">
    <w:name w:val="Char Char Char Char Char Char Char Char Char Char Char"/>
    <w:qFormat/>
    <w:uiPriority w:val="0"/>
    <w:rPr>
      <w:rFonts w:ascii="Arial" w:hAnsi="Arial" w:eastAsia="黑体"/>
      <w:b/>
      <w:bCs/>
      <w:kern w:val="2"/>
      <w:sz w:val="32"/>
      <w:szCs w:val="32"/>
      <w:lang w:val="en-US" w:eastAsia="zh-CN" w:bidi="ar-SA"/>
    </w:rPr>
  </w:style>
  <w:style w:type="character" w:customStyle="1" w:styleId="721">
    <w:name w:val="WW8Num42z6"/>
    <w:qFormat/>
    <w:uiPriority w:val="3"/>
  </w:style>
  <w:style w:type="character" w:customStyle="1" w:styleId="722">
    <w:name w:val="正文1 Char Char"/>
    <w:qFormat/>
    <w:uiPriority w:val="0"/>
    <w:rPr>
      <w:rFonts w:ascii="宋体" w:eastAsia="宋体"/>
      <w:kern w:val="2"/>
      <w:sz w:val="24"/>
      <w:szCs w:val="24"/>
      <w:lang w:val="en-US" w:eastAsia="zh-CN" w:bidi="ar-SA"/>
    </w:rPr>
  </w:style>
  <w:style w:type="character" w:customStyle="1" w:styleId="723">
    <w:name w:val="样式 样式 标题 3 + 自动设置 Char + 下划线 Char Char Char"/>
    <w:qFormat/>
    <w:uiPriority w:val="0"/>
    <w:rPr>
      <w:rFonts w:ascii="宋体" w:hAnsi="宋体" w:eastAsia="宋体"/>
      <w:spacing w:val="14"/>
      <w:kern w:val="2"/>
      <w:sz w:val="24"/>
      <w:szCs w:val="24"/>
      <w:lang w:val="en-US" w:eastAsia="zh-CN" w:bidi="ar-SA"/>
    </w:rPr>
  </w:style>
  <w:style w:type="character" w:customStyle="1" w:styleId="724">
    <w:name w:val="WW8Num56z4"/>
    <w:qFormat/>
    <w:uiPriority w:val="3"/>
  </w:style>
  <w:style w:type="character" w:customStyle="1" w:styleId="725">
    <w:name w:val="页脚 Char1"/>
    <w:qFormat/>
    <w:uiPriority w:val="99"/>
    <w:rPr>
      <w:rFonts w:ascii="Times New Roman" w:hAnsi="Times New Roman" w:eastAsia="宋体" w:cs="Times New Roman"/>
      <w:sz w:val="18"/>
      <w:szCs w:val="18"/>
    </w:rPr>
  </w:style>
  <w:style w:type="character" w:customStyle="1" w:styleId="726">
    <w:name w:val="WW8Num7z3"/>
    <w:qFormat/>
    <w:uiPriority w:val="3"/>
  </w:style>
  <w:style w:type="character" w:customStyle="1" w:styleId="727">
    <w:name w:val="WW8Num54z6"/>
    <w:qFormat/>
    <w:uiPriority w:val="3"/>
  </w:style>
  <w:style w:type="character" w:customStyle="1" w:styleId="728">
    <w:name w:val="WW8Num3z1"/>
    <w:qFormat/>
    <w:uiPriority w:val="3"/>
    <w:rPr>
      <w:rFonts w:hint="eastAsia"/>
    </w:rPr>
  </w:style>
  <w:style w:type="character" w:customStyle="1" w:styleId="729">
    <w:name w:val="标书正文 Char Char Char Char"/>
    <w:qFormat/>
    <w:uiPriority w:val="0"/>
    <w:rPr>
      <w:rFonts w:ascii="宋体" w:eastAsia="宋体" w:cs="宋体"/>
      <w:spacing w:val="14"/>
      <w:kern w:val="2"/>
      <w:sz w:val="24"/>
      <w:szCs w:val="24"/>
      <w:lang w:val="en-US" w:eastAsia="zh-CN" w:bidi="ar-SA"/>
    </w:rPr>
  </w:style>
  <w:style w:type="character" w:customStyle="1" w:styleId="730">
    <w:name w:val="WW8Num25z7"/>
    <w:qFormat/>
    <w:uiPriority w:val="3"/>
  </w:style>
  <w:style w:type="character" w:customStyle="1" w:styleId="731">
    <w:name w:val="WW8Num66z3"/>
    <w:qFormat/>
    <w:uiPriority w:val="3"/>
  </w:style>
  <w:style w:type="character" w:customStyle="1" w:styleId="732">
    <w:name w:val="WW8Num6z8"/>
    <w:qFormat/>
    <w:uiPriority w:val="3"/>
  </w:style>
  <w:style w:type="character" w:customStyle="1" w:styleId="733">
    <w:name w:val="WW8Num31z6"/>
    <w:qFormat/>
    <w:uiPriority w:val="3"/>
  </w:style>
  <w:style w:type="character" w:customStyle="1" w:styleId="734">
    <w:name w:val="WW8Num50z4"/>
    <w:qFormat/>
    <w:uiPriority w:val="3"/>
  </w:style>
  <w:style w:type="character" w:customStyle="1" w:styleId="735">
    <w:name w:val="WW8Num52z1"/>
    <w:qFormat/>
    <w:uiPriority w:val="3"/>
  </w:style>
  <w:style w:type="character" w:customStyle="1" w:styleId="736">
    <w:name w:val="副标题 字符"/>
    <w:qFormat/>
    <w:uiPriority w:val="11"/>
    <w:rPr>
      <w:rFonts w:ascii="等线 Light" w:hAnsi="等线 Light" w:eastAsia="宋体" w:cs="Times New Roman"/>
      <w:b/>
      <w:bCs/>
      <w:kern w:val="28"/>
      <w:sz w:val="32"/>
      <w:szCs w:val="32"/>
    </w:rPr>
  </w:style>
  <w:style w:type="character" w:customStyle="1" w:styleId="737">
    <w:name w:val="WW8Num41z2"/>
    <w:qFormat/>
    <w:uiPriority w:val="3"/>
  </w:style>
  <w:style w:type="character" w:customStyle="1" w:styleId="738">
    <w:name w:val="注 Char Char"/>
    <w:qFormat/>
    <w:uiPriority w:val="0"/>
    <w:rPr>
      <w:rFonts w:ascii="宋体" w:eastAsia="宋体"/>
      <w:bCs/>
      <w:kern w:val="2"/>
      <w:sz w:val="21"/>
      <w:szCs w:val="24"/>
      <w:lang w:val="en-US" w:eastAsia="zh-CN" w:bidi="ar-SA"/>
    </w:rPr>
  </w:style>
  <w:style w:type="character" w:customStyle="1" w:styleId="739">
    <w:name w:val="WW8Num1z6"/>
    <w:qFormat/>
    <w:uiPriority w:val="3"/>
  </w:style>
  <w:style w:type="character" w:customStyle="1" w:styleId="740">
    <w:name w:val="WW8Num61z4"/>
    <w:qFormat/>
    <w:uiPriority w:val="3"/>
  </w:style>
  <w:style w:type="character" w:customStyle="1" w:styleId="741">
    <w:name w:val="WW8Num43z8"/>
    <w:qFormat/>
    <w:uiPriority w:val="3"/>
  </w:style>
  <w:style w:type="character" w:customStyle="1" w:styleId="742">
    <w:name w:val="正文文本缩进 2 Char1"/>
    <w:semiHidden/>
    <w:qFormat/>
    <w:uiPriority w:val="0"/>
    <w:rPr>
      <w:rFonts w:ascii="Arial" w:hAnsi="Arial"/>
      <w:kern w:val="2"/>
      <w:sz w:val="24"/>
      <w:szCs w:val="24"/>
    </w:rPr>
  </w:style>
  <w:style w:type="character" w:customStyle="1" w:styleId="743">
    <w:name w:val="WW8Num42z3"/>
    <w:qFormat/>
    <w:uiPriority w:val="3"/>
  </w:style>
  <w:style w:type="character" w:customStyle="1" w:styleId="744">
    <w:name w:val="标题 3 Char1"/>
    <w:qFormat/>
    <w:locked/>
    <w:uiPriority w:val="0"/>
    <w:rPr>
      <w:rFonts w:eastAsia="黑体"/>
      <w:sz w:val="28"/>
      <w:lang w:val="en-US" w:eastAsia="zh-CN" w:bidi="ar-SA"/>
    </w:rPr>
  </w:style>
  <w:style w:type="character" w:customStyle="1" w:styleId="745">
    <w:name w:val="WW8Num63z7"/>
    <w:qFormat/>
    <w:uiPriority w:val="3"/>
  </w:style>
  <w:style w:type="character" w:customStyle="1" w:styleId="746">
    <w:name w:val="标题 5 Char1"/>
    <w:semiHidden/>
    <w:qFormat/>
    <w:uiPriority w:val="0"/>
    <w:rPr>
      <w:rFonts w:hint="eastAsia" w:ascii="宋体" w:hAnsi="宋体" w:eastAsia="宋体"/>
      <w:bCs/>
      <w:kern w:val="2"/>
      <w:sz w:val="24"/>
      <w:szCs w:val="28"/>
      <w:lang w:val="en-US" w:eastAsia="zh-CN" w:bidi="ar-SA"/>
    </w:rPr>
  </w:style>
  <w:style w:type="character" w:customStyle="1" w:styleId="747">
    <w:name w:val="WW8Num6z3"/>
    <w:qFormat/>
    <w:uiPriority w:val="3"/>
  </w:style>
  <w:style w:type="character" w:customStyle="1" w:styleId="748">
    <w:name w:val="WW8Num17z8"/>
    <w:qFormat/>
    <w:uiPriority w:val="3"/>
  </w:style>
  <w:style w:type="character" w:customStyle="1" w:styleId="749">
    <w:name w:val="WW8Num55z0"/>
    <w:qFormat/>
    <w:uiPriority w:val="3"/>
    <w:rPr>
      <w:rFonts w:hint="default"/>
    </w:rPr>
  </w:style>
  <w:style w:type="character" w:customStyle="1" w:styleId="750">
    <w:name w:val="WW8Num50z2"/>
    <w:qFormat/>
    <w:uiPriority w:val="3"/>
  </w:style>
  <w:style w:type="character" w:customStyle="1" w:styleId="751">
    <w:name w:val="样式 Char Char"/>
    <w:link w:val="104"/>
    <w:qFormat/>
    <w:locked/>
    <w:uiPriority w:val="0"/>
    <w:rPr>
      <w:rFonts w:ascii="宋体" w:hAnsi="宋体"/>
      <w:kern w:val="2"/>
      <w:sz w:val="24"/>
      <w:szCs w:val="22"/>
      <w:lang w:val="en-US" w:eastAsia="zh-CN" w:bidi="ar-SA"/>
    </w:rPr>
  </w:style>
  <w:style w:type="character" w:customStyle="1" w:styleId="752">
    <w:name w:val="WW8Num16z2"/>
    <w:qFormat/>
    <w:uiPriority w:val="3"/>
  </w:style>
  <w:style w:type="character" w:customStyle="1" w:styleId="753">
    <w:name w:val="WW8Num24z7"/>
    <w:qFormat/>
    <w:uiPriority w:val="3"/>
  </w:style>
  <w:style w:type="character" w:customStyle="1" w:styleId="754">
    <w:name w:val="WW8Num35z5"/>
    <w:qFormat/>
    <w:uiPriority w:val="3"/>
  </w:style>
  <w:style w:type="character" w:customStyle="1" w:styleId="755">
    <w:name w:val="正文首行缩进 字符"/>
    <w:basedOn w:val="699"/>
    <w:semiHidden/>
    <w:qFormat/>
    <w:uiPriority w:val="99"/>
    <w:rPr>
      <w:rFonts w:ascii="宋体" w:hAnsi="宋体" w:eastAsia="宋体"/>
      <w:kern w:val="2"/>
      <w:sz w:val="21"/>
      <w:szCs w:val="24"/>
    </w:rPr>
  </w:style>
  <w:style w:type="character" w:customStyle="1" w:styleId="756">
    <w:name w:val="WW8Num43z2"/>
    <w:qFormat/>
    <w:uiPriority w:val="3"/>
  </w:style>
  <w:style w:type="character" w:customStyle="1" w:styleId="757">
    <w:name w:val="样式 样式 标书正文 + 首行缩进:  2.18 字符 + (符号) 宋体 左侧:  5 字符 首行缩进:  2 字符 Char Char"/>
    <w:qFormat/>
    <w:uiPriority w:val="0"/>
    <w:rPr>
      <w:rFonts w:hint="eastAsia" w:ascii="宋体" w:hAnsi="宋体" w:eastAsia="宋体" w:cs="宋体"/>
      <w:spacing w:val="14"/>
      <w:kern w:val="2"/>
      <w:sz w:val="24"/>
      <w:szCs w:val="24"/>
      <w:lang w:val="en-US" w:eastAsia="zh-CN" w:bidi="ar-SA"/>
    </w:rPr>
  </w:style>
  <w:style w:type="character" w:customStyle="1" w:styleId="758">
    <w:name w:val="WW8Num59z4"/>
    <w:qFormat/>
    <w:uiPriority w:val="3"/>
  </w:style>
  <w:style w:type="character" w:customStyle="1" w:styleId="759">
    <w:name w:val="WW8Num20z7"/>
    <w:qFormat/>
    <w:uiPriority w:val="3"/>
  </w:style>
  <w:style w:type="character" w:customStyle="1" w:styleId="760">
    <w:name w:val="WW8Num55z4"/>
    <w:qFormat/>
    <w:uiPriority w:val="3"/>
  </w:style>
  <w:style w:type="character" w:customStyle="1" w:styleId="761">
    <w:name w:val="WW8Num10z5"/>
    <w:qFormat/>
    <w:uiPriority w:val="3"/>
  </w:style>
  <w:style w:type="character" w:customStyle="1" w:styleId="762">
    <w:name w:val="访问过的超链接1"/>
    <w:qFormat/>
    <w:uiPriority w:val="0"/>
    <w:rPr>
      <w:color w:val="800080"/>
      <w:u w:val="single"/>
    </w:rPr>
  </w:style>
  <w:style w:type="character" w:customStyle="1" w:styleId="763">
    <w:name w:val="结束语 字符"/>
    <w:semiHidden/>
    <w:qFormat/>
    <w:uiPriority w:val="99"/>
    <w:rPr>
      <w:rFonts w:ascii="宋体" w:hAnsi="宋体" w:eastAsia="宋体"/>
      <w:kern w:val="2"/>
      <w:sz w:val="21"/>
      <w:szCs w:val="24"/>
    </w:rPr>
  </w:style>
  <w:style w:type="character" w:customStyle="1" w:styleId="764">
    <w:name w:val="WW8Num1z2"/>
    <w:qFormat/>
    <w:uiPriority w:val="3"/>
  </w:style>
  <w:style w:type="character" w:customStyle="1" w:styleId="765">
    <w:name w:val="WW8Num54z4"/>
    <w:qFormat/>
    <w:uiPriority w:val="3"/>
  </w:style>
  <w:style w:type="character" w:customStyle="1" w:styleId="766">
    <w:name w:val="WW8Num41z5"/>
    <w:qFormat/>
    <w:uiPriority w:val="3"/>
  </w:style>
  <w:style w:type="character" w:customStyle="1" w:styleId="767">
    <w:name w:val="WW8Num52z0"/>
    <w:qFormat/>
    <w:uiPriority w:val="3"/>
    <w:rPr>
      <w:rFonts w:hint="default"/>
      <w:kern w:val="1"/>
      <w:sz w:val="24"/>
      <w:szCs w:val="24"/>
      <w:lang w:val="zh-CN"/>
    </w:rPr>
  </w:style>
  <w:style w:type="character" w:customStyle="1" w:styleId="768">
    <w:name w:val="z-窗体底端 Char2"/>
    <w:link w:val="105"/>
    <w:qFormat/>
    <w:uiPriority w:val="0"/>
    <w:rPr>
      <w:rFonts w:ascii="Arial" w:hAnsi="Arial"/>
      <w:vanish/>
      <w:kern w:val="2"/>
      <w:sz w:val="16"/>
      <w:szCs w:val="16"/>
    </w:rPr>
  </w:style>
  <w:style w:type="character" w:customStyle="1" w:styleId="769">
    <w:name w:val="WW8Num61z8"/>
    <w:qFormat/>
    <w:uiPriority w:val="3"/>
  </w:style>
  <w:style w:type="character" w:customStyle="1" w:styleId="770">
    <w:name w:val="表头 Char Char"/>
    <w:link w:val="106"/>
    <w:qFormat/>
    <w:uiPriority w:val="0"/>
    <w:rPr>
      <w:rFonts w:eastAsia="黑体"/>
      <w:bCs/>
      <w:kern w:val="2"/>
      <w:sz w:val="24"/>
      <w:szCs w:val="22"/>
      <w:lang w:val="en-US" w:eastAsia="zh-CN" w:bidi="ar-SA"/>
    </w:rPr>
  </w:style>
  <w:style w:type="character" w:customStyle="1" w:styleId="771">
    <w:name w:val="WW8Num11z5"/>
    <w:qFormat/>
    <w:uiPriority w:val="3"/>
  </w:style>
  <w:style w:type="character" w:customStyle="1" w:styleId="772">
    <w:name w:val="WW8Num23z5"/>
    <w:qFormat/>
    <w:uiPriority w:val="3"/>
  </w:style>
  <w:style w:type="character" w:customStyle="1" w:styleId="773">
    <w:name w:val="WW8Num21z3"/>
    <w:qFormat/>
    <w:uiPriority w:val="3"/>
  </w:style>
  <w:style w:type="character" w:customStyle="1" w:styleId="774">
    <w:name w:val="WW8Num60z7"/>
    <w:qFormat/>
    <w:uiPriority w:val="3"/>
  </w:style>
  <w:style w:type="character" w:customStyle="1" w:styleId="775">
    <w:name w:val="WW8Num19z4"/>
    <w:qFormat/>
    <w:uiPriority w:val="3"/>
  </w:style>
  <w:style w:type="character" w:customStyle="1" w:styleId="776">
    <w:name w:val="WW8Num19z3"/>
    <w:qFormat/>
    <w:uiPriority w:val="3"/>
  </w:style>
  <w:style w:type="character" w:customStyle="1" w:styleId="777">
    <w:name w:val="样式 标题 2 + Arial Char Char"/>
    <w:qFormat/>
    <w:uiPriority w:val="2"/>
    <w:rPr>
      <w:rFonts w:ascii="Arial" w:hAnsi="Arial" w:eastAsia="宋体" w:cs="Arial"/>
      <w:bCs/>
      <w:kern w:val="1"/>
      <w:sz w:val="24"/>
      <w:szCs w:val="32"/>
      <w:lang w:val="en-US" w:eastAsia="ar-SA" w:bidi="ar-SA"/>
    </w:rPr>
  </w:style>
  <w:style w:type="character" w:customStyle="1" w:styleId="778">
    <w:name w:val="WW8Num57z6"/>
    <w:qFormat/>
    <w:uiPriority w:val="3"/>
  </w:style>
  <w:style w:type="character" w:customStyle="1" w:styleId="779">
    <w:name w:val="WW8Num59z0"/>
    <w:qFormat/>
    <w:uiPriority w:val="3"/>
    <w:rPr>
      <w:rFonts w:hint="default" w:ascii="Times New Roman" w:hAnsi="Times New Roman" w:cs="Times New Roman"/>
      <w:color w:val="auto"/>
      <w:kern w:val="1"/>
    </w:rPr>
  </w:style>
  <w:style w:type="character" w:customStyle="1" w:styleId="780">
    <w:name w:val="WW8Num66z5"/>
    <w:qFormat/>
    <w:uiPriority w:val="3"/>
  </w:style>
  <w:style w:type="character" w:customStyle="1" w:styleId="781">
    <w:name w:val="WW8Num37z8"/>
    <w:qFormat/>
    <w:uiPriority w:val="3"/>
  </w:style>
  <w:style w:type="character" w:customStyle="1" w:styleId="782">
    <w:name w:val="WW8Num65z8"/>
    <w:qFormat/>
    <w:uiPriority w:val="3"/>
  </w:style>
  <w:style w:type="character" w:customStyle="1" w:styleId="783">
    <w:name w:val="WW8Num63z3"/>
    <w:qFormat/>
    <w:uiPriority w:val="3"/>
  </w:style>
  <w:style w:type="character" w:customStyle="1" w:styleId="784">
    <w:name w:val="WW8Num15z1"/>
    <w:qFormat/>
    <w:uiPriority w:val="3"/>
  </w:style>
  <w:style w:type="character" w:customStyle="1" w:styleId="785">
    <w:name w:val="WW8Num28z5"/>
    <w:qFormat/>
    <w:uiPriority w:val="3"/>
  </w:style>
  <w:style w:type="character" w:customStyle="1" w:styleId="786">
    <w:name w:val="WW8Num4z0"/>
    <w:qFormat/>
    <w:uiPriority w:val="3"/>
    <w:rPr>
      <w:rFonts w:hint="default" w:ascii="Times New Roman" w:hAnsi="Times New Roman" w:cs="Times New Roman"/>
      <w:color w:val="auto"/>
      <w:kern w:val="1"/>
    </w:rPr>
  </w:style>
  <w:style w:type="character" w:customStyle="1" w:styleId="787">
    <w:name w:val="WW8Num25z6"/>
    <w:qFormat/>
    <w:uiPriority w:val="3"/>
  </w:style>
  <w:style w:type="character" w:customStyle="1" w:styleId="788">
    <w:name w:val="正文5 Char Char Char"/>
    <w:qFormat/>
    <w:uiPriority w:val="0"/>
    <w:rPr>
      <w:rFonts w:ascii="宋体" w:eastAsia="宋体"/>
      <w:color w:val="000000"/>
      <w:kern w:val="2"/>
      <w:sz w:val="24"/>
      <w:szCs w:val="24"/>
      <w:lang w:val="en-US" w:eastAsia="zh-CN" w:bidi="ar-SA"/>
    </w:rPr>
  </w:style>
  <w:style w:type="character" w:customStyle="1" w:styleId="789">
    <w:name w:val="WW8Num55z6"/>
    <w:qFormat/>
    <w:uiPriority w:val="3"/>
  </w:style>
  <w:style w:type="character" w:customStyle="1" w:styleId="790">
    <w:name w:val="WW8Num15z5"/>
    <w:qFormat/>
    <w:uiPriority w:val="3"/>
  </w:style>
  <w:style w:type="character" w:customStyle="1" w:styleId="791">
    <w:name w:val="正  文 Char Char"/>
    <w:link w:val="107"/>
    <w:qFormat/>
    <w:uiPriority w:val="0"/>
    <w:rPr>
      <w:sz w:val="24"/>
      <w:szCs w:val="28"/>
    </w:rPr>
  </w:style>
  <w:style w:type="character" w:customStyle="1" w:styleId="792">
    <w:name w:val="WW8Num47z3"/>
    <w:qFormat/>
    <w:uiPriority w:val="3"/>
    <w:rPr>
      <w:rFonts w:hint="default" w:ascii="宋体" w:hAnsi="宋体" w:eastAsia="宋体" w:cs="宋体"/>
    </w:rPr>
  </w:style>
  <w:style w:type="character" w:customStyle="1" w:styleId="793">
    <w:name w:val="WW8Num62z5"/>
    <w:qFormat/>
    <w:uiPriority w:val="3"/>
  </w:style>
  <w:style w:type="character" w:customStyle="1" w:styleId="794">
    <w:name w:val="WW8Num61z0"/>
    <w:qFormat/>
    <w:uiPriority w:val="3"/>
    <w:rPr>
      <w:rFonts w:hint="default"/>
      <w:kern w:val="1"/>
      <w:sz w:val="24"/>
      <w:szCs w:val="24"/>
      <w:lang w:val="zh-CN"/>
    </w:rPr>
  </w:style>
  <w:style w:type="character" w:customStyle="1" w:styleId="795">
    <w:name w:val="WW8Num17z0"/>
    <w:qFormat/>
    <w:uiPriority w:val="3"/>
    <w:rPr>
      <w:rFonts w:hint="default" w:ascii="Times New Roman" w:hAnsi="Times New Roman" w:cs="Times New Roman"/>
      <w:color w:val="auto"/>
      <w:kern w:val="1"/>
    </w:rPr>
  </w:style>
  <w:style w:type="character" w:customStyle="1" w:styleId="796">
    <w:name w:val="WW8Num47z1"/>
    <w:qFormat/>
    <w:uiPriority w:val="3"/>
    <w:rPr>
      <w:rFonts w:hint="default" w:ascii="宋体" w:hAnsi="宋体" w:eastAsia="宋体" w:cs="宋体"/>
      <w:sz w:val="24"/>
      <w:szCs w:val="24"/>
    </w:rPr>
  </w:style>
  <w:style w:type="character" w:customStyle="1" w:styleId="797">
    <w:name w:val="WW8Num28z0"/>
    <w:qFormat/>
    <w:uiPriority w:val="3"/>
    <w:rPr>
      <w:rFonts w:hint="default"/>
      <w:sz w:val="24"/>
      <w:szCs w:val="24"/>
    </w:rPr>
  </w:style>
  <w:style w:type="character" w:customStyle="1" w:styleId="798">
    <w:name w:val="WW8Num22z8"/>
    <w:qFormat/>
    <w:uiPriority w:val="3"/>
  </w:style>
  <w:style w:type="character" w:customStyle="1" w:styleId="799">
    <w:name w:val="正文文本缩进 3 Char1"/>
    <w:qFormat/>
    <w:uiPriority w:val="0"/>
    <w:rPr>
      <w:rFonts w:ascii="宋体" w:hAnsi="宋体"/>
      <w:kern w:val="2"/>
      <w:sz w:val="16"/>
      <w:szCs w:val="16"/>
    </w:rPr>
  </w:style>
  <w:style w:type="character" w:customStyle="1" w:styleId="800">
    <w:name w:val="WW8Num35z0"/>
    <w:qFormat/>
    <w:uiPriority w:val="3"/>
    <w:rPr>
      <w:rFonts w:hint="default"/>
      <w:kern w:val="1"/>
      <w:sz w:val="24"/>
      <w:szCs w:val="24"/>
      <w:lang w:val="zh-CN"/>
    </w:rPr>
  </w:style>
  <w:style w:type="character" w:customStyle="1" w:styleId="801">
    <w:name w:val="WW8Num41z3"/>
    <w:qFormat/>
    <w:uiPriority w:val="3"/>
  </w:style>
  <w:style w:type="character" w:customStyle="1" w:styleId="802">
    <w:name w:val="标书正文 Char Char Char Char Char"/>
    <w:link w:val="108"/>
    <w:qFormat/>
    <w:uiPriority w:val="0"/>
    <w:rPr>
      <w:rFonts w:ascii="宋体" w:hAnsi="Arial"/>
      <w:sz w:val="24"/>
      <w:szCs w:val="24"/>
    </w:rPr>
  </w:style>
  <w:style w:type="character" w:customStyle="1" w:styleId="803">
    <w:name w:val="WW8Num62z6"/>
    <w:qFormat/>
    <w:uiPriority w:val="3"/>
  </w:style>
  <w:style w:type="character" w:customStyle="1" w:styleId="804">
    <w:name w:val="WW8Num9z6"/>
    <w:qFormat/>
    <w:uiPriority w:val="3"/>
  </w:style>
  <w:style w:type="character" w:customStyle="1" w:styleId="805">
    <w:name w:val="WW8Num36z3"/>
    <w:qFormat/>
    <w:uiPriority w:val="3"/>
  </w:style>
  <w:style w:type="character" w:customStyle="1" w:styleId="806">
    <w:name w:val="样式 标题 4 +1 Char Char"/>
    <w:qFormat/>
    <w:uiPriority w:val="0"/>
    <w:rPr>
      <w:rFonts w:ascii="宋体" w:hAnsi="宋体" w:eastAsia="宋体"/>
      <w:bCs/>
      <w:kern w:val="2"/>
      <w:sz w:val="24"/>
      <w:szCs w:val="24"/>
      <w:lang w:val="en-US" w:eastAsia="zh-CN" w:bidi="ar-SA"/>
    </w:rPr>
  </w:style>
  <w:style w:type="character" w:customStyle="1" w:styleId="807">
    <w:name w:val="WW8Num12z7"/>
    <w:qFormat/>
    <w:uiPriority w:val="3"/>
  </w:style>
  <w:style w:type="character" w:customStyle="1" w:styleId="808">
    <w:name w:val="WW8Num63z1"/>
    <w:qFormat/>
    <w:uiPriority w:val="3"/>
  </w:style>
  <w:style w:type="character" w:customStyle="1" w:styleId="809">
    <w:name w:val="WW8Num17z5"/>
    <w:qFormat/>
    <w:uiPriority w:val="3"/>
  </w:style>
  <w:style w:type="character" w:customStyle="1" w:styleId="810">
    <w:name w:val="WW8Num31z5"/>
    <w:qFormat/>
    <w:uiPriority w:val="3"/>
  </w:style>
  <w:style w:type="character" w:customStyle="1" w:styleId="811">
    <w:name w:val="WW8Num2z0"/>
    <w:qFormat/>
    <w:uiPriority w:val="3"/>
    <w:rPr>
      <w:rFonts w:hint="default"/>
    </w:rPr>
  </w:style>
  <w:style w:type="character" w:customStyle="1" w:styleId="812">
    <w:name w:val="WW8Num18z1"/>
    <w:qFormat/>
    <w:uiPriority w:val="3"/>
    <w:rPr>
      <w:rFonts w:hint="eastAsia"/>
    </w:rPr>
  </w:style>
  <w:style w:type="character" w:customStyle="1" w:styleId="813">
    <w:name w:val="WW8Num9z4"/>
    <w:qFormat/>
    <w:uiPriority w:val="3"/>
  </w:style>
  <w:style w:type="character" w:customStyle="1" w:styleId="814">
    <w:name w:val="WW8Num30z4"/>
    <w:qFormat/>
    <w:uiPriority w:val="3"/>
  </w:style>
  <w:style w:type="character" w:customStyle="1" w:styleId="815">
    <w:name w:val="WW8Num27z7"/>
    <w:qFormat/>
    <w:uiPriority w:val="3"/>
  </w:style>
  <w:style w:type="character" w:customStyle="1" w:styleId="816">
    <w:name w:val="WW8Num39z8"/>
    <w:qFormat/>
    <w:uiPriority w:val="3"/>
  </w:style>
  <w:style w:type="character" w:customStyle="1" w:styleId="817">
    <w:name w:val="WW8Num30z6"/>
    <w:qFormat/>
    <w:uiPriority w:val="3"/>
  </w:style>
  <w:style w:type="character" w:customStyle="1" w:styleId="818">
    <w:name w:val="WW8Num23z2"/>
    <w:qFormat/>
    <w:uiPriority w:val="3"/>
  </w:style>
  <w:style w:type="character" w:customStyle="1" w:styleId="819">
    <w:name w:val="WW8Num12z3"/>
    <w:qFormat/>
    <w:uiPriority w:val="3"/>
  </w:style>
  <w:style w:type="character" w:customStyle="1" w:styleId="820">
    <w:name w:val="WW8Num65z5"/>
    <w:qFormat/>
    <w:uiPriority w:val="3"/>
  </w:style>
  <w:style w:type="character" w:customStyle="1" w:styleId="821">
    <w:name w:val="WW8Num47z2"/>
    <w:qFormat/>
    <w:uiPriority w:val="3"/>
    <w:rPr>
      <w:rFonts w:hint="default" w:ascii="宋体" w:hAnsi="宋体" w:eastAsia="宋体" w:cs="宋体"/>
      <w:sz w:val="21"/>
    </w:rPr>
  </w:style>
  <w:style w:type="character" w:customStyle="1" w:styleId="822">
    <w:name w:val="WW8Num21z4"/>
    <w:qFormat/>
    <w:uiPriority w:val="3"/>
  </w:style>
  <w:style w:type="character" w:customStyle="1" w:styleId="823">
    <w:name w:val="HTML 预设格式 字符"/>
    <w:semiHidden/>
    <w:qFormat/>
    <w:uiPriority w:val="99"/>
    <w:rPr>
      <w:rFonts w:ascii="Courier New" w:hAnsi="Courier New" w:eastAsia="宋体" w:cs="Courier New"/>
      <w:kern w:val="2"/>
    </w:rPr>
  </w:style>
  <w:style w:type="character" w:customStyle="1" w:styleId="824">
    <w:name w:val="WW8Num59z6"/>
    <w:qFormat/>
    <w:uiPriority w:val="3"/>
  </w:style>
  <w:style w:type="character" w:customStyle="1" w:styleId="825">
    <w:name w:val="WW8Num22z4"/>
    <w:qFormat/>
    <w:uiPriority w:val="3"/>
  </w:style>
  <w:style w:type="character" w:customStyle="1" w:styleId="826">
    <w:name w:val="WW8Num6z5"/>
    <w:qFormat/>
    <w:uiPriority w:val="3"/>
  </w:style>
  <w:style w:type="character" w:customStyle="1" w:styleId="827">
    <w:name w:val="WW8Num15z8"/>
    <w:qFormat/>
    <w:uiPriority w:val="3"/>
  </w:style>
  <w:style w:type="character" w:customStyle="1" w:styleId="828">
    <w:name w:val="WW8Num61z3"/>
    <w:qFormat/>
    <w:uiPriority w:val="3"/>
  </w:style>
  <w:style w:type="character" w:customStyle="1" w:styleId="829">
    <w:name w:val="WW8Num43z3"/>
    <w:qFormat/>
    <w:uiPriority w:val="3"/>
  </w:style>
  <w:style w:type="character" w:customStyle="1" w:styleId="830">
    <w:name w:val="WW8Num42z0"/>
    <w:qFormat/>
    <w:uiPriority w:val="3"/>
    <w:rPr>
      <w:rFonts w:hint="default"/>
    </w:rPr>
  </w:style>
  <w:style w:type="character" w:customStyle="1" w:styleId="831">
    <w:name w:val="WW8Num55z3"/>
    <w:qFormat/>
    <w:uiPriority w:val="3"/>
  </w:style>
  <w:style w:type="character" w:customStyle="1" w:styleId="832">
    <w:name w:val="WW8Num31z4"/>
    <w:qFormat/>
    <w:uiPriority w:val="3"/>
  </w:style>
  <w:style w:type="character" w:customStyle="1" w:styleId="833">
    <w:name w:val="WW8Num50z3"/>
    <w:qFormat/>
    <w:uiPriority w:val="3"/>
  </w:style>
  <w:style w:type="character" w:customStyle="1" w:styleId="834">
    <w:name w:val="WW8Num21z1"/>
    <w:qFormat/>
    <w:uiPriority w:val="3"/>
  </w:style>
  <w:style w:type="character" w:customStyle="1" w:styleId="835">
    <w:name w:val="WW8Num66z2"/>
    <w:qFormat/>
    <w:uiPriority w:val="3"/>
  </w:style>
  <w:style w:type="character" w:customStyle="1" w:styleId="836">
    <w:name w:val="WW8Num50z0"/>
    <w:qFormat/>
    <w:uiPriority w:val="3"/>
    <w:rPr>
      <w:rFonts w:hint="default" w:ascii="Times New Roman" w:hAnsi="Times New Roman" w:cs="Times New Roman"/>
      <w:color w:val="auto"/>
      <w:kern w:val="1"/>
    </w:rPr>
  </w:style>
  <w:style w:type="character" w:customStyle="1" w:styleId="837">
    <w:name w:val="WW8Num20z2"/>
    <w:qFormat/>
    <w:uiPriority w:val="3"/>
  </w:style>
  <w:style w:type="character" w:customStyle="1" w:styleId="838">
    <w:name w:val="WW8Num10z2"/>
    <w:qFormat/>
    <w:uiPriority w:val="3"/>
  </w:style>
  <w:style w:type="character" w:customStyle="1" w:styleId="839">
    <w:name w:val="Char Char7"/>
    <w:qFormat/>
    <w:uiPriority w:val="0"/>
    <w:rPr>
      <w:rFonts w:ascii="Arial" w:hAnsi="Arial" w:eastAsia="黑体"/>
      <w:b/>
      <w:bCs/>
      <w:kern w:val="2"/>
      <w:sz w:val="32"/>
      <w:szCs w:val="32"/>
      <w:lang w:val="en-US" w:eastAsia="zh-CN" w:bidi="ar-SA"/>
    </w:rPr>
  </w:style>
  <w:style w:type="character" w:customStyle="1" w:styleId="840">
    <w:name w:val="WW8Num6z0"/>
    <w:qFormat/>
    <w:uiPriority w:val="3"/>
    <w:rPr>
      <w:rFonts w:hint="default"/>
      <w:spacing w:val="-2"/>
      <w:kern w:val="1"/>
      <w:sz w:val="24"/>
      <w:szCs w:val="24"/>
      <w:lang w:val="zh-CN"/>
    </w:rPr>
  </w:style>
  <w:style w:type="character" w:customStyle="1" w:styleId="841">
    <w:name w:val="Char Char2"/>
    <w:qFormat/>
    <w:uiPriority w:val="0"/>
    <w:rPr>
      <w:rFonts w:eastAsia="宋体"/>
      <w:kern w:val="2"/>
      <w:sz w:val="21"/>
      <w:szCs w:val="24"/>
      <w:lang w:val="en-US" w:eastAsia="zh-CN" w:bidi="ar-SA"/>
    </w:rPr>
  </w:style>
  <w:style w:type="character" w:customStyle="1" w:styleId="842">
    <w:name w:val="WW8Num26z6"/>
    <w:qFormat/>
    <w:uiPriority w:val="3"/>
  </w:style>
  <w:style w:type="character" w:customStyle="1" w:styleId="843">
    <w:name w:val="WW8Num20z6"/>
    <w:qFormat/>
    <w:uiPriority w:val="3"/>
  </w:style>
  <w:style w:type="character" w:customStyle="1" w:styleId="844">
    <w:name w:val="Char Char8"/>
    <w:qFormat/>
    <w:uiPriority w:val="0"/>
    <w:rPr>
      <w:rFonts w:ascii="Arial" w:hAnsi="Arial" w:eastAsia="黑体"/>
      <w:b/>
      <w:bCs/>
      <w:kern w:val="2"/>
      <w:sz w:val="32"/>
      <w:szCs w:val="32"/>
      <w:lang w:val="en-US" w:eastAsia="zh-CN" w:bidi="ar-SA"/>
    </w:rPr>
  </w:style>
  <w:style w:type="character" w:customStyle="1" w:styleId="845">
    <w:name w:val="WW8Num13z2"/>
    <w:qFormat/>
    <w:uiPriority w:val="3"/>
  </w:style>
  <w:style w:type="character" w:customStyle="1" w:styleId="846">
    <w:name w:val="招标文件正文 Char Char"/>
    <w:link w:val="109"/>
    <w:qFormat/>
    <w:uiPriority w:val="0"/>
    <w:rPr>
      <w:rFonts w:ascii="宋体" w:hAnsi="宋体"/>
      <w:kern w:val="2"/>
      <w:sz w:val="21"/>
      <w:szCs w:val="21"/>
    </w:rPr>
  </w:style>
  <w:style w:type="character" w:customStyle="1" w:styleId="847">
    <w:name w:val="font161"/>
    <w:qFormat/>
    <w:uiPriority w:val="0"/>
    <w:rPr>
      <w:b/>
      <w:bCs/>
      <w:sz w:val="32"/>
      <w:szCs w:val="32"/>
    </w:rPr>
  </w:style>
  <w:style w:type="character" w:customStyle="1" w:styleId="848">
    <w:name w:val="WW8Num66z4"/>
    <w:qFormat/>
    <w:uiPriority w:val="3"/>
  </w:style>
  <w:style w:type="character" w:customStyle="1" w:styleId="849">
    <w:name w:val="报告正文 Char Char"/>
    <w:link w:val="110"/>
    <w:qFormat/>
    <w:uiPriority w:val="99"/>
    <w:rPr>
      <w:rFonts w:ascii="宋体" w:hAnsi="宋体"/>
      <w:sz w:val="28"/>
      <w:szCs w:val="28"/>
      <w:lang w:eastAsia="ar-SA" w:bidi="ar-SA"/>
    </w:rPr>
  </w:style>
  <w:style w:type="character" w:customStyle="1" w:styleId="850">
    <w:name w:val="WW8Num30z7"/>
    <w:qFormat/>
    <w:uiPriority w:val="3"/>
  </w:style>
  <w:style w:type="character" w:customStyle="1" w:styleId="851">
    <w:name w:val="条款正文 Char Char"/>
    <w:link w:val="111"/>
    <w:qFormat/>
    <w:uiPriority w:val="0"/>
  </w:style>
  <w:style w:type="character" w:customStyle="1" w:styleId="852">
    <w:name w:val="WW8Num15z4"/>
    <w:qFormat/>
    <w:uiPriority w:val="3"/>
  </w:style>
  <w:style w:type="character" w:customStyle="1" w:styleId="853">
    <w:name w:val="表格文字 Char Char"/>
    <w:link w:val="112"/>
    <w:qFormat/>
    <w:uiPriority w:val="0"/>
    <w:rPr>
      <w:rFonts w:ascii="宋体" w:hAnsi="宋体" w:eastAsia="宋体" w:cs="宋体"/>
      <w:color w:val="000000"/>
      <w:sz w:val="21"/>
      <w:szCs w:val="21"/>
      <w:lang w:val="en-US" w:eastAsia="zh-CN" w:bidi="ar-SA"/>
    </w:rPr>
  </w:style>
  <w:style w:type="character" w:customStyle="1" w:styleId="854">
    <w:name w:val="WW8Num34z1"/>
    <w:qFormat/>
    <w:uiPriority w:val="3"/>
    <w:rPr>
      <w:rFonts w:hint="eastAsia"/>
    </w:rPr>
  </w:style>
  <w:style w:type="character" w:customStyle="1" w:styleId="855">
    <w:name w:val="超链接1"/>
    <w:qFormat/>
    <w:uiPriority w:val="0"/>
    <w:rPr>
      <w:color w:val="0000FF"/>
      <w:u w:val="single"/>
    </w:rPr>
  </w:style>
  <w:style w:type="character" w:customStyle="1" w:styleId="856">
    <w:name w:val="WW8Num39z6"/>
    <w:qFormat/>
    <w:uiPriority w:val="3"/>
  </w:style>
  <w:style w:type="character" w:customStyle="1" w:styleId="857">
    <w:name w:val="WW8Num56z1"/>
    <w:qFormat/>
    <w:uiPriority w:val="3"/>
  </w:style>
  <w:style w:type="character" w:customStyle="1" w:styleId="858">
    <w:name w:val="标题 2 Char Char Char Char Char Char Char"/>
    <w:qFormat/>
    <w:uiPriority w:val="0"/>
    <w:rPr>
      <w:rFonts w:ascii="Arial" w:hAnsi="Arial" w:eastAsia="黑体"/>
      <w:b/>
      <w:kern w:val="2"/>
      <w:sz w:val="32"/>
      <w:lang w:val="en-US" w:eastAsia="zh-CN"/>
    </w:rPr>
  </w:style>
  <w:style w:type="character" w:customStyle="1" w:styleId="859">
    <w:name w:val="WW8Num40z1"/>
    <w:qFormat/>
    <w:uiPriority w:val="3"/>
    <w:rPr>
      <w:rFonts w:hint="eastAsia"/>
    </w:rPr>
  </w:style>
  <w:style w:type="character" w:customStyle="1" w:styleId="860">
    <w:name w:val="WW8Num10z8"/>
    <w:qFormat/>
    <w:uiPriority w:val="3"/>
  </w:style>
  <w:style w:type="character" w:customStyle="1" w:styleId="861">
    <w:name w:val="WW8Num15z0"/>
    <w:qFormat/>
    <w:uiPriority w:val="3"/>
    <w:rPr>
      <w:rFonts w:hint="default"/>
      <w:kern w:val="1"/>
      <w:sz w:val="24"/>
      <w:szCs w:val="24"/>
    </w:rPr>
  </w:style>
  <w:style w:type="character" w:customStyle="1" w:styleId="862">
    <w:name w:val="条目正文 Char Char"/>
    <w:link w:val="113"/>
    <w:qFormat/>
    <w:uiPriority w:val="0"/>
    <w:rPr>
      <w:rFonts w:ascii="宋体" w:hAnsi="宋体"/>
      <w:szCs w:val="24"/>
    </w:rPr>
  </w:style>
  <w:style w:type="character" w:customStyle="1" w:styleId="863">
    <w:name w:val="WW8Num5z1"/>
    <w:qFormat/>
    <w:uiPriority w:val="3"/>
    <w:rPr>
      <w:rFonts w:hint="eastAsia"/>
    </w:rPr>
  </w:style>
  <w:style w:type="character" w:customStyle="1" w:styleId="864">
    <w:name w:val="图表标题 Char Char"/>
    <w:link w:val="114"/>
    <w:qFormat/>
    <w:uiPriority w:val="0"/>
    <w:rPr>
      <w:rFonts w:ascii="宋体" w:hAnsi="宋体" w:eastAsia="宋体"/>
      <w:b/>
      <w:kern w:val="2"/>
      <w:sz w:val="28"/>
      <w:szCs w:val="28"/>
    </w:rPr>
  </w:style>
  <w:style w:type="character" w:customStyle="1" w:styleId="865">
    <w:name w:val="WW8Num1z0"/>
    <w:qFormat/>
    <w:uiPriority w:val="3"/>
    <w:rPr>
      <w:rFonts w:ascii="Arial" w:hAnsi="Arial" w:cs="Arial"/>
      <w:sz w:val="24"/>
      <w:szCs w:val="24"/>
    </w:rPr>
  </w:style>
  <w:style w:type="character" w:customStyle="1" w:styleId="866">
    <w:name w:val="WW8Num15z3"/>
    <w:qFormat/>
    <w:uiPriority w:val="3"/>
  </w:style>
  <w:style w:type="character" w:customStyle="1" w:styleId="867">
    <w:name w:val="WW8Num56z0"/>
    <w:qFormat/>
    <w:uiPriority w:val="3"/>
    <w:rPr>
      <w:rFonts w:hint="default"/>
    </w:rPr>
  </w:style>
  <w:style w:type="character" w:customStyle="1" w:styleId="868">
    <w:name w:val="WW8Num36z8"/>
    <w:qFormat/>
    <w:uiPriority w:val="3"/>
  </w:style>
  <w:style w:type="character" w:customStyle="1" w:styleId="869">
    <w:name w:val="标正"/>
    <w:qFormat/>
    <w:uiPriority w:val="0"/>
    <w:rPr>
      <w:rFonts w:ascii="Arial" w:hAnsi="Arial" w:eastAsia="宋体"/>
      <w:kern w:val="2"/>
      <w:sz w:val="21"/>
      <w:szCs w:val="21"/>
      <w:lang w:val="en-US" w:eastAsia="zh-CN" w:bidi="ar-SA"/>
    </w:rPr>
  </w:style>
  <w:style w:type="character" w:customStyle="1" w:styleId="870">
    <w:name w:val="WW8Num65z4"/>
    <w:qFormat/>
    <w:uiPriority w:val="3"/>
  </w:style>
  <w:style w:type="character" w:customStyle="1" w:styleId="871">
    <w:name w:val="WW8Num25z1"/>
    <w:qFormat/>
    <w:uiPriority w:val="3"/>
  </w:style>
  <w:style w:type="character" w:customStyle="1" w:styleId="872">
    <w:name w:val="WW8Num42z7"/>
    <w:qFormat/>
    <w:uiPriority w:val="3"/>
  </w:style>
  <w:style w:type="character" w:customStyle="1" w:styleId="873">
    <w:name w:val="WW8Num55z2"/>
    <w:qFormat/>
    <w:uiPriority w:val="3"/>
  </w:style>
  <w:style w:type="character" w:customStyle="1" w:styleId="874">
    <w:name w:val="apple-style-span"/>
    <w:qFormat/>
    <w:uiPriority w:val="0"/>
  </w:style>
  <w:style w:type="character" w:customStyle="1" w:styleId="875">
    <w:name w:val="WW8Num59z3"/>
    <w:qFormat/>
    <w:uiPriority w:val="3"/>
  </w:style>
  <w:style w:type="character" w:customStyle="1" w:styleId="876">
    <w:name w:val="WW8Num16z1"/>
    <w:qFormat/>
    <w:uiPriority w:val="3"/>
  </w:style>
  <w:style w:type="character" w:customStyle="1" w:styleId="877">
    <w:name w:val="注左6 Char Char"/>
    <w:qFormat/>
    <w:uiPriority w:val="0"/>
    <w:rPr>
      <w:rFonts w:hint="eastAsia" w:ascii="宋体" w:eastAsia="宋体"/>
      <w:kern w:val="2"/>
      <w:sz w:val="21"/>
      <w:lang w:val="en-US" w:eastAsia="zh-CN"/>
    </w:rPr>
  </w:style>
  <w:style w:type="character" w:customStyle="1" w:styleId="878">
    <w:name w:val="WW8Num25z3"/>
    <w:qFormat/>
    <w:uiPriority w:val="3"/>
  </w:style>
  <w:style w:type="character" w:customStyle="1" w:styleId="879">
    <w:name w:val="WW8Num58z7"/>
    <w:qFormat/>
    <w:uiPriority w:val="3"/>
  </w:style>
  <w:style w:type="character" w:customStyle="1" w:styleId="880">
    <w:name w:val="WW8Num11z2"/>
    <w:qFormat/>
    <w:uiPriority w:val="3"/>
  </w:style>
  <w:style w:type="character" w:customStyle="1" w:styleId="881">
    <w:name w:val="纯文本 Char1"/>
    <w:qFormat/>
    <w:uiPriority w:val="0"/>
    <w:rPr>
      <w:rFonts w:ascii="宋体" w:hAnsi="Courier New" w:eastAsia="宋体" w:cs="Courier New"/>
      <w:szCs w:val="21"/>
    </w:rPr>
  </w:style>
  <w:style w:type="character" w:customStyle="1" w:styleId="882">
    <w:name w:val="WW8Num23z1"/>
    <w:qFormat/>
    <w:uiPriority w:val="3"/>
  </w:style>
  <w:style w:type="character" w:customStyle="1" w:styleId="883">
    <w:name w:val="WW8Num13z8"/>
    <w:qFormat/>
    <w:uiPriority w:val="3"/>
  </w:style>
  <w:style w:type="character" w:customStyle="1" w:styleId="884">
    <w:name w:val="WW8Num59z5"/>
    <w:qFormat/>
    <w:uiPriority w:val="3"/>
  </w:style>
  <w:style w:type="character" w:customStyle="1" w:styleId="885">
    <w:name w:val="WW8Num24z0"/>
    <w:qFormat/>
    <w:uiPriority w:val="3"/>
    <w:rPr>
      <w:rFonts w:hint="default"/>
      <w:sz w:val="24"/>
      <w:szCs w:val="24"/>
    </w:rPr>
  </w:style>
  <w:style w:type="character" w:customStyle="1" w:styleId="886">
    <w:name w:val="WW8Num19z5"/>
    <w:qFormat/>
    <w:uiPriority w:val="3"/>
  </w:style>
  <w:style w:type="character" w:customStyle="1" w:styleId="887">
    <w:name w:val="WW8Num32z7"/>
    <w:qFormat/>
    <w:uiPriority w:val="3"/>
  </w:style>
  <w:style w:type="character" w:customStyle="1" w:styleId="888">
    <w:name w:val="WW8Num32z2"/>
    <w:qFormat/>
    <w:uiPriority w:val="3"/>
  </w:style>
  <w:style w:type="character" w:customStyle="1" w:styleId="889">
    <w:name w:val="WW8Num27z0"/>
    <w:qFormat/>
    <w:uiPriority w:val="3"/>
    <w:rPr>
      <w:rFonts w:hint="default"/>
      <w:sz w:val="24"/>
      <w:szCs w:val="24"/>
    </w:rPr>
  </w:style>
  <w:style w:type="character" w:customStyle="1" w:styleId="890">
    <w:name w:val="样式6 正文 Char Char"/>
    <w:link w:val="133"/>
    <w:qFormat/>
    <w:uiPriority w:val="0"/>
    <w:rPr>
      <w:kern w:val="2"/>
      <w:sz w:val="24"/>
      <w:szCs w:val="22"/>
      <w:lang w:val="en-US" w:eastAsia="zh-CN" w:bidi="ar-SA"/>
    </w:rPr>
  </w:style>
  <w:style w:type="character" w:customStyle="1" w:styleId="891">
    <w:name w:val="WW8Num21z2"/>
    <w:qFormat/>
    <w:uiPriority w:val="3"/>
  </w:style>
  <w:style w:type="character" w:customStyle="1" w:styleId="892">
    <w:name w:val="WW8Num23z7"/>
    <w:qFormat/>
    <w:uiPriority w:val="3"/>
  </w:style>
  <w:style w:type="character" w:customStyle="1" w:styleId="893">
    <w:name w:val="WW8Num39z2"/>
    <w:qFormat/>
    <w:uiPriority w:val="3"/>
  </w:style>
  <w:style w:type="character" w:customStyle="1" w:styleId="894">
    <w:name w:val="WW8Num7z6"/>
    <w:qFormat/>
    <w:uiPriority w:val="3"/>
  </w:style>
  <w:style w:type="character" w:customStyle="1" w:styleId="895">
    <w:name w:val="WW8Num26z2"/>
    <w:qFormat/>
    <w:uiPriority w:val="3"/>
  </w:style>
  <w:style w:type="character" w:customStyle="1" w:styleId="896">
    <w:name w:val="WW8Num44z5"/>
    <w:qFormat/>
    <w:uiPriority w:val="3"/>
  </w:style>
  <w:style w:type="character" w:customStyle="1" w:styleId="897">
    <w:name w:val="WW8Num60z4"/>
    <w:qFormat/>
    <w:uiPriority w:val="3"/>
  </w:style>
  <w:style w:type="character" w:customStyle="1" w:styleId="898">
    <w:name w:val="WW8Num33z0"/>
    <w:qFormat/>
    <w:uiPriority w:val="3"/>
    <w:rPr>
      <w:rFonts w:hint="eastAsia"/>
    </w:rPr>
  </w:style>
  <w:style w:type="character" w:customStyle="1" w:styleId="899">
    <w:name w:val="WW8Num38z1"/>
    <w:qFormat/>
    <w:uiPriority w:val="3"/>
    <w:rPr>
      <w:rFonts w:hint="eastAsia"/>
    </w:rPr>
  </w:style>
  <w:style w:type="character" w:customStyle="1" w:styleId="900">
    <w:name w:val="样式 编号1 + 黑色 Char Char"/>
    <w:link w:val="115"/>
    <w:qFormat/>
    <w:uiPriority w:val="0"/>
    <w:rPr>
      <w:rFonts w:ascii="宋体" w:hAnsi="宋体"/>
      <w:color w:val="000000"/>
      <w:kern w:val="2"/>
      <w:sz w:val="24"/>
      <w:szCs w:val="24"/>
    </w:rPr>
  </w:style>
  <w:style w:type="character" w:customStyle="1" w:styleId="901">
    <w:name w:val="WW8Num32z4"/>
    <w:qFormat/>
    <w:uiPriority w:val="3"/>
  </w:style>
  <w:style w:type="character" w:customStyle="1" w:styleId="902">
    <w:name w:val="WW8Num11z6"/>
    <w:qFormat/>
    <w:uiPriority w:val="3"/>
  </w:style>
  <w:style w:type="character" w:customStyle="1" w:styleId="903">
    <w:name w:val="WW8Num42z8"/>
    <w:qFormat/>
    <w:uiPriority w:val="3"/>
  </w:style>
  <w:style w:type="character" w:customStyle="1" w:styleId="904">
    <w:name w:val="WW8Num42z2"/>
    <w:qFormat/>
    <w:uiPriority w:val="3"/>
  </w:style>
  <w:style w:type="character" w:customStyle="1" w:styleId="905">
    <w:name w:val="WW8Num32z3"/>
    <w:qFormat/>
    <w:uiPriority w:val="3"/>
  </w:style>
  <w:style w:type="character" w:customStyle="1" w:styleId="906">
    <w:name w:val="WW8Num8z8"/>
    <w:qFormat/>
    <w:uiPriority w:val="3"/>
  </w:style>
  <w:style w:type="character" w:customStyle="1" w:styleId="907">
    <w:name w:val="WW8Num12z4"/>
    <w:qFormat/>
    <w:uiPriority w:val="3"/>
  </w:style>
  <w:style w:type="character" w:customStyle="1" w:styleId="908">
    <w:name w:val="WW8Num6z4"/>
    <w:qFormat/>
    <w:uiPriority w:val="3"/>
  </w:style>
  <w:style w:type="character" w:customStyle="1" w:styleId="909">
    <w:name w:val="WW8Num60z6"/>
    <w:qFormat/>
    <w:uiPriority w:val="3"/>
  </w:style>
  <w:style w:type="character" w:customStyle="1" w:styleId="910">
    <w:name w:val="WW8Num21z0"/>
    <w:qFormat/>
    <w:uiPriority w:val="3"/>
    <w:rPr>
      <w:rFonts w:hint="default"/>
    </w:rPr>
  </w:style>
  <w:style w:type="character" w:customStyle="1" w:styleId="911">
    <w:name w:val="WW8Num43z0"/>
    <w:qFormat/>
    <w:uiPriority w:val="3"/>
    <w:rPr>
      <w:rFonts w:hint="default"/>
      <w:kern w:val="1"/>
      <w:sz w:val="24"/>
      <w:szCs w:val="24"/>
      <w:lang w:val="zh-CN"/>
    </w:rPr>
  </w:style>
  <w:style w:type="character" w:customStyle="1" w:styleId="912">
    <w:name w:val="WW8Num10z4"/>
    <w:qFormat/>
    <w:uiPriority w:val="3"/>
  </w:style>
  <w:style w:type="character" w:customStyle="1" w:styleId="913">
    <w:name w:val="WW8Num13z3"/>
    <w:qFormat/>
    <w:uiPriority w:val="3"/>
  </w:style>
  <w:style w:type="character" w:customStyle="1" w:styleId="914">
    <w:name w:val="WW8Num7z0"/>
    <w:qFormat/>
    <w:uiPriority w:val="3"/>
    <w:rPr>
      <w:rFonts w:hint="default"/>
      <w:sz w:val="24"/>
      <w:szCs w:val="24"/>
    </w:rPr>
  </w:style>
  <w:style w:type="character" w:customStyle="1" w:styleId="915">
    <w:name w:val="编号 Char Char Char Char"/>
    <w:link w:val="117"/>
    <w:qFormat/>
    <w:uiPriority w:val="0"/>
    <w:rPr>
      <w:rFonts w:ascii="宋体" w:eastAsia="宋体"/>
      <w:kern w:val="2"/>
      <w:sz w:val="24"/>
      <w:szCs w:val="24"/>
    </w:rPr>
  </w:style>
  <w:style w:type="character" w:customStyle="1" w:styleId="916">
    <w:name w:val="WW8Num14z1"/>
    <w:qFormat/>
    <w:uiPriority w:val="3"/>
    <w:rPr>
      <w:rFonts w:hint="eastAsia" w:ascii="Times New Roman" w:hAnsi="Times New Roman" w:cs="Times New Roman"/>
      <w:color w:val="auto"/>
      <w:kern w:val="1"/>
    </w:rPr>
  </w:style>
  <w:style w:type="character" w:customStyle="1" w:styleId="917">
    <w:name w:val="WW8Num23z4"/>
    <w:qFormat/>
    <w:uiPriority w:val="3"/>
  </w:style>
  <w:style w:type="character" w:customStyle="1" w:styleId="918">
    <w:name w:val="WW8Num6z1"/>
    <w:qFormat/>
    <w:uiPriority w:val="3"/>
  </w:style>
  <w:style w:type="character" w:customStyle="1" w:styleId="919">
    <w:name w:val="WW8Num41z8"/>
    <w:qFormat/>
    <w:uiPriority w:val="3"/>
  </w:style>
  <w:style w:type="character" w:customStyle="1" w:styleId="920">
    <w:name w:val="WW8Num8z3"/>
    <w:qFormat/>
    <w:uiPriority w:val="3"/>
  </w:style>
  <w:style w:type="character" w:customStyle="1" w:styleId="921">
    <w:name w:val="WW8Num16z0"/>
    <w:qFormat/>
    <w:uiPriority w:val="3"/>
    <w:rPr>
      <w:rFonts w:hint="default"/>
    </w:rPr>
  </w:style>
  <w:style w:type="character" w:customStyle="1" w:styleId="922">
    <w:name w:val="WW8Num66z8"/>
    <w:qFormat/>
    <w:uiPriority w:val="3"/>
  </w:style>
  <w:style w:type="character" w:customStyle="1" w:styleId="923">
    <w:name w:val="WW8Num8z2"/>
    <w:qFormat/>
    <w:uiPriority w:val="3"/>
  </w:style>
  <w:style w:type="character" w:customStyle="1" w:styleId="924">
    <w:name w:val="WW8Num21z5"/>
    <w:qFormat/>
    <w:uiPriority w:val="3"/>
  </w:style>
  <w:style w:type="character" w:customStyle="1" w:styleId="925">
    <w:name w:val="样式 左  3 字符 Char Char"/>
    <w:qFormat/>
    <w:locked/>
    <w:uiPriority w:val="0"/>
    <w:rPr>
      <w:rFonts w:ascii="宋体" w:hAnsi="宋体" w:cs="宋体"/>
      <w:kern w:val="2"/>
      <w:sz w:val="24"/>
    </w:rPr>
  </w:style>
  <w:style w:type="character" w:customStyle="1" w:styleId="926">
    <w:name w:val="WW8Num1z7"/>
    <w:qFormat/>
    <w:uiPriority w:val="3"/>
  </w:style>
  <w:style w:type="character" w:customStyle="1" w:styleId="927">
    <w:name w:val="不同e"/>
    <w:qFormat/>
    <w:uiPriority w:val="0"/>
    <w:rPr>
      <w:rFonts w:ascii="宋体" w:hAnsi="宋体" w:eastAsia="宋体"/>
      <w:color w:val="FF0000"/>
      <w:kern w:val="22"/>
      <w:sz w:val="22"/>
    </w:rPr>
  </w:style>
  <w:style w:type="character" w:customStyle="1" w:styleId="928">
    <w:name w:val="页眉 Char2"/>
    <w:semiHidden/>
    <w:qFormat/>
    <w:uiPriority w:val="0"/>
    <w:rPr>
      <w:sz w:val="18"/>
      <w:szCs w:val="18"/>
    </w:rPr>
  </w:style>
  <w:style w:type="character" w:customStyle="1" w:styleId="929">
    <w:name w:val="样式 小四"/>
    <w:qFormat/>
    <w:uiPriority w:val="2"/>
    <w:rPr>
      <w:rFonts w:eastAsia="宋体"/>
      <w:sz w:val="24"/>
    </w:rPr>
  </w:style>
  <w:style w:type="character" w:customStyle="1" w:styleId="930">
    <w:name w:val="WW8Num39z0"/>
    <w:qFormat/>
    <w:uiPriority w:val="3"/>
    <w:rPr>
      <w:rFonts w:hint="default" w:ascii="Times New Roman" w:hAnsi="Times New Roman" w:cs="Times New Roman"/>
      <w:color w:val="auto"/>
      <w:kern w:val="1"/>
    </w:rPr>
  </w:style>
  <w:style w:type="character" w:customStyle="1" w:styleId="931">
    <w:name w:val="样式 左  3 字符 Char Char Char"/>
    <w:link w:val="118"/>
    <w:qFormat/>
    <w:uiPriority w:val="0"/>
    <w:rPr>
      <w:rFonts w:cs="宋体"/>
      <w:sz w:val="24"/>
    </w:rPr>
  </w:style>
  <w:style w:type="character" w:customStyle="1" w:styleId="932">
    <w:name w:val="WW8Num20z1"/>
    <w:qFormat/>
    <w:uiPriority w:val="3"/>
  </w:style>
  <w:style w:type="character" w:customStyle="1" w:styleId="933">
    <w:name w:val="WW8Num47z0"/>
    <w:qFormat/>
    <w:uiPriority w:val="3"/>
  </w:style>
  <w:style w:type="character" w:customStyle="1" w:styleId="934">
    <w:name w:val="WW8Num45z0"/>
    <w:qFormat/>
    <w:uiPriority w:val="3"/>
  </w:style>
  <w:style w:type="character" w:customStyle="1" w:styleId="935">
    <w:name w:val="WW8Num44z1"/>
    <w:qFormat/>
    <w:uiPriority w:val="3"/>
  </w:style>
  <w:style w:type="character" w:customStyle="1" w:styleId="936">
    <w:name w:val="题注 Char1"/>
    <w:semiHidden/>
    <w:qFormat/>
    <w:uiPriority w:val="35"/>
    <w:rPr>
      <w:rFonts w:ascii="Cambria" w:hAnsi="Cambria" w:eastAsia="黑体" w:cs="Times New Roman"/>
      <w:sz w:val="20"/>
      <w:szCs w:val="20"/>
    </w:rPr>
  </w:style>
  <w:style w:type="character" w:customStyle="1" w:styleId="937">
    <w:name w:val="表格 Char Char"/>
    <w:unhideWhenUsed/>
    <w:qFormat/>
    <w:uiPriority w:val="99"/>
    <w:rPr>
      <w:rFonts w:hint="eastAsia" w:ascii="宋体" w:eastAsia="宋体"/>
      <w:kern w:val="2"/>
      <w:sz w:val="24"/>
      <w:lang w:val="en-US" w:eastAsia="zh-CN"/>
    </w:rPr>
  </w:style>
  <w:style w:type="character" w:customStyle="1" w:styleId="938">
    <w:name w:val="WW8Num54z5"/>
    <w:qFormat/>
    <w:uiPriority w:val="3"/>
  </w:style>
  <w:style w:type="character" w:customStyle="1" w:styleId="939">
    <w:name w:val="WW8Num47z4"/>
    <w:qFormat/>
    <w:uiPriority w:val="3"/>
    <w:rPr>
      <w:rFonts w:hint="default"/>
    </w:rPr>
  </w:style>
  <w:style w:type="character" w:customStyle="1" w:styleId="940">
    <w:name w:val="正文文本缩进 2 字符"/>
    <w:semiHidden/>
    <w:qFormat/>
    <w:uiPriority w:val="99"/>
    <w:rPr>
      <w:rFonts w:ascii="宋体" w:hAnsi="宋体" w:eastAsia="宋体"/>
      <w:kern w:val="2"/>
      <w:sz w:val="21"/>
      <w:szCs w:val="24"/>
    </w:rPr>
  </w:style>
  <w:style w:type="character" w:customStyle="1" w:styleId="941">
    <w:name w:val="WW8Num23z8"/>
    <w:qFormat/>
    <w:uiPriority w:val="3"/>
  </w:style>
  <w:style w:type="character" w:customStyle="1" w:styleId="942">
    <w:name w:val="正文文本 2 字符"/>
    <w:semiHidden/>
    <w:qFormat/>
    <w:uiPriority w:val="99"/>
    <w:rPr>
      <w:rFonts w:ascii="宋体" w:hAnsi="宋体" w:eastAsia="宋体"/>
      <w:kern w:val="2"/>
      <w:sz w:val="21"/>
      <w:szCs w:val="24"/>
    </w:rPr>
  </w:style>
  <w:style w:type="character" w:customStyle="1" w:styleId="943">
    <w:name w:val="WW8Num19z7"/>
    <w:qFormat/>
    <w:uiPriority w:val="3"/>
  </w:style>
  <w:style w:type="character" w:customStyle="1" w:styleId="944">
    <w:name w:val="WW8Num10z6"/>
    <w:qFormat/>
    <w:uiPriority w:val="3"/>
  </w:style>
  <w:style w:type="character" w:customStyle="1" w:styleId="945">
    <w:name w:val="WW8Num27z1"/>
    <w:qFormat/>
    <w:uiPriority w:val="3"/>
  </w:style>
  <w:style w:type="character" w:customStyle="1" w:styleId="946">
    <w:name w:val="正文首行缩进 2 字符"/>
    <w:basedOn w:val="700"/>
    <w:semiHidden/>
    <w:qFormat/>
    <w:uiPriority w:val="99"/>
    <w:rPr>
      <w:rFonts w:ascii="宋体" w:hAnsi="宋体" w:eastAsia="宋体"/>
      <w:kern w:val="2"/>
      <w:sz w:val="21"/>
      <w:szCs w:val="24"/>
    </w:rPr>
  </w:style>
  <w:style w:type="character" w:customStyle="1" w:styleId="947">
    <w:name w:val="WW8Num32z5"/>
    <w:qFormat/>
    <w:uiPriority w:val="3"/>
  </w:style>
  <w:style w:type="character" w:customStyle="1" w:styleId="948">
    <w:name w:val="称呼 字符"/>
    <w:semiHidden/>
    <w:qFormat/>
    <w:uiPriority w:val="99"/>
    <w:rPr>
      <w:rFonts w:ascii="宋体" w:hAnsi="宋体" w:eastAsia="宋体"/>
      <w:kern w:val="2"/>
      <w:sz w:val="21"/>
      <w:szCs w:val="24"/>
    </w:rPr>
  </w:style>
  <w:style w:type="character" w:customStyle="1" w:styleId="949">
    <w:name w:val="WW8Num11z4"/>
    <w:qFormat/>
    <w:uiPriority w:val="3"/>
  </w:style>
  <w:style w:type="character" w:customStyle="1" w:styleId="950">
    <w:name w:val="z-窗体底端 字符"/>
    <w:semiHidden/>
    <w:qFormat/>
    <w:uiPriority w:val="99"/>
    <w:rPr>
      <w:rFonts w:ascii="Arial" w:hAnsi="Arial" w:eastAsia="宋体" w:cs="Arial"/>
      <w:vanish/>
      <w:kern w:val="2"/>
      <w:sz w:val="16"/>
      <w:szCs w:val="16"/>
    </w:rPr>
  </w:style>
  <w:style w:type="character" w:customStyle="1" w:styleId="951">
    <w:name w:val="WW8Num32z8"/>
    <w:qFormat/>
    <w:uiPriority w:val="3"/>
  </w:style>
  <w:style w:type="character" w:customStyle="1" w:styleId="952">
    <w:name w:val="z-窗体顶端 字符"/>
    <w:semiHidden/>
    <w:qFormat/>
    <w:uiPriority w:val="99"/>
    <w:rPr>
      <w:rFonts w:ascii="Arial" w:hAnsi="Arial" w:eastAsia="宋体" w:cs="Arial"/>
      <w:vanish/>
      <w:kern w:val="2"/>
      <w:sz w:val="16"/>
      <w:szCs w:val="16"/>
    </w:rPr>
  </w:style>
  <w:style w:type="character" w:customStyle="1" w:styleId="953">
    <w:name w:val="WW8Num30z8"/>
    <w:qFormat/>
    <w:uiPriority w:val="3"/>
  </w:style>
  <w:style w:type="character" w:customStyle="1" w:styleId="954">
    <w:name w:val="样式 标题 1 + 小四 Char Char"/>
    <w:link w:val="119"/>
    <w:qFormat/>
    <w:uiPriority w:val="0"/>
    <w:rPr>
      <w:rFonts w:ascii="宋体" w:eastAsia="宋体"/>
      <w:b/>
      <w:bCs/>
      <w:kern w:val="44"/>
      <w:sz w:val="24"/>
      <w:szCs w:val="32"/>
      <w:lang w:val="en-US" w:eastAsia="zh-CN" w:bidi="ar-SA"/>
    </w:rPr>
  </w:style>
  <w:style w:type="character" w:customStyle="1" w:styleId="955">
    <w:name w:val="WW8Num58z6"/>
    <w:qFormat/>
    <w:uiPriority w:val="3"/>
  </w:style>
  <w:style w:type="character" w:customStyle="1" w:styleId="956">
    <w:name w:val="标题 4 Char1"/>
    <w:qFormat/>
    <w:uiPriority w:val="0"/>
    <w:rPr>
      <w:rFonts w:eastAsia="宋体"/>
      <w:b/>
      <w:sz w:val="24"/>
      <w:lang w:val="en-US" w:eastAsia="zh-CN" w:bidi="ar-SA"/>
    </w:rPr>
  </w:style>
  <w:style w:type="character" w:customStyle="1" w:styleId="957">
    <w:name w:val="WW8Num58z1"/>
    <w:qFormat/>
    <w:uiPriority w:val="3"/>
  </w:style>
  <w:style w:type="character" w:customStyle="1" w:styleId="958">
    <w:name w:val="正文左缩5 Char Char"/>
    <w:qFormat/>
    <w:uiPriority w:val="0"/>
    <w:rPr>
      <w:rFonts w:ascii="宋体" w:eastAsia="宋体"/>
      <w:kern w:val="2"/>
      <w:sz w:val="24"/>
      <w:szCs w:val="24"/>
      <w:lang w:val="en-US" w:eastAsia="zh-CN" w:bidi="ar-SA"/>
    </w:rPr>
  </w:style>
  <w:style w:type="character" w:customStyle="1" w:styleId="959">
    <w:name w:val="WW8Num32z1"/>
    <w:qFormat/>
    <w:uiPriority w:val="3"/>
  </w:style>
  <w:style w:type="character" w:customStyle="1" w:styleId="960">
    <w:name w:val="抬头 Char Char"/>
    <w:qFormat/>
    <w:uiPriority w:val="0"/>
    <w:rPr>
      <w:rFonts w:ascii="宋体" w:eastAsia="宋体"/>
      <w:kern w:val="2"/>
      <w:sz w:val="24"/>
      <w:szCs w:val="24"/>
      <w:lang w:val="en-US" w:eastAsia="zh-CN" w:bidi="ar-SA"/>
    </w:rPr>
  </w:style>
  <w:style w:type="character" w:customStyle="1" w:styleId="961">
    <w:name w:val="WW8Num26z1"/>
    <w:qFormat/>
    <w:uiPriority w:val="3"/>
  </w:style>
  <w:style w:type="character" w:customStyle="1" w:styleId="962">
    <w:name w:val="样式 标题 4 + 宋体 Char Char"/>
    <w:qFormat/>
    <w:uiPriority w:val="0"/>
    <w:rPr>
      <w:rFonts w:ascii="宋体" w:hAnsi="宋体" w:eastAsia="宋体"/>
      <w:bCs/>
      <w:kern w:val="2"/>
      <w:sz w:val="24"/>
      <w:szCs w:val="24"/>
      <w:lang w:val="en-US" w:eastAsia="zh-CN" w:bidi="ar-SA"/>
    </w:rPr>
  </w:style>
  <w:style w:type="character" w:customStyle="1" w:styleId="963">
    <w:name w:val="WW8Num31z7"/>
    <w:qFormat/>
    <w:uiPriority w:val="3"/>
  </w:style>
  <w:style w:type="character" w:customStyle="1" w:styleId="964">
    <w:name w:val="标书正文 Char Char Char Char Char Char Char Char Char Char Char Char Char"/>
    <w:qFormat/>
    <w:uiPriority w:val="0"/>
    <w:rPr>
      <w:rFonts w:ascii="宋体" w:hAnsi="Arial" w:eastAsia="宋体" w:cs="宋体"/>
      <w:spacing w:val="14"/>
      <w:kern w:val="2"/>
      <w:sz w:val="24"/>
      <w:szCs w:val="24"/>
      <w:lang w:val="en-US" w:eastAsia="zh-CN" w:bidi="ar-SA"/>
    </w:rPr>
  </w:style>
  <w:style w:type="character" w:customStyle="1" w:styleId="965">
    <w:name w:val="WW8Num36z0"/>
    <w:qFormat/>
    <w:uiPriority w:val="3"/>
    <w:rPr>
      <w:rFonts w:hint="default"/>
    </w:rPr>
  </w:style>
  <w:style w:type="character" w:customStyle="1" w:styleId="966">
    <w:name w:val="样式4 Char3"/>
    <w:link w:val="120"/>
    <w:qFormat/>
    <w:uiPriority w:val="0"/>
    <w:rPr>
      <w:rFonts w:ascii="宋体" w:hAnsi="宋体" w:eastAsia="Arial"/>
      <w:b/>
      <w:bCs/>
      <w:sz w:val="24"/>
      <w:szCs w:val="24"/>
    </w:rPr>
  </w:style>
  <w:style w:type="character" w:customStyle="1" w:styleId="967">
    <w:name w:val="WW8Num54z0"/>
    <w:qFormat/>
    <w:uiPriority w:val="3"/>
    <w:rPr>
      <w:rFonts w:hint="default" w:ascii="Times New Roman" w:hAnsi="Times New Roman" w:cs="Times New Roman"/>
      <w:color w:val="auto"/>
      <w:kern w:val="1"/>
    </w:rPr>
  </w:style>
  <w:style w:type="character" w:customStyle="1" w:styleId="968">
    <w:name w:val="注1 Char Char"/>
    <w:link w:val="141"/>
    <w:unhideWhenUsed/>
    <w:qFormat/>
    <w:uiPriority w:val="99"/>
    <w:rPr>
      <w:rFonts w:ascii="宋体"/>
      <w:kern w:val="2"/>
      <w:sz w:val="21"/>
    </w:rPr>
  </w:style>
  <w:style w:type="character" w:customStyle="1" w:styleId="969">
    <w:name w:val="WW8Num59z1"/>
    <w:qFormat/>
    <w:uiPriority w:val="3"/>
  </w:style>
  <w:style w:type="character" w:customStyle="1" w:styleId="970">
    <w:name w:val="标题1.1.1.1.1 Char Char"/>
    <w:qFormat/>
    <w:uiPriority w:val="0"/>
    <w:rPr>
      <w:rFonts w:ascii="宋体" w:eastAsia="宋体"/>
      <w:bCs/>
      <w:kern w:val="2"/>
      <w:sz w:val="24"/>
      <w:szCs w:val="28"/>
      <w:lang w:val="en-US" w:eastAsia="zh-CN" w:bidi="ar-SA"/>
    </w:rPr>
  </w:style>
  <w:style w:type="character" w:customStyle="1" w:styleId="971">
    <w:name w:val="WW8Num30z2"/>
    <w:qFormat/>
    <w:uiPriority w:val="3"/>
  </w:style>
  <w:style w:type="character" w:customStyle="1" w:styleId="972">
    <w:name w:val="表名 Char Char"/>
    <w:qFormat/>
    <w:uiPriority w:val="0"/>
    <w:rPr>
      <w:rFonts w:ascii="宋体" w:hAnsi="宋体" w:eastAsia="宋体"/>
      <w:kern w:val="2"/>
      <w:sz w:val="24"/>
      <w:lang w:val="en-US" w:eastAsia="zh-CN" w:bidi="ar-SA"/>
    </w:rPr>
  </w:style>
  <w:style w:type="character" w:customStyle="1" w:styleId="973">
    <w:name w:val="WW8Num11z3"/>
    <w:qFormat/>
    <w:uiPriority w:val="3"/>
  </w:style>
  <w:style w:type="character" w:customStyle="1" w:styleId="974">
    <w:name w:val="正文文字缩进 Char Char"/>
    <w:qFormat/>
    <w:uiPriority w:val="0"/>
    <w:rPr>
      <w:rFonts w:ascii="宋体" w:eastAsia="宋体"/>
      <w:kern w:val="2"/>
      <w:sz w:val="24"/>
      <w:szCs w:val="24"/>
      <w:lang w:val="en-US" w:eastAsia="zh-CN" w:bidi="ar-SA"/>
    </w:rPr>
  </w:style>
  <w:style w:type="character" w:customStyle="1" w:styleId="975">
    <w:name w:val="WW8Num65z2"/>
    <w:qFormat/>
    <w:uiPriority w:val="3"/>
  </w:style>
  <w:style w:type="character" w:customStyle="1" w:styleId="976">
    <w:name w:val="样式 左侧:  5 字符 行距: 固定值 25 磅 Char Char Char Char"/>
    <w:qFormat/>
    <w:uiPriority w:val="0"/>
    <w:rPr>
      <w:rFonts w:ascii="宋体" w:eastAsia="宋体" w:cs="宋体"/>
      <w:spacing w:val="14"/>
      <w:kern w:val="2"/>
      <w:sz w:val="24"/>
      <w:szCs w:val="24"/>
      <w:lang w:val="en-US" w:eastAsia="zh-CN" w:bidi="ar-SA"/>
    </w:rPr>
  </w:style>
  <w:style w:type="character" w:customStyle="1" w:styleId="977">
    <w:name w:val="WW8Num31z0"/>
    <w:qFormat/>
    <w:uiPriority w:val="3"/>
    <w:rPr>
      <w:rFonts w:hint="default"/>
      <w:kern w:val="1"/>
      <w:sz w:val="24"/>
      <w:szCs w:val="24"/>
      <w:lang w:val="zh-CN"/>
    </w:rPr>
  </w:style>
  <w:style w:type="character" w:customStyle="1" w:styleId="978">
    <w:name w:val="样式 表序号 + 两端对齐 行距: 1.5 倍行距1"/>
    <w:qFormat/>
    <w:uiPriority w:val="0"/>
    <w:rPr>
      <w:kern w:val="2"/>
      <w:sz w:val="21"/>
      <w:szCs w:val="24"/>
      <w:lang w:val="en-US" w:eastAsia="zh-CN" w:bidi="ar-SA"/>
    </w:rPr>
  </w:style>
  <w:style w:type="character" w:customStyle="1" w:styleId="979">
    <w:name w:val="WW8Num1z1"/>
    <w:qFormat/>
    <w:uiPriority w:val="3"/>
  </w:style>
  <w:style w:type="character" w:customStyle="1" w:styleId="980">
    <w:name w:val="粗表名 Char Char"/>
    <w:link w:val="121"/>
    <w:qFormat/>
    <w:uiPriority w:val="0"/>
    <w:rPr>
      <w:rFonts w:ascii="宋体" w:hAnsi="Times New Roman" w:eastAsia="宋体"/>
      <w:b/>
      <w:sz w:val="24"/>
      <w:szCs w:val="24"/>
    </w:rPr>
  </w:style>
  <w:style w:type="character" w:customStyle="1" w:styleId="981">
    <w:name w:val="WW8Num11z0"/>
    <w:qFormat/>
    <w:uiPriority w:val="3"/>
    <w:rPr>
      <w:rFonts w:hint="default"/>
    </w:rPr>
  </w:style>
  <w:style w:type="character" w:customStyle="1" w:styleId="982">
    <w:name w:val="样式 标题 4 +1 Char Char Char"/>
    <w:qFormat/>
    <w:uiPriority w:val="0"/>
    <w:rPr>
      <w:rFonts w:ascii="宋体" w:hAnsi="宋体" w:eastAsia="宋体"/>
      <w:bCs/>
      <w:kern w:val="2"/>
      <w:sz w:val="24"/>
      <w:szCs w:val="24"/>
      <w:lang w:val="en-US" w:eastAsia="zh-CN" w:bidi="ar-SA"/>
    </w:rPr>
  </w:style>
  <w:style w:type="character" w:customStyle="1" w:styleId="983">
    <w:name w:val="WW8Num10z1"/>
    <w:qFormat/>
    <w:uiPriority w:val="3"/>
  </w:style>
  <w:style w:type="character" w:customStyle="1" w:styleId="984">
    <w:name w:val="注左6 Char Char Char"/>
    <w:qFormat/>
    <w:uiPriority w:val="0"/>
  </w:style>
  <w:style w:type="character" w:customStyle="1" w:styleId="985">
    <w:name w:val="WW8Num7z1"/>
    <w:qFormat/>
    <w:uiPriority w:val="3"/>
  </w:style>
  <w:style w:type="character" w:customStyle="1" w:styleId="986">
    <w:name w:val="正文左缩5 Char Char Char"/>
    <w:link w:val="122"/>
    <w:qFormat/>
    <w:uiPriority w:val="0"/>
    <w:rPr>
      <w:rFonts w:ascii="宋体" w:hAnsi="Times New Roman" w:eastAsia="宋体"/>
      <w:sz w:val="24"/>
    </w:rPr>
  </w:style>
  <w:style w:type="character" w:customStyle="1" w:styleId="987">
    <w:name w:val="提示说明 Char Char"/>
    <w:link w:val="123"/>
    <w:qFormat/>
    <w:uiPriority w:val="0"/>
    <w:rPr>
      <w:rFonts w:ascii="宋体" w:hAnsi="宋体"/>
      <w:b/>
      <w:i/>
      <w:kern w:val="2"/>
      <w:sz w:val="21"/>
      <w:szCs w:val="24"/>
    </w:rPr>
  </w:style>
  <w:style w:type="character" w:customStyle="1" w:styleId="988">
    <w:name w:val="正文文字 Char Char"/>
    <w:link w:val="124"/>
    <w:qFormat/>
    <w:uiPriority w:val="0"/>
    <w:rPr>
      <w:rFonts w:ascii="宋体" w:hAnsi="宋体" w:eastAsia="宋体"/>
      <w:kern w:val="2"/>
      <w:sz w:val="21"/>
      <w:szCs w:val="24"/>
    </w:rPr>
  </w:style>
  <w:style w:type="character" w:customStyle="1" w:styleId="989">
    <w:name w:val="表内小字 Char Char"/>
    <w:qFormat/>
    <w:uiPriority w:val="0"/>
    <w:rPr>
      <w:rFonts w:ascii="宋体" w:eastAsia="宋体"/>
      <w:kern w:val="2"/>
      <w:sz w:val="18"/>
      <w:szCs w:val="18"/>
      <w:lang w:val="en-US" w:eastAsia="zh-CN" w:bidi="ar-SA"/>
    </w:rPr>
  </w:style>
  <w:style w:type="character" w:customStyle="1" w:styleId="990">
    <w:name w:val="WW8Num44z8"/>
    <w:qFormat/>
    <w:uiPriority w:val="3"/>
  </w:style>
  <w:style w:type="character" w:customStyle="1" w:styleId="991">
    <w:name w:val="粗表名 Char Char Char"/>
    <w:qFormat/>
    <w:uiPriority w:val="0"/>
    <w:rPr>
      <w:rFonts w:ascii="宋体" w:eastAsia="宋体"/>
      <w:b/>
      <w:spacing w:val="20"/>
      <w:kern w:val="2"/>
      <w:sz w:val="24"/>
      <w:szCs w:val="24"/>
      <w:lang w:val="en-US" w:eastAsia="zh-CN" w:bidi="ar-SA"/>
    </w:rPr>
  </w:style>
  <w:style w:type="character" w:customStyle="1" w:styleId="992">
    <w:name w:val="WW8Num36z2"/>
    <w:qFormat/>
    <w:uiPriority w:val="3"/>
  </w:style>
  <w:style w:type="character" w:customStyle="1" w:styleId="993">
    <w:name w:val="样式 正文首行缩进 2 + 下划线 Char Char"/>
    <w:qFormat/>
    <w:uiPriority w:val="0"/>
    <w:rPr>
      <w:rFonts w:hint="eastAsia" w:ascii="宋体" w:hAnsi="宋体" w:eastAsia="宋体"/>
      <w:kern w:val="2"/>
      <w:sz w:val="21"/>
      <w:u w:val="single"/>
      <w:lang w:val="en-US" w:eastAsia="zh-CN" w:bidi="ar-SA"/>
    </w:rPr>
  </w:style>
  <w:style w:type="character" w:customStyle="1" w:styleId="994">
    <w:name w:val="WW8Num43z6"/>
    <w:qFormat/>
    <w:uiPriority w:val="3"/>
  </w:style>
  <w:style w:type="character" w:customStyle="1" w:styleId="995">
    <w:name w:val="WW8Num1z3"/>
    <w:qFormat/>
    <w:uiPriority w:val="3"/>
  </w:style>
  <w:style w:type="character" w:customStyle="1" w:styleId="996">
    <w:name w:val="Char Char1"/>
    <w:qFormat/>
    <w:uiPriority w:val="0"/>
    <w:rPr>
      <w:rFonts w:hint="eastAsia" w:ascii="宋体" w:hAnsi="宋体" w:eastAsia="宋体"/>
      <w:kern w:val="2"/>
      <w:sz w:val="24"/>
      <w:szCs w:val="24"/>
      <w:lang w:val="en-US" w:eastAsia="zh-CN" w:bidi="ar-SA"/>
    </w:rPr>
  </w:style>
  <w:style w:type="character" w:customStyle="1" w:styleId="997">
    <w:name w:val="WW8Num39z7"/>
    <w:qFormat/>
    <w:uiPriority w:val="3"/>
  </w:style>
  <w:style w:type="character" w:customStyle="1" w:styleId="998">
    <w:name w:val="正文111 Char Char"/>
    <w:qFormat/>
    <w:uiPriority w:val="0"/>
    <w:rPr>
      <w:rFonts w:hint="eastAsia" w:ascii="宋体" w:hAnsi="宋体" w:eastAsia="宋体" w:cs="宋体"/>
      <w:color w:val="000000"/>
      <w:spacing w:val="14"/>
      <w:kern w:val="2"/>
      <w:sz w:val="24"/>
      <w:szCs w:val="24"/>
      <w:lang w:val="en-US" w:eastAsia="zh-CN" w:bidi="ar-SA"/>
    </w:rPr>
  </w:style>
  <w:style w:type="character" w:customStyle="1" w:styleId="999">
    <w:name w:val="WW8Num54z7"/>
    <w:qFormat/>
    <w:uiPriority w:val="3"/>
  </w:style>
  <w:style w:type="character" w:customStyle="1" w:styleId="1000">
    <w:name w:val="正文缩进1 Char Char"/>
    <w:qFormat/>
    <w:uiPriority w:val="0"/>
    <w:rPr>
      <w:rFonts w:hint="eastAsia" w:ascii="华文中宋" w:hAnsi="华文中宋" w:eastAsia="华文中宋"/>
      <w:kern w:val="2"/>
      <w:sz w:val="24"/>
      <w:lang w:val="en-US" w:eastAsia="zh-CN" w:bidi="ar-SA"/>
    </w:rPr>
  </w:style>
  <w:style w:type="character" w:customStyle="1" w:styleId="1001">
    <w:name w:val="fs"/>
    <w:qFormat/>
    <w:uiPriority w:val="0"/>
    <w:rPr>
      <w:rFonts w:ascii="Arial" w:hAnsi="Arial"/>
      <w:kern w:val="2"/>
      <w:sz w:val="21"/>
      <w:szCs w:val="24"/>
      <w:lang w:val="en-US" w:eastAsia="zh-CN" w:bidi="ar-SA"/>
    </w:rPr>
  </w:style>
  <w:style w:type="character" w:customStyle="1" w:styleId="1002">
    <w:name w:val="WW8Num37z3"/>
    <w:qFormat/>
    <w:uiPriority w:val="3"/>
  </w:style>
  <w:style w:type="character" w:customStyle="1" w:styleId="1003">
    <w:name w:val="样式 12.5 磅 黑色 行距: 固定值 24 磅 Char Char"/>
    <w:qFormat/>
    <w:uiPriority w:val="0"/>
    <w:rPr>
      <w:rFonts w:hint="eastAsia" w:ascii="华文中宋" w:hAnsi="华文中宋" w:eastAsia="华文中宋" w:cs="宋体"/>
      <w:color w:val="000000"/>
      <w:kern w:val="2"/>
      <w:sz w:val="24"/>
      <w:szCs w:val="24"/>
      <w:lang w:val="en-US" w:eastAsia="zh-CN" w:bidi="ar-SA"/>
    </w:rPr>
  </w:style>
  <w:style w:type="character" w:customStyle="1" w:styleId="1004">
    <w:name w:val="WW8Num44z6"/>
    <w:qFormat/>
    <w:uiPriority w:val="3"/>
  </w:style>
  <w:style w:type="character" w:customStyle="1" w:styleId="1005">
    <w:name w:val="标题1.1.1.1.1.1 Char Char"/>
    <w:qFormat/>
    <w:uiPriority w:val="0"/>
    <w:rPr>
      <w:rFonts w:hint="eastAsia" w:ascii="宋体" w:hAnsi="宋体" w:eastAsia="宋体"/>
      <w:bCs/>
      <w:kern w:val="2"/>
      <w:sz w:val="24"/>
      <w:szCs w:val="24"/>
      <w:lang w:val="en-US" w:eastAsia="zh-CN" w:bidi="ar-SA"/>
    </w:rPr>
  </w:style>
  <w:style w:type="character" w:customStyle="1" w:styleId="1006">
    <w:name w:val="WW8Num42z4"/>
    <w:qFormat/>
    <w:uiPriority w:val="3"/>
  </w:style>
  <w:style w:type="character" w:customStyle="1" w:styleId="1007">
    <w:name w:val="articlebody21"/>
    <w:qFormat/>
    <w:uiPriority w:val="0"/>
    <w:rPr>
      <w:rFonts w:ascii="Arial" w:hAnsi="Arial"/>
      <w:kern w:val="2"/>
      <w:sz w:val="21"/>
      <w:szCs w:val="21"/>
      <w:lang w:val="en-US" w:eastAsia="zh-CN" w:bidi="ar-SA"/>
    </w:rPr>
  </w:style>
  <w:style w:type="character" w:customStyle="1" w:styleId="1008">
    <w:name w:val="WW8Num7z4"/>
    <w:qFormat/>
    <w:uiPriority w:val="3"/>
  </w:style>
  <w:style w:type="character" w:customStyle="1" w:styleId="1009">
    <w:name w:val="正文首行缩进 Char Char"/>
    <w:qFormat/>
    <w:uiPriority w:val="0"/>
    <w:rPr>
      <w:rFonts w:hint="default" w:ascii="Arial" w:hAnsi="Arial" w:eastAsia="宋体" w:cs="Arial"/>
      <w:kern w:val="2"/>
      <w:sz w:val="24"/>
      <w:szCs w:val="24"/>
      <w:lang w:val="en-US" w:eastAsia="zh-CN" w:bidi="ar-SA"/>
    </w:rPr>
  </w:style>
  <w:style w:type="character" w:customStyle="1" w:styleId="1010">
    <w:name w:val="WW8Num66z7"/>
    <w:qFormat/>
    <w:uiPriority w:val="3"/>
  </w:style>
  <w:style w:type="character" w:customStyle="1" w:styleId="1011">
    <w:name w:val="样式 标题 3 + 加粗 Char Char"/>
    <w:qFormat/>
    <w:uiPriority w:val="0"/>
    <w:rPr>
      <w:rFonts w:hint="eastAsia" w:ascii="宋体" w:hAnsi="宋体" w:eastAsia="宋体"/>
      <w:b/>
      <w:bCs/>
      <w:kern w:val="2"/>
      <w:sz w:val="24"/>
      <w:szCs w:val="24"/>
      <w:lang w:val="en-US" w:eastAsia="zh-CN" w:bidi="ar-SA"/>
    </w:rPr>
  </w:style>
  <w:style w:type="character" w:customStyle="1" w:styleId="1012">
    <w:name w:val="WW8Num54z1"/>
    <w:qFormat/>
    <w:uiPriority w:val="3"/>
  </w:style>
  <w:style w:type="character" w:customStyle="1" w:styleId="1013">
    <w:name w:val="正文文本缩进 Char1"/>
    <w:qFormat/>
    <w:uiPriority w:val="0"/>
    <w:rPr>
      <w:rFonts w:ascii="Arial" w:hAnsi="Arial"/>
      <w:kern w:val="2"/>
      <w:sz w:val="24"/>
      <w:szCs w:val="24"/>
    </w:rPr>
  </w:style>
  <w:style w:type="character" w:customStyle="1" w:styleId="1014">
    <w:name w:val="WW8Num3z0"/>
    <w:qFormat/>
    <w:uiPriority w:val="3"/>
    <w:rPr>
      <w:rFonts w:hint="default" w:ascii="Times New Roman" w:hAnsi="Times New Roman" w:cs="Times New Roman"/>
      <w:color w:val="auto"/>
      <w:kern w:val="1"/>
    </w:rPr>
  </w:style>
  <w:style w:type="character" w:customStyle="1" w:styleId="1015">
    <w:name w:val="postbody1"/>
    <w:qFormat/>
    <w:uiPriority w:val="0"/>
    <w:rPr>
      <w:rFonts w:ascii="Arial" w:hAnsi="Arial"/>
      <w:kern w:val="2"/>
      <w:sz w:val="18"/>
      <w:szCs w:val="18"/>
      <w:lang w:val="en-US" w:eastAsia="zh-CN" w:bidi="ar-SA"/>
    </w:rPr>
  </w:style>
  <w:style w:type="character" w:customStyle="1" w:styleId="1016">
    <w:name w:val="WW8Num28z8"/>
    <w:qFormat/>
    <w:uiPriority w:val="3"/>
  </w:style>
  <w:style w:type="character" w:customStyle="1" w:styleId="1017">
    <w:name w:val="apple-converted-space"/>
    <w:qFormat/>
    <w:uiPriority w:val="0"/>
    <w:rPr>
      <w:rFonts w:ascii="Arial" w:hAnsi="Arial"/>
      <w:kern w:val="2"/>
      <w:szCs w:val="24"/>
    </w:rPr>
  </w:style>
  <w:style w:type="character" w:customStyle="1" w:styleId="1018">
    <w:name w:val="WW8Num50z8"/>
    <w:qFormat/>
    <w:uiPriority w:val="3"/>
  </w:style>
  <w:style w:type="character" w:customStyle="1" w:styleId="1019">
    <w:name w:val="样式 宋体"/>
    <w:qFormat/>
    <w:uiPriority w:val="0"/>
    <w:rPr>
      <w:rFonts w:hint="eastAsia" w:ascii="宋体" w:hAnsi="宋体" w:eastAsia="宋体"/>
      <w:sz w:val="21"/>
    </w:rPr>
  </w:style>
  <w:style w:type="character" w:customStyle="1" w:styleId="1020">
    <w:name w:val="WW8Num27z4"/>
    <w:qFormat/>
    <w:uiPriority w:val="3"/>
  </w:style>
  <w:style w:type="character" w:customStyle="1" w:styleId="1021">
    <w:name w:val="正文文本 2 Char1"/>
    <w:semiHidden/>
    <w:qFormat/>
    <w:uiPriority w:val="0"/>
    <w:rPr>
      <w:rFonts w:ascii="Arial" w:hAnsi="Arial"/>
      <w:kern w:val="2"/>
      <w:sz w:val="24"/>
      <w:szCs w:val="24"/>
    </w:rPr>
  </w:style>
  <w:style w:type="character" w:customStyle="1" w:styleId="1022">
    <w:name w:val="WW8Num65z6"/>
    <w:qFormat/>
    <w:uiPriority w:val="3"/>
  </w:style>
  <w:style w:type="character" w:customStyle="1" w:styleId="1023">
    <w:name w:val="Normal[858D7CFB-ED40-4347-BF05-701D383B685F]"/>
    <w:link w:val="125"/>
    <w:qFormat/>
    <w:uiPriority w:val="0"/>
    <w:rPr>
      <w:kern w:val="2"/>
      <w:sz w:val="21"/>
      <w:szCs w:val="22"/>
      <w:lang w:val="en-US" w:eastAsia="zh-CN" w:bidi="ar-SA"/>
    </w:rPr>
  </w:style>
  <w:style w:type="character" w:customStyle="1" w:styleId="1024">
    <w:name w:val="注 Char Char Char"/>
    <w:qFormat/>
    <w:uiPriority w:val="0"/>
    <w:rPr>
      <w:rFonts w:eastAsia="宋体"/>
      <w:bCs/>
      <w:kern w:val="2"/>
      <w:sz w:val="21"/>
      <w:szCs w:val="24"/>
      <w:lang w:val="en-US" w:eastAsia="zh-CN" w:bidi="ar-SA"/>
    </w:rPr>
  </w:style>
  <w:style w:type="character" w:customStyle="1" w:styleId="1025">
    <w:name w:val="WW8Num26z8"/>
    <w:qFormat/>
    <w:uiPriority w:val="3"/>
  </w:style>
  <w:style w:type="character" w:customStyle="1" w:styleId="1026">
    <w:name w:val="正文格式 Char Char"/>
    <w:link w:val="126"/>
    <w:qFormat/>
    <w:locked/>
    <w:uiPriority w:val="0"/>
    <w:rPr>
      <w:rFonts w:ascii="Arial" w:hAnsi="Arial" w:eastAsia="宋体"/>
      <w:kern w:val="2"/>
      <w:sz w:val="24"/>
    </w:rPr>
  </w:style>
  <w:style w:type="character" w:customStyle="1" w:styleId="1027">
    <w:name w:val="WW8Num1z5"/>
    <w:qFormat/>
    <w:uiPriority w:val="3"/>
  </w:style>
  <w:style w:type="character" w:customStyle="1" w:styleId="1028">
    <w:name w:val="ca-41"/>
    <w:qFormat/>
    <w:uiPriority w:val="0"/>
    <w:rPr>
      <w:rFonts w:hint="eastAsia" w:ascii="宋体" w:hAnsi="宋体" w:eastAsia="宋体"/>
      <w:sz w:val="24"/>
      <w:szCs w:val="24"/>
    </w:rPr>
  </w:style>
  <w:style w:type="character" w:customStyle="1" w:styleId="1029">
    <w:name w:val="WW8Num6z7"/>
    <w:qFormat/>
    <w:uiPriority w:val="3"/>
  </w:style>
  <w:style w:type="character" w:customStyle="1" w:styleId="1030">
    <w:name w:val="Section Header3 Char1"/>
    <w:semiHidden/>
    <w:qFormat/>
    <w:uiPriority w:val="0"/>
    <w:rPr>
      <w:rFonts w:ascii="Arial" w:hAnsi="Arial"/>
      <w:b/>
      <w:bCs/>
      <w:kern w:val="2"/>
      <w:sz w:val="32"/>
      <w:szCs w:val="32"/>
    </w:rPr>
  </w:style>
  <w:style w:type="character" w:customStyle="1" w:styleId="1031">
    <w:name w:val="马岭正文 Char Char"/>
    <w:link w:val="127"/>
    <w:qFormat/>
    <w:uiPriority w:val="0"/>
    <w:rPr>
      <w:color w:val="000000"/>
      <w:sz w:val="24"/>
      <w:szCs w:val="23"/>
    </w:rPr>
  </w:style>
  <w:style w:type="character" w:customStyle="1" w:styleId="1032">
    <w:name w:val="脚注文本 Char1"/>
    <w:qFormat/>
    <w:uiPriority w:val="0"/>
    <w:rPr>
      <w:rFonts w:ascii="宋体" w:hAnsi="宋体"/>
      <w:kern w:val="2"/>
      <w:sz w:val="18"/>
      <w:szCs w:val="18"/>
    </w:rPr>
  </w:style>
  <w:style w:type="character" w:customStyle="1" w:styleId="1033">
    <w:name w:val="WW8Num8z7"/>
    <w:qFormat/>
    <w:uiPriority w:val="3"/>
  </w:style>
  <w:style w:type="character" w:customStyle="1" w:styleId="1034">
    <w:name w:val="标题 4 Char Char Char"/>
    <w:qFormat/>
    <w:uiPriority w:val="0"/>
    <w:rPr>
      <w:rFonts w:ascii="宋体" w:hAnsi="Tahoma"/>
      <w:bCs/>
      <w:kern w:val="2"/>
      <w:sz w:val="24"/>
      <w:szCs w:val="24"/>
    </w:rPr>
  </w:style>
  <w:style w:type="character" w:customStyle="1" w:styleId="1035">
    <w:name w:val="Char Char9"/>
    <w:qFormat/>
    <w:uiPriority w:val="0"/>
    <w:rPr>
      <w:rFonts w:ascii="宋体" w:hAnsi="Tahoma"/>
      <w:kern w:val="2"/>
      <w:sz w:val="24"/>
      <w:szCs w:val="24"/>
    </w:rPr>
  </w:style>
  <w:style w:type="character" w:customStyle="1" w:styleId="1036">
    <w:name w:val="标题1 Char Char Char Char Char"/>
    <w:link w:val="128"/>
    <w:qFormat/>
    <w:locked/>
    <w:uiPriority w:val="0"/>
    <w:rPr>
      <w:b/>
      <w:kern w:val="44"/>
      <w:sz w:val="28"/>
    </w:rPr>
  </w:style>
  <w:style w:type="character" w:customStyle="1" w:styleId="1037">
    <w:name w:val="Char Char14"/>
    <w:qFormat/>
    <w:uiPriority w:val="0"/>
    <w:rPr>
      <w:rFonts w:ascii="宋体" w:hAnsi="宋体"/>
      <w:b/>
      <w:kern w:val="2"/>
      <w:sz w:val="44"/>
      <w:szCs w:val="44"/>
    </w:rPr>
  </w:style>
  <w:style w:type="character" w:customStyle="1" w:styleId="1038">
    <w:name w:val="标书正文 Char Char Char Char Char Char Char Char Char Char Char Char Char Char Char Char Char Char Char"/>
    <w:link w:val="129"/>
    <w:qFormat/>
    <w:uiPriority w:val="0"/>
    <w:rPr>
      <w:rFonts w:ascii="宋体" w:hAnsi="Arial" w:cs="宋体"/>
      <w:spacing w:val="14"/>
      <w:kern w:val="2"/>
      <w:sz w:val="24"/>
      <w:szCs w:val="24"/>
    </w:rPr>
  </w:style>
  <w:style w:type="character" w:customStyle="1" w:styleId="1039">
    <w:name w:val="正文文本 2 Char2"/>
    <w:semiHidden/>
    <w:qFormat/>
    <w:locked/>
    <w:uiPriority w:val="0"/>
    <w:rPr>
      <w:rFonts w:ascii="宋体" w:hAnsi="Arial"/>
      <w:color w:val="000000"/>
      <w:spacing w:val="-16"/>
      <w:kern w:val="2"/>
      <w:sz w:val="21"/>
      <w:szCs w:val="24"/>
    </w:rPr>
  </w:style>
  <w:style w:type="character" w:customStyle="1" w:styleId="1040">
    <w:name w:val="WW8Num57z3"/>
    <w:qFormat/>
    <w:uiPriority w:val="3"/>
  </w:style>
  <w:style w:type="character" w:customStyle="1" w:styleId="1041">
    <w:name w:val="正文文本缩进 3 Char2"/>
    <w:semiHidden/>
    <w:qFormat/>
    <w:locked/>
    <w:uiPriority w:val="0"/>
    <w:rPr>
      <w:rFonts w:ascii="Arial" w:hAnsi="Arial"/>
      <w:color w:val="000000"/>
      <w:kern w:val="2"/>
      <w:sz w:val="24"/>
      <w:szCs w:val="21"/>
    </w:rPr>
  </w:style>
  <w:style w:type="character" w:customStyle="1" w:styleId="1042">
    <w:name w:val="WW8Num35z8"/>
    <w:qFormat/>
    <w:uiPriority w:val="3"/>
  </w:style>
  <w:style w:type="character" w:customStyle="1" w:styleId="1043">
    <w:name w:val="正文文本缩进 2 Char2"/>
    <w:semiHidden/>
    <w:qFormat/>
    <w:locked/>
    <w:uiPriority w:val="0"/>
    <w:rPr>
      <w:rFonts w:ascii="Arial" w:hAnsi="Arial"/>
      <w:kern w:val="2"/>
      <w:sz w:val="24"/>
      <w:szCs w:val="24"/>
    </w:rPr>
  </w:style>
  <w:style w:type="character" w:customStyle="1" w:styleId="1044">
    <w:name w:val="标题 2 Char1"/>
    <w:qFormat/>
    <w:uiPriority w:val="0"/>
    <w:rPr>
      <w:rFonts w:ascii="宋体" w:eastAsia="宋体"/>
      <w:sz w:val="28"/>
      <w:lang w:val="en-US" w:eastAsia="zh-CN" w:bidi="ar-SA"/>
    </w:rPr>
  </w:style>
  <w:style w:type="character" w:customStyle="1" w:styleId="1045">
    <w:name w:val="正文文本 Char1"/>
    <w:semiHidden/>
    <w:qFormat/>
    <w:locked/>
    <w:uiPriority w:val="0"/>
    <w:rPr>
      <w:rFonts w:ascii="宋体" w:hAnsi="Arial"/>
      <w:kern w:val="2"/>
      <w:sz w:val="28"/>
      <w:szCs w:val="24"/>
    </w:rPr>
  </w:style>
  <w:style w:type="character" w:customStyle="1" w:styleId="1046">
    <w:name w:val="批注文字 Char1"/>
    <w:semiHidden/>
    <w:qFormat/>
    <w:uiPriority w:val="99"/>
    <w:rPr>
      <w:sz w:val="28"/>
    </w:rPr>
  </w:style>
  <w:style w:type="character" w:customStyle="1" w:styleId="1047">
    <w:name w:val="正文首行缩进 Char1"/>
    <w:semiHidden/>
    <w:qFormat/>
    <w:locked/>
    <w:uiPriority w:val="0"/>
  </w:style>
  <w:style w:type="character" w:customStyle="1" w:styleId="1048">
    <w:name w:val="WW8Num31z2"/>
    <w:qFormat/>
    <w:uiPriority w:val="3"/>
  </w:style>
  <w:style w:type="character" w:customStyle="1" w:styleId="1049">
    <w:name w:val="正文文本缩进 Char2"/>
    <w:semiHidden/>
    <w:qFormat/>
    <w:locked/>
    <w:uiPriority w:val="0"/>
    <w:rPr>
      <w:rFonts w:ascii="Arial" w:hAnsi="Arial"/>
      <w:kern w:val="2"/>
      <w:sz w:val="28"/>
      <w:szCs w:val="24"/>
    </w:rPr>
  </w:style>
  <w:style w:type="character" w:customStyle="1" w:styleId="1050">
    <w:name w:val="WW8Num13z6"/>
    <w:qFormat/>
    <w:uiPriority w:val="3"/>
  </w:style>
  <w:style w:type="character" w:customStyle="1" w:styleId="1051">
    <w:name w:val="正文文本 3 Char2"/>
    <w:semiHidden/>
    <w:qFormat/>
    <w:locked/>
    <w:uiPriority w:val="0"/>
    <w:rPr>
      <w:rFonts w:ascii="宋体" w:hAnsi="Arial"/>
      <w:kern w:val="2"/>
      <w:sz w:val="24"/>
      <w:szCs w:val="24"/>
    </w:rPr>
  </w:style>
  <w:style w:type="character" w:customStyle="1" w:styleId="1052">
    <w:name w:val="WW8Num52z8"/>
    <w:qFormat/>
    <w:uiPriority w:val="3"/>
  </w:style>
  <w:style w:type="character" w:customStyle="1" w:styleId="1053">
    <w:name w:val="批注框文本 Char1"/>
    <w:semiHidden/>
    <w:qFormat/>
    <w:locked/>
    <w:uiPriority w:val="0"/>
    <w:rPr>
      <w:rFonts w:ascii="宋体" w:hAnsi="Arial"/>
      <w:kern w:val="2"/>
      <w:sz w:val="18"/>
      <w:szCs w:val="18"/>
    </w:rPr>
  </w:style>
  <w:style w:type="character" w:customStyle="1" w:styleId="1054">
    <w:name w:val="WW8Num62z8"/>
    <w:qFormat/>
    <w:uiPriority w:val="3"/>
  </w:style>
  <w:style w:type="character" w:customStyle="1" w:styleId="1055">
    <w:name w:val="正文首行缩进 2 Char1"/>
    <w:semiHidden/>
    <w:qFormat/>
    <w:locked/>
    <w:uiPriority w:val="0"/>
    <w:rPr>
      <w:rFonts w:ascii="Arial" w:hAnsi="Arial" w:cs="Arial"/>
      <w:kern w:val="2"/>
      <w:sz w:val="24"/>
      <w:szCs w:val="24"/>
    </w:rPr>
  </w:style>
  <w:style w:type="character" w:customStyle="1" w:styleId="1056">
    <w:name w:val="WW8Num51z0"/>
    <w:qFormat/>
    <w:uiPriority w:val="3"/>
    <w:rPr>
      <w:rFonts w:hint="default"/>
    </w:rPr>
  </w:style>
  <w:style w:type="character" w:customStyle="1" w:styleId="1057">
    <w:name w:val="Char Char81"/>
    <w:qFormat/>
    <w:uiPriority w:val="0"/>
    <w:rPr>
      <w:rFonts w:hint="eastAsia" w:ascii="宋体" w:hAnsi="Tahoma" w:eastAsia="宋体"/>
      <w:kern w:val="2"/>
      <w:sz w:val="24"/>
      <w:szCs w:val="24"/>
    </w:rPr>
  </w:style>
  <w:style w:type="character" w:customStyle="1" w:styleId="1058">
    <w:name w:val="WW8Num43z4"/>
    <w:qFormat/>
    <w:uiPriority w:val="3"/>
  </w:style>
  <w:style w:type="character" w:customStyle="1" w:styleId="1059">
    <w:name w:val="Char Char91"/>
    <w:qFormat/>
    <w:uiPriority w:val="0"/>
    <w:rPr>
      <w:rFonts w:hint="eastAsia" w:ascii="宋体" w:hAnsi="Tahoma" w:eastAsia="宋体"/>
      <w:kern w:val="2"/>
      <w:sz w:val="24"/>
      <w:szCs w:val="24"/>
    </w:rPr>
  </w:style>
  <w:style w:type="character" w:customStyle="1" w:styleId="1060">
    <w:name w:val="WW8Num53z0"/>
    <w:qFormat/>
    <w:uiPriority w:val="3"/>
    <w:rPr>
      <w:rFonts w:hint="default" w:ascii="Times New Roman" w:hAnsi="Times New Roman" w:cs="Times New Roman"/>
      <w:color w:val="auto"/>
      <w:kern w:val="1"/>
    </w:rPr>
  </w:style>
  <w:style w:type="character" w:customStyle="1" w:styleId="1061">
    <w:name w:val="Char Char71"/>
    <w:qFormat/>
    <w:uiPriority w:val="0"/>
    <w:rPr>
      <w:rFonts w:hint="eastAsia" w:ascii="宋体" w:hAnsi="Tahoma" w:eastAsia="宋体"/>
      <w:kern w:val="2"/>
      <w:sz w:val="24"/>
      <w:szCs w:val="24"/>
    </w:rPr>
  </w:style>
  <w:style w:type="character" w:customStyle="1" w:styleId="1062">
    <w:name w:val="WW8Num26z7"/>
    <w:qFormat/>
    <w:uiPriority w:val="3"/>
  </w:style>
  <w:style w:type="character" w:customStyle="1" w:styleId="1063">
    <w:name w:val="Char Char141"/>
    <w:qFormat/>
    <w:uiPriority w:val="0"/>
    <w:rPr>
      <w:rFonts w:hint="eastAsia" w:ascii="宋体" w:hAnsi="宋体" w:eastAsia="宋体"/>
      <w:b/>
      <w:kern w:val="2"/>
      <w:sz w:val="44"/>
      <w:szCs w:val="44"/>
    </w:rPr>
  </w:style>
  <w:style w:type="character" w:customStyle="1" w:styleId="1064">
    <w:name w:val="WW8Num12z5"/>
    <w:qFormat/>
    <w:uiPriority w:val="3"/>
  </w:style>
  <w:style w:type="character" w:customStyle="1" w:styleId="1065">
    <w:name w:val="WW8Num41z6"/>
    <w:qFormat/>
    <w:uiPriority w:val="3"/>
  </w:style>
  <w:style w:type="character" w:customStyle="1" w:styleId="1066">
    <w:name w:val="WW8Num35z7"/>
    <w:qFormat/>
    <w:uiPriority w:val="3"/>
  </w:style>
  <w:style w:type="character" w:customStyle="1" w:styleId="1067">
    <w:name w:val="默认段落字体1"/>
    <w:qFormat/>
    <w:uiPriority w:val="99"/>
  </w:style>
  <w:style w:type="character" w:customStyle="1" w:styleId="1068">
    <w:name w:val="WW8Num13z4"/>
    <w:qFormat/>
    <w:uiPriority w:val="3"/>
  </w:style>
  <w:style w:type="character" w:customStyle="1" w:styleId="1069">
    <w:name w:val="WW8Num37z2"/>
    <w:qFormat/>
    <w:uiPriority w:val="3"/>
  </w:style>
  <w:style w:type="character" w:customStyle="1" w:styleId="1070">
    <w:name w:val="WW8Num10z0"/>
    <w:qFormat/>
    <w:uiPriority w:val="3"/>
    <w:rPr>
      <w:rFonts w:hint="default"/>
    </w:rPr>
  </w:style>
  <w:style w:type="character" w:customStyle="1" w:styleId="1071">
    <w:name w:val="WW8Num62z1"/>
    <w:qFormat/>
    <w:uiPriority w:val="3"/>
  </w:style>
  <w:style w:type="character" w:customStyle="1" w:styleId="1072">
    <w:name w:val="WW8Num39z3"/>
    <w:qFormat/>
    <w:uiPriority w:val="3"/>
  </w:style>
  <w:style w:type="character" w:customStyle="1" w:styleId="1073">
    <w:name w:val="WW8Num44z2"/>
    <w:qFormat/>
    <w:uiPriority w:val="3"/>
  </w:style>
  <w:style w:type="character" w:customStyle="1" w:styleId="1074">
    <w:name w:val="WW8Num35z1"/>
    <w:qFormat/>
    <w:uiPriority w:val="3"/>
  </w:style>
  <w:style w:type="character" w:customStyle="1" w:styleId="1075">
    <w:name w:val="WW8Num30z0"/>
    <w:qFormat/>
    <w:uiPriority w:val="3"/>
    <w:rPr>
      <w:rFonts w:hint="default" w:ascii="Times New Roman" w:hAnsi="Times New Roman" w:cs="Times New Roman"/>
      <w:color w:val="auto"/>
      <w:kern w:val="1"/>
    </w:rPr>
  </w:style>
  <w:style w:type="character" w:customStyle="1" w:styleId="1076">
    <w:name w:val="WW8Num32z0"/>
    <w:qFormat/>
    <w:uiPriority w:val="3"/>
    <w:rPr>
      <w:rFonts w:hint="default" w:ascii="Times New Roman" w:hAnsi="Times New Roman" w:cs="Times New Roman"/>
      <w:color w:val="auto"/>
      <w:kern w:val="1"/>
    </w:rPr>
  </w:style>
  <w:style w:type="character" w:customStyle="1" w:styleId="1077">
    <w:name w:val="WW8Num63z2"/>
    <w:qFormat/>
    <w:uiPriority w:val="3"/>
  </w:style>
  <w:style w:type="character" w:customStyle="1" w:styleId="1078">
    <w:name w:val="WW8Num51z1"/>
    <w:qFormat/>
    <w:uiPriority w:val="3"/>
    <w:rPr>
      <w:rFonts w:hint="eastAsia"/>
    </w:rPr>
  </w:style>
  <w:style w:type="character" w:customStyle="1" w:styleId="1079">
    <w:name w:val="WW8Num61z7"/>
    <w:qFormat/>
    <w:uiPriority w:val="3"/>
  </w:style>
  <w:style w:type="character" w:customStyle="1" w:styleId="1080">
    <w:name w:val="WW8Num16z5"/>
    <w:qFormat/>
    <w:uiPriority w:val="3"/>
  </w:style>
  <w:style w:type="character" w:customStyle="1" w:styleId="1081">
    <w:name w:val="WW8Num44z7"/>
    <w:qFormat/>
    <w:uiPriority w:val="3"/>
  </w:style>
  <w:style w:type="character" w:customStyle="1" w:styleId="1082">
    <w:name w:val="WW8Num66z0"/>
    <w:qFormat/>
    <w:uiPriority w:val="3"/>
    <w:rPr>
      <w:rFonts w:hint="default" w:ascii="Times New Roman" w:hAnsi="Times New Roman" w:cs="Times New Roman"/>
      <w:sz w:val="24"/>
      <w:szCs w:val="24"/>
    </w:rPr>
  </w:style>
  <w:style w:type="character" w:customStyle="1" w:styleId="1083">
    <w:name w:val="WW8Num6z2"/>
    <w:qFormat/>
    <w:uiPriority w:val="3"/>
  </w:style>
  <w:style w:type="character" w:customStyle="1" w:styleId="1084">
    <w:name w:val="WW8Num5z0"/>
    <w:qFormat/>
    <w:uiPriority w:val="3"/>
    <w:rPr>
      <w:rFonts w:hint="default" w:ascii="Times New Roman" w:hAnsi="Times New Roman" w:cs="Times New Roman"/>
      <w:color w:val="auto"/>
      <w:kern w:val="1"/>
    </w:rPr>
  </w:style>
  <w:style w:type="character" w:customStyle="1" w:styleId="1085">
    <w:name w:val="WW8Num28z2"/>
    <w:qFormat/>
    <w:uiPriority w:val="3"/>
  </w:style>
  <w:style w:type="character" w:customStyle="1" w:styleId="1086">
    <w:name w:val="WW8Num44z0"/>
    <w:qFormat/>
    <w:uiPriority w:val="3"/>
    <w:rPr>
      <w:rFonts w:hint="default" w:ascii="Times New Roman" w:hAnsi="Times New Roman" w:cs="Times New Roman"/>
      <w:color w:val="auto"/>
      <w:kern w:val="1"/>
    </w:rPr>
  </w:style>
  <w:style w:type="character" w:customStyle="1" w:styleId="1087">
    <w:name w:val="样式1 Char Char"/>
    <w:link w:val="130"/>
    <w:qFormat/>
    <w:uiPriority w:val="0"/>
    <w:rPr>
      <w:rFonts w:ascii="宋体" w:hAnsi="宋体" w:eastAsia="Arial"/>
      <w:b/>
      <w:bCs/>
      <w:sz w:val="24"/>
      <w:szCs w:val="24"/>
    </w:rPr>
  </w:style>
  <w:style w:type="character" w:customStyle="1" w:styleId="1088">
    <w:name w:val="WW8Num24z3"/>
    <w:qFormat/>
    <w:uiPriority w:val="3"/>
  </w:style>
  <w:style w:type="character" w:customStyle="1" w:styleId="1089">
    <w:name w:val="WW8Num25z5"/>
    <w:qFormat/>
    <w:uiPriority w:val="3"/>
  </w:style>
  <w:style w:type="character" w:customStyle="1" w:styleId="1090">
    <w:name w:val="WW8Num20z8"/>
    <w:qFormat/>
    <w:uiPriority w:val="3"/>
  </w:style>
  <w:style w:type="character" w:customStyle="1" w:styleId="1091">
    <w:name w:val="WW8Num62z4"/>
    <w:qFormat/>
    <w:uiPriority w:val="3"/>
  </w:style>
  <w:style w:type="character" w:customStyle="1" w:styleId="1092">
    <w:name w:val="正文文字缩进4 Char"/>
    <w:qFormat/>
    <w:uiPriority w:val="0"/>
    <w:rPr>
      <w:rFonts w:eastAsia="宋体"/>
      <w:kern w:val="2"/>
      <w:sz w:val="24"/>
      <w:lang w:val="en-US" w:eastAsia="zh-CN" w:bidi="ar-SA"/>
    </w:rPr>
  </w:style>
  <w:style w:type="character" w:customStyle="1" w:styleId="1093">
    <w:name w:val="WW8Num29z0"/>
    <w:qFormat/>
    <w:uiPriority w:val="3"/>
    <w:rPr>
      <w:rFonts w:hint="default"/>
    </w:rPr>
  </w:style>
  <w:style w:type="character" w:customStyle="1" w:styleId="1094">
    <w:name w:val="WW8Num32z6"/>
    <w:qFormat/>
    <w:uiPriority w:val="3"/>
  </w:style>
  <w:style w:type="character" w:customStyle="1" w:styleId="1095">
    <w:name w:val="WW8Num17z6"/>
    <w:qFormat/>
    <w:uiPriority w:val="3"/>
  </w:style>
  <w:style w:type="character" w:customStyle="1" w:styleId="1096">
    <w:name w:val="WW8Num44z3"/>
    <w:qFormat/>
    <w:uiPriority w:val="3"/>
  </w:style>
  <w:style w:type="character" w:customStyle="1" w:styleId="1097">
    <w:name w:val="正文文本 3 Char1"/>
    <w:qFormat/>
    <w:uiPriority w:val="0"/>
  </w:style>
  <w:style w:type="character" w:customStyle="1" w:styleId="1098">
    <w:name w:val="WW8Num63z4"/>
    <w:qFormat/>
    <w:uiPriority w:val="3"/>
  </w:style>
  <w:style w:type="character" w:customStyle="1" w:styleId="1099">
    <w:name w:val="WW8Num18z0"/>
    <w:qFormat/>
    <w:uiPriority w:val="3"/>
    <w:rPr>
      <w:rFonts w:hint="default" w:ascii="Times New Roman" w:hAnsi="Times New Roman" w:cs="Times New Roman"/>
      <w:color w:val="auto"/>
      <w:kern w:val="1"/>
    </w:rPr>
  </w:style>
  <w:style w:type="character" w:customStyle="1" w:styleId="1100">
    <w:name w:val="正文缩进 Char1"/>
    <w:qFormat/>
    <w:uiPriority w:val="0"/>
    <w:rPr>
      <w:rFonts w:ascii="宋体"/>
      <w:sz w:val="24"/>
    </w:rPr>
  </w:style>
  <w:style w:type="character" w:customStyle="1" w:styleId="1101">
    <w:name w:val="WW8Num57z8"/>
    <w:qFormat/>
    <w:uiPriority w:val="3"/>
  </w:style>
  <w:style w:type="character" w:customStyle="1" w:styleId="1102">
    <w:name w:val="WW8Num36z7"/>
    <w:qFormat/>
    <w:uiPriority w:val="3"/>
  </w:style>
  <w:style w:type="character" w:customStyle="1" w:styleId="1103">
    <w:name w:val="WW8Num9z0"/>
    <w:qFormat/>
    <w:uiPriority w:val="3"/>
    <w:rPr>
      <w:color w:val="auto"/>
    </w:rPr>
  </w:style>
  <w:style w:type="character" w:customStyle="1" w:styleId="1104">
    <w:name w:val="标准正文 Char Char"/>
    <w:link w:val="131"/>
    <w:qFormat/>
    <w:uiPriority w:val="0"/>
    <w:rPr>
      <w:spacing w:val="15"/>
      <w:sz w:val="28"/>
      <w:szCs w:val="28"/>
      <w:u w:val="none" w:color="000000"/>
    </w:rPr>
  </w:style>
  <w:style w:type="character" w:customStyle="1" w:styleId="1105">
    <w:name w:val="WW8Num22z3"/>
    <w:qFormat/>
    <w:uiPriority w:val="3"/>
  </w:style>
  <w:style w:type="character" w:customStyle="1" w:styleId="1106">
    <w:name w:val="WW8Num65z0"/>
    <w:qFormat/>
    <w:uiPriority w:val="3"/>
    <w:rPr>
      <w:rFonts w:hint="eastAsia"/>
    </w:rPr>
  </w:style>
  <w:style w:type="character" w:customStyle="1" w:styleId="1107">
    <w:name w:val="WW8Num16z4"/>
    <w:qFormat/>
    <w:uiPriority w:val="3"/>
  </w:style>
  <w:style w:type="character" w:customStyle="1" w:styleId="1108">
    <w:name w:val="WW8Num59z8"/>
    <w:qFormat/>
    <w:uiPriority w:val="3"/>
  </w:style>
  <w:style w:type="character" w:customStyle="1" w:styleId="1109">
    <w:name w:val="WW8Num22z7"/>
    <w:qFormat/>
    <w:uiPriority w:val="3"/>
  </w:style>
  <w:style w:type="character" w:customStyle="1" w:styleId="1110">
    <w:name w:val="WW8Num31z3"/>
    <w:qFormat/>
    <w:uiPriority w:val="3"/>
  </w:style>
  <w:style w:type="character" w:customStyle="1" w:styleId="1111">
    <w:name w:val="WW8Num7z2"/>
    <w:qFormat/>
    <w:uiPriority w:val="3"/>
  </w:style>
  <w:style w:type="character" w:customStyle="1" w:styleId="1112">
    <w:name w:val="标题 4 Char Char"/>
    <w:qFormat/>
    <w:uiPriority w:val="0"/>
    <w:rPr>
      <w:rFonts w:eastAsia="宋体"/>
      <w:bCs/>
      <w:kern w:val="2"/>
      <w:sz w:val="24"/>
      <w:szCs w:val="28"/>
      <w:lang w:val="en-US" w:eastAsia="zh-CN" w:bidi="ar-SA"/>
    </w:rPr>
  </w:style>
  <w:style w:type="character" w:customStyle="1" w:styleId="1113">
    <w:name w:val="样式16 Char Char"/>
    <w:link w:val="132"/>
    <w:qFormat/>
    <w:uiPriority w:val="0"/>
    <w:rPr>
      <w:rFonts w:ascii="宋体" w:hAnsi="宋体"/>
      <w:kern w:val="2"/>
      <w:sz w:val="21"/>
      <w:szCs w:val="24"/>
    </w:rPr>
  </w:style>
  <w:style w:type="character" w:customStyle="1" w:styleId="1114">
    <w:name w:val="WW8Num60z8"/>
    <w:qFormat/>
    <w:uiPriority w:val="3"/>
  </w:style>
  <w:style w:type="character" w:customStyle="1" w:styleId="1115">
    <w:name w:val="WW8Num53z1"/>
    <w:qFormat/>
    <w:uiPriority w:val="3"/>
    <w:rPr>
      <w:rFonts w:hint="eastAsia"/>
    </w:rPr>
  </w:style>
  <w:style w:type="character" w:customStyle="1" w:styleId="1116">
    <w:name w:val="WW8Num50z1"/>
    <w:qFormat/>
    <w:uiPriority w:val="3"/>
  </w:style>
  <w:style w:type="character" w:customStyle="1" w:styleId="1117">
    <w:name w:val="WW8Num55z8"/>
    <w:qFormat/>
    <w:uiPriority w:val="3"/>
  </w:style>
  <w:style w:type="character" w:customStyle="1" w:styleId="1118">
    <w:name w:val="WW8Num19z6"/>
    <w:qFormat/>
    <w:uiPriority w:val="3"/>
  </w:style>
  <w:style w:type="character" w:customStyle="1" w:styleId="1119">
    <w:name w:val="WW8Num41z7"/>
    <w:qFormat/>
    <w:uiPriority w:val="3"/>
  </w:style>
  <w:style w:type="character" w:customStyle="1" w:styleId="1120">
    <w:name w:val="WW8Num42z5"/>
    <w:qFormat/>
    <w:uiPriority w:val="3"/>
  </w:style>
  <w:style w:type="character" w:customStyle="1" w:styleId="1121">
    <w:name w:val="WW8Num64z0"/>
    <w:qFormat/>
    <w:uiPriority w:val="3"/>
    <w:rPr>
      <w:rFonts w:hint="default"/>
    </w:rPr>
  </w:style>
  <w:style w:type="character" w:customStyle="1" w:styleId="1122">
    <w:name w:val="WW8Num60z1"/>
    <w:qFormat/>
    <w:uiPriority w:val="3"/>
  </w:style>
  <w:style w:type="character" w:customStyle="1" w:styleId="1123">
    <w:name w:val="WW8Num58z4"/>
    <w:qFormat/>
    <w:uiPriority w:val="3"/>
  </w:style>
  <w:style w:type="character" w:customStyle="1" w:styleId="1124">
    <w:name w:val="WW8Num17z7"/>
    <w:qFormat/>
    <w:uiPriority w:val="3"/>
  </w:style>
  <w:style w:type="character" w:customStyle="1" w:styleId="1125">
    <w:name w:val="WW8Num54z3"/>
    <w:qFormat/>
    <w:uiPriority w:val="3"/>
  </w:style>
  <w:style w:type="character" w:customStyle="1" w:styleId="1126">
    <w:name w:val="上标e"/>
    <w:qFormat/>
    <w:uiPriority w:val="0"/>
    <w:rPr>
      <w:rFonts w:ascii="宋体" w:hAnsi="宋体" w:eastAsia="宋体"/>
      <w:color w:val="FF00FF"/>
      <w:kern w:val="22"/>
      <w:sz w:val="22"/>
      <w:vertAlign w:val="superscript"/>
    </w:rPr>
  </w:style>
  <w:style w:type="character" w:customStyle="1" w:styleId="1127">
    <w:name w:val="WW8Num66z6"/>
    <w:qFormat/>
    <w:uiPriority w:val="3"/>
  </w:style>
  <w:style w:type="character" w:customStyle="1" w:styleId="1128">
    <w:name w:val="WW8Num26z4"/>
    <w:qFormat/>
    <w:uiPriority w:val="3"/>
  </w:style>
  <w:style w:type="character" w:customStyle="1" w:styleId="1129">
    <w:name w:val="WW8Num24z4"/>
    <w:qFormat/>
    <w:uiPriority w:val="3"/>
  </w:style>
  <w:style w:type="character" w:customStyle="1" w:styleId="1130">
    <w:name w:val="WW8Num39z4"/>
    <w:qFormat/>
    <w:uiPriority w:val="3"/>
  </w:style>
  <w:style w:type="character" w:customStyle="1" w:styleId="1131">
    <w:name w:val="WW8Num46z0"/>
    <w:qFormat/>
    <w:uiPriority w:val="3"/>
    <w:rPr>
      <w:rFonts w:hint="default"/>
    </w:rPr>
  </w:style>
  <w:style w:type="character" w:customStyle="1" w:styleId="1132">
    <w:name w:val="WW8Num30z3"/>
    <w:qFormat/>
    <w:uiPriority w:val="3"/>
  </w:style>
  <w:style w:type="character" w:customStyle="1" w:styleId="1133">
    <w:name w:val="WW8Num25z2"/>
    <w:qFormat/>
    <w:uiPriority w:val="3"/>
  </w:style>
  <w:style w:type="character" w:customStyle="1" w:styleId="1134">
    <w:name w:val="WW8Num10z7"/>
    <w:qFormat/>
    <w:uiPriority w:val="3"/>
  </w:style>
  <w:style w:type="character" w:customStyle="1" w:styleId="1135">
    <w:name w:val="WW8Num37z5"/>
    <w:qFormat/>
    <w:uiPriority w:val="3"/>
  </w:style>
  <w:style w:type="character" w:customStyle="1" w:styleId="1136">
    <w:name w:val="WW8Num15z6"/>
    <w:qFormat/>
    <w:uiPriority w:val="3"/>
  </w:style>
  <w:style w:type="character" w:customStyle="1" w:styleId="1137">
    <w:name w:val="WW8Num36z4"/>
    <w:qFormat/>
    <w:uiPriority w:val="3"/>
  </w:style>
  <w:style w:type="character" w:customStyle="1" w:styleId="1138">
    <w:name w:val="WW8Num54z2"/>
    <w:qFormat/>
    <w:uiPriority w:val="3"/>
  </w:style>
  <w:style w:type="character" w:customStyle="1" w:styleId="1139">
    <w:name w:val="WW8Num58z8"/>
    <w:qFormat/>
    <w:uiPriority w:val="3"/>
  </w:style>
  <w:style w:type="character" w:customStyle="1" w:styleId="1140">
    <w:name w:val="WW8Num9z7"/>
    <w:qFormat/>
    <w:uiPriority w:val="3"/>
  </w:style>
  <w:style w:type="character" w:customStyle="1" w:styleId="1141">
    <w:name w:val="WW8Num58z0"/>
    <w:qFormat/>
    <w:uiPriority w:val="3"/>
    <w:rPr>
      <w:rFonts w:hint="default"/>
      <w:sz w:val="24"/>
      <w:szCs w:val="24"/>
    </w:rPr>
  </w:style>
  <w:style w:type="character" w:customStyle="1" w:styleId="1142">
    <w:name w:val="正文5 Char Char"/>
    <w:qFormat/>
    <w:uiPriority w:val="0"/>
    <w:rPr>
      <w:rFonts w:ascii="宋体" w:eastAsia="宋体"/>
      <w:kern w:val="2"/>
      <w:sz w:val="24"/>
      <w:szCs w:val="24"/>
      <w:lang w:val="en-US" w:eastAsia="zh-CN" w:bidi="ar-SA"/>
    </w:rPr>
  </w:style>
  <w:style w:type="character" w:customStyle="1" w:styleId="1143">
    <w:name w:val="访问过的超链接11"/>
    <w:qFormat/>
    <w:uiPriority w:val="0"/>
    <w:rPr>
      <w:color w:val="800080"/>
      <w:u w:val="single"/>
    </w:rPr>
  </w:style>
  <w:style w:type="character" w:customStyle="1" w:styleId="1144">
    <w:name w:val="日期 Char1"/>
    <w:semiHidden/>
    <w:qFormat/>
    <w:uiPriority w:val="0"/>
    <w:rPr>
      <w:rFonts w:ascii="Times New Roman" w:hAnsi="Times New Roman" w:eastAsia="宋体" w:cs="Times New Roman"/>
      <w:szCs w:val="24"/>
    </w:rPr>
  </w:style>
  <w:style w:type="character" w:customStyle="1" w:styleId="1145">
    <w:name w:val="WW8Num37z7"/>
    <w:qFormat/>
    <w:uiPriority w:val="3"/>
  </w:style>
  <w:style w:type="character" w:customStyle="1" w:styleId="1146">
    <w:name w:val="WW8Num62z3"/>
    <w:qFormat/>
    <w:uiPriority w:val="3"/>
  </w:style>
  <w:style w:type="character" w:customStyle="1" w:styleId="1147">
    <w:name w:val="WW8Num12z8"/>
    <w:qFormat/>
    <w:uiPriority w:val="3"/>
  </w:style>
  <w:style w:type="character" w:customStyle="1" w:styleId="1148">
    <w:name w:val="WW8Num63z8"/>
    <w:qFormat/>
    <w:uiPriority w:val="3"/>
  </w:style>
  <w:style w:type="character" w:customStyle="1" w:styleId="1149">
    <w:name w:val="WW8Num27z2"/>
    <w:qFormat/>
    <w:uiPriority w:val="3"/>
  </w:style>
  <w:style w:type="character" w:customStyle="1" w:styleId="1150">
    <w:name w:val="正文小标题 Char Char"/>
    <w:link w:val="134"/>
    <w:qFormat/>
    <w:uiPriority w:val="0"/>
    <w:rPr>
      <w:rFonts w:ascii="Arial" w:hAnsi="Arial"/>
      <w:kern w:val="2"/>
      <w:sz w:val="24"/>
      <w:szCs w:val="24"/>
    </w:rPr>
  </w:style>
  <w:style w:type="character" w:customStyle="1" w:styleId="1151">
    <w:name w:val="WW8Num57z2"/>
    <w:qFormat/>
    <w:uiPriority w:val="3"/>
  </w:style>
  <w:style w:type="character" w:customStyle="1" w:styleId="1152">
    <w:name w:val="WW8Num43z1"/>
    <w:qFormat/>
    <w:uiPriority w:val="3"/>
  </w:style>
  <w:style w:type="character" w:customStyle="1" w:styleId="1153">
    <w:name w:val="WW8Num12z2"/>
    <w:qFormat/>
    <w:uiPriority w:val="3"/>
  </w:style>
  <w:style w:type="character" w:customStyle="1" w:styleId="1154">
    <w:name w:val="WW8Num41z4"/>
    <w:qFormat/>
    <w:uiPriority w:val="3"/>
  </w:style>
  <w:style w:type="character" w:customStyle="1" w:styleId="1155">
    <w:name w:val="WW8Num27z8"/>
    <w:qFormat/>
    <w:uiPriority w:val="3"/>
  </w:style>
  <w:style w:type="character" w:customStyle="1" w:styleId="1156">
    <w:name w:val="WW8Num34z0"/>
    <w:qFormat/>
    <w:uiPriority w:val="3"/>
    <w:rPr>
      <w:rFonts w:hint="default" w:ascii="Times New Roman" w:hAnsi="Times New Roman" w:cs="Times New Roman"/>
      <w:color w:val="auto"/>
      <w:kern w:val="1"/>
    </w:rPr>
  </w:style>
  <w:style w:type="character" w:customStyle="1" w:styleId="1157">
    <w:name w:val="WW8Num36z1"/>
    <w:qFormat/>
    <w:uiPriority w:val="3"/>
  </w:style>
  <w:style w:type="character" w:customStyle="1" w:styleId="1158">
    <w:name w:val="WW8Num28z1"/>
    <w:qFormat/>
    <w:uiPriority w:val="3"/>
  </w:style>
  <w:style w:type="character" w:customStyle="1" w:styleId="1159">
    <w:name w:val="WW8Num16z6"/>
    <w:qFormat/>
    <w:uiPriority w:val="3"/>
  </w:style>
  <w:style w:type="character" w:customStyle="1" w:styleId="1160">
    <w:name w:val="WW8Num1z8"/>
    <w:qFormat/>
    <w:uiPriority w:val="3"/>
  </w:style>
  <w:style w:type="character" w:customStyle="1" w:styleId="1161">
    <w:name w:val="WW8Num26z3"/>
    <w:qFormat/>
    <w:uiPriority w:val="3"/>
  </w:style>
  <w:style w:type="character" w:customStyle="1" w:styleId="1162">
    <w:name w:val="无间隔 Char1"/>
    <w:link w:val="135"/>
    <w:qFormat/>
    <w:locked/>
    <w:uiPriority w:val="1"/>
    <w:rPr>
      <w:kern w:val="2"/>
      <w:sz w:val="22"/>
      <w:szCs w:val="22"/>
      <w:lang w:val="en-US" w:eastAsia="zh-CN" w:bidi="ar-SA"/>
    </w:rPr>
  </w:style>
  <w:style w:type="character" w:customStyle="1" w:styleId="1163">
    <w:name w:val="WW8Num52z2"/>
    <w:qFormat/>
    <w:uiPriority w:val="3"/>
  </w:style>
  <w:style w:type="character" w:customStyle="1" w:styleId="1164">
    <w:name w:val="WW8Num8z4"/>
    <w:qFormat/>
    <w:uiPriority w:val="3"/>
  </w:style>
  <w:style w:type="character" w:customStyle="1" w:styleId="1165">
    <w:name w:val="WW8Num50z5"/>
    <w:qFormat/>
    <w:uiPriority w:val="3"/>
  </w:style>
  <w:style w:type="character" w:customStyle="1" w:styleId="1166">
    <w:name w:val="WW8Num9z2"/>
    <w:qFormat/>
    <w:uiPriority w:val="3"/>
  </w:style>
  <w:style w:type="character" w:customStyle="1" w:styleId="1167">
    <w:name w:val="WW8Num42z1"/>
    <w:qFormat/>
    <w:uiPriority w:val="3"/>
  </w:style>
  <w:style w:type="character" w:customStyle="1" w:styleId="1168">
    <w:name w:val="WW8Num52z4"/>
    <w:qFormat/>
    <w:uiPriority w:val="3"/>
  </w:style>
  <w:style w:type="character" w:customStyle="1" w:styleId="1169">
    <w:name w:val="WW8Num41z1"/>
    <w:qFormat/>
    <w:uiPriority w:val="3"/>
  </w:style>
  <w:style w:type="character" w:customStyle="1" w:styleId="1170">
    <w:name w:val="样式 表格 Char + 五号 蓝色 Char Char"/>
    <w:link w:val="136"/>
    <w:qFormat/>
    <w:uiPriority w:val="0"/>
    <w:rPr>
      <w:rFonts w:ascii="Arial" w:hAnsi="Arial" w:eastAsia="黑体"/>
      <w:kern w:val="2"/>
      <w:sz w:val="24"/>
      <w:szCs w:val="24"/>
      <w:lang w:val="en-US" w:eastAsia="zh-CN" w:bidi="ar-SA"/>
    </w:rPr>
  </w:style>
  <w:style w:type="character" w:customStyle="1" w:styleId="1171">
    <w:name w:val="black0001"/>
    <w:qFormat/>
    <w:uiPriority w:val="0"/>
    <w:rPr>
      <w:b/>
      <w:bCs/>
      <w:color w:val="000000"/>
      <w:sz w:val="24"/>
      <w:szCs w:val="24"/>
    </w:rPr>
  </w:style>
  <w:style w:type="character" w:customStyle="1" w:styleId="1172">
    <w:name w:val="WW8Num17z1"/>
    <w:qFormat/>
    <w:uiPriority w:val="3"/>
  </w:style>
  <w:style w:type="character" w:customStyle="1" w:styleId="1173">
    <w:name w:val="页脚 Char2"/>
    <w:semiHidden/>
    <w:qFormat/>
    <w:uiPriority w:val="0"/>
    <w:rPr>
      <w:sz w:val="18"/>
      <w:szCs w:val="18"/>
    </w:rPr>
  </w:style>
  <w:style w:type="character" w:customStyle="1" w:styleId="1174">
    <w:name w:val="WW8Num48z0"/>
    <w:qFormat/>
    <w:uiPriority w:val="3"/>
    <w:rPr>
      <w:rFonts w:hint="default"/>
    </w:rPr>
  </w:style>
  <w:style w:type="character" w:customStyle="1" w:styleId="1175">
    <w:name w:val="WW8Num24z1"/>
    <w:qFormat/>
    <w:uiPriority w:val="3"/>
  </w:style>
  <w:style w:type="character" w:customStyle="1" w:styleId="1176">
    <w:name w:val="WW8Num28z6"/>
    <w:qFormat/>
    <w:uiPriority w:val="3"/>
  </w:style>
  <w:style w:type="character" w:customStyle="1" w:styleId="1177">
    <w:name w:val="WW8Num63z6"/>
    <w:qFormat/>
    <w:uiPriority w:val="3"/>
  </w:style>
  <w:style w:type="character" w:customStyle="1" w:styleId="1178">
    <w:name w:val="WW8Num58z3"/>
    <w:qFormat/>
    <w:uiPriority w:val="3"/>
  </w:style>
  <w:style w:type="character" w:customStyle="1" w:styleId="1179">
    <w:name w:val="WW8Num37z0"/>
    <w:qFormat/>
    <w:uiPriority w:val="3"/>
    <w:rPr>
      <w:rFonts w:hint="default" w:ascii="Times New Roman" w:hAnsi="Times New Roman" w:cs="Times New Roman"/>
      <w:color w:val="auto"/>
      <w:kern w:val="1"/>
    </w:rPr>
  </w:style>
  <w:style w:type="character" w:customStyle="1" w:styleId="1180">
    <w:name w:val="WW8Num24z8"/>
    <w:qFormat/>
    <w:uiPriority w:val="3"/>
  </w:style>
  <w:style w:type="character" w:customStyle="1" w:styleId="1181">
    <w:name w:val="WW8Num20z4"/>
    <w:qFormat/>
    <w:uiPriority w:val="3"/>
  </w:style>
  <w:style w:type="character" w:customStyle="1" w:styleId="1182">
    <w:name w:val="WW8Num15z2"/>
    <w:qFormat/>
    <w:uiPriority w:val="3"/>
  </w:style>
  <w:style w:type="character" w:customStyle="1" w:styleId="1183">
    <w:name w:val="WW8Num65z7"/>
    <w:qFormat/>
    <w:uiPriority w:val="3"/>
  </w:style>
  <w:style w:type="character" w:customStyle="1" w:styleId="1184">
    <w:name w:val="WW8Num7z5"/>
    <w:qFormat/>
    <w:uiPriority w:val="3"/>
  </w:style>
  <w:style w:type="character" w:customStyle="1" w:styleId="1185">
    <w:name w:val="WW8Num1z4"/>
    <w:qFormat/>
    <w:uiPriority w:val="3"/>
  </w:style>
  <w:style w:type="character" w:customStyle="1" w:styleId="1186">
    <w:name w:val="WW8Num65z3"/>
    <w:qFormat/>
    <w:uiPriority w:val="3"/>
  </w:style>
  <w:style w:type="character" w:customStyle="1" w:styleId="1187">
    <w:name w:val="z-窗体顶端 Char2"/>
    <w:link w:val="137"/>
    <w:qFormat/>
    <w:uiPriority w:val="0"/>
    <w:rPr>
      <w:rFonts w:ascii="Arial" w:hAnsi="Arial"/>
      <w:vanish/>
      <w:kern w:val="2"/>
      <w:sz w:val="16"/>
      <w:szCs w:val="16"/>
    </w:rPr>
  </w:style>
  <w:style w:type="character" w:customStyle="1" w:styleId="1188">
    <w:name w:val="WW8Num11z8"/>
    <w:qFormat/>
    <w:uiPriority w:val="3"/>
  </w:style>
  <w:style w:type="character" w:customStyle="1" w:styleId="1189">
    <w:name w:val="WW8Num50z7"/>
    <w:qFormat/>
    <w:uiPriority w:val="3"/>
  </w:style>
  <w:style w:type="character" w:customStyle="1" w:styleId="1190">
    <w:name w:val="WW8Num35z4"/>
    <w:qFormat/>
    <w:uiPriority w:val="3"/>
  </w:style>
  <w:style w:type="character" w:customStyle="1" w:styleId="1191">
    <w:name w:val="WW8Num31z8"/>
    <w:qFormat/>
    <w:uiPriority w:val="3"/>
  </w:style>
  <w:style w:type="character" w:customStyle="1" w:styleId="1192">
    <w:name w:val="WW8Num37z6"/>
    <w:qFormat/>
    <w:uiPriority w:val="3"/>
  </w:style>
  <w:style w:type="character" w:customStyle="1" w:styleId="1193">
    <w:name w:val="WW8Num17z2"/>
    <w:qFormat/>
    <w:uiPriority w:val="3"/>
  </w:style>
  <w:style w:type="character" w:customStyle="1" w:styleId="1194">
    <w:name w:val="WW8Num8z5"/>
    <w:qFormat/>
    <w:uiPriority w:val="3"/>
  </w:style>
  <w:style w:type="character" w:customStyle="1" w:styleId="1195">
    <w:name w:val="WW8Num7z8"/>
    <w:qFormat/>
    <w:uiPriority w:val="3"/>
  </w:style>
  <w:style w:type="character" w:customStyle="1" w:styleId="1196">
    <w:name w:val="WW8Num52z5"/>
    <w:qFormat/>
    <w:uiPriority w:val="3"/>
  </w:style>
  <w:style w:type="character" w:customStyle="1" w:styleId="1197">
    <w:name w:val="WW8Num30z1"/>
    <w:qFormat/>
    <w:uiPriority w:val="3"/>
  </w:style>
  <w:style w:type="character" w:customStyle="1" w:styleId="1198">
    <w:name w:val="文件正文 Char Char"/>
    <w:link w:val="138"/>
    <w:qFormat/>
    <w:uiPriority w:val="0"/>
    <w:rPr>
      <w:rFonts w:ascii="宋体" w:hAnsi="宋体"/>
      <w:kern w:val="2"/>
      <w:sz w:val="21"/>
      <w:szCs w:val="21"/>
    </w:rPr>
  </w:style>
  <w:style w:type="character" w:customStyle="1" w:styleId="1199">
    <w:name w:val="WW8Num31z1"/>
    <w:qFormat/>
    <w:uiPriority w:val="3"/>
    <w:rPr>
      <w:rFonts w:hint="default"/>
      <w:lang w:eastAsia="zh-CN"/>
    </w:rPr>
  </w:style>
  <w:style w:type="character" w:customStyle="1" w:styleId="1200">
    <w:name w:val="WW8Num7z7"/>
    <w:qFormat/>
    <w:uiPriority w:val="3"/>
  </w:style>
  <w:style w:type="character" w:customStyle="1" w:styleId="1201">
    <w:name w:val="正文5 Char1"/>
    <w:link w:val="139"/>
    <w:qFormat/>
    <w:uiPriority w:val="0"/>
    <w:rPr>
      <w:rFonts w:ascii="宋体"/>
      <w:kern w:val="2"/>
      <w:sz w:val="24"/>
      <w:szCs w:val="24"/>
    </w:rPr>
  </w:style>
  <w:style w:type="character" w:customStyle="1" w:styleId="1202">
    <w:name w:val="WW8Num17z4"/>
    <w:qFormat/>
    <w:uiPriority w:val="3"/>
  </w:style>
  <w:style w:type="character" w:customStyle="1" w:styleId="1203">
    <w:name w:val="WW8Num63z0"/>
    <w:qFormat/>
    <w:uiPriority w:val="3"/>
    <w:rPr>
      <w:rFonts w:hint="default"/>
    </w:rPr>
  </w:style>
  <w:style w:type="character" w:customStyle="1" w:styleId="1204">
    <w:name w:val="WW8Num61z5"/>
    <w:qFormat/>
    <w:uiPriority w:val="3"/>
  </w:style>
  <w:style w:type="character" w:customStyle="1" w:styleId="1205">
    <w:name w:val="WW8Num60z2"/>
    <w:qFormat/>
    <w:uiPriority w:val="3"/>
  </w:style>
  <w:style w:type="character" w:customStyle="1" w:styleId="1206">
    <w:name w:val="WW8Num19z0"/>
    <w:qFormat/>
    <w:uiPriority w:val="3"/>
    <w:rPr>
      <w:rFonts w:hint="default" w:ascii="Times New Roman" w:hAnsi="Times New Roman" w:cs="Times New Roman"/>
      <w:color w:val="auto"/>
      <w:kern w:val="1"/>
    </w:rPr>
  </w:style>
  <w:style w:type="character" w:customStyle="1" w:styleId="1207">
    <w:name w:val="WW8Num59z7"/>
    <w:qFormat/>
    <w:uiPriority w:val="3"/>
  </w:style>
  <w:style w:type="character" w:customStyle="1" w:styleId="1208">
    <w:name w:val="WW8Num35z3"/>
    <w:qFormat/>
    <w:uiPriority w:val="3"/>
  </w:style>
  <w:style w:type="character" w:customStyle="1" w:styleId="1209">
    <w:name w:val="WW8Num13z0"/>
    <w:qFormat/>
    <w:uiPriority w:val="3"/>
    <w:rPr>
      <w:rFonts w:hint="default"/>
    </w:rPr>
  </w:style>
  <w:style w:type="character" w:customStyle="1" w:styleId="1210">
    <w:name w:val="WW8Num56z5"/>
    <w:qFormat/>
    <w:uiPriority w:val="3"/>
  </w:style>
  <w:style w:type="character" w:customStyle="1" w:styleId="1211">
    <w:name w:val="WW8Num61z1"/>
    <w:qFormat/>
    <w:uiPriority w:val="3"/>
  </w:style>
  <w:style w:type="character" w:customStyle="1" w:styleId="1212">
    <w:name w:val="WW8Num50z6"/>
    <w:qFormat/>
    <w:uiPriority w:val="3"/>
  </w:style>
  <w:style w:type="character" w:customStyle="1" w:styleId="1213">
    <w:name w:val="WW8Num35z6"/>
    <w:qFormat/>
    <w:uiPriority w:val="3"/>
  </w:style>
  <w:style w:type="character" w:customStyle="1" w:styleId="1214">
    <w:name w:val="样式 编号1 + 黑色 Char Char Char"/>
    <w:qFormat/>
    <w:uiPriority w:val="0"/>
    <w:rPr>
      <w:rFonts w:ascii="宋体" w:hAnsi="宋体" w:eastAsia="宋体"/>
      <w:color w:val="000000"/>
      <w:kern w:val="2"/>
      <w:sz w:val="24"/>
      <w:szCs w:val="24"/>
      <w:lang w:val="en-US" w:eastAsia="zh-CN" w:bidi="ar-SA"/>
    </w:rPr>
  </w:style>
  <w:style w:type="character" w:customStyle="1" w:styleId="1215">
    <w:name w:val="WW8Num8z0"/>
    <w:qFormat/>
    <w:uiPriority w:val="3"/>
    <w:rPr>
      <w:rFonts w:hint="default" w:ascii="Times New Roman" w:hAnsi="Times New Roman" w:cs="Times New Roman"/>
      <w:color w:val="auto"/>
      <w:kern w:val="1"/>
      <w:vertAlign w:val="superscript"/>
    </w:rPr>
  </w:style>
  <w:style w:type="character" w:customStyle="1" w:styleId="1216">
    <w:name w:val="WW8Num28z3"/>
    <w:qFormat/>
    <w:uiPriority w:val="3"/>
  </w:style>
  <w:style w:type="character" w:customStyle="1" w:styleId="1217">
    <w:name w:val="WW8Num19z2"/>
    <w:qFormat/>
    <w:uiPriority w:val="3"/>
  </w:style>
  <w:style w:type="character" w:customStyle="1" w:styleId="1218">
    <w:name w:val="WW8Num24z2"/>
    <w:qFormat/>
    <w:uiPriority w:val="3"/>
  </w:style>
  <w:style w:type="character" w:customStyle="1" w:styleId="1219">
    <w:name w:val="WW8Num27z5"/>
    <w:qFormat/>
    <w:uiPriority w:val="3"/>
  </w:style>
  <w:style w:type="character" w:customStyle="1" w:styleId="1220">
    <w:name w:val="WW8Num13z5"/>
    <w:qFormat/>
    <w:uiPriority w:val="3"/>
  </w:style>
  <w:style w:type="character" w:customStyle="1" w:styleId="1221">
    <w:name w:val="WW8Num59z2"/>
    <w:qFormat/>
    <w:uiPriority w:val="3"/>
  </w:style>
  <w:style w:type="character" w:customStyle="1" w:styleId="1222">
    <w:name w:val="WW8Num56z3"/>
    <w:qFormat/>
    <w:uiPriority w:val="3"/>
  </w:style>
  <w:style w:type="character" w:customStyle="1" w:styleId="1223">
    <w:name w:val="WW8Num56z6"/>
    <w:qFormat/>
    <w:uiPriority w:val="3"/>
  </w:style>
  <w:style w:type="character" w:customStyle="1" w:styleId="1224">
    <w:name w:val="WW8Num22z6"/>
    <w:qFormat/>
    <w:uiPriority w:val="3"/>
  </w:style>
  <w:style w:type="character" w:customStyle="1" w:styleId="1225">
    <w:name w:val="WW8Num29z1"/>
    <w:qFormat/>
    <w:uiPriority w:val="3"/>
    <w:rPr>
      <w:rFonts w:hint="eastAsia"/>
    </w:rPr>
  </w:style>
  <w:style w:type="character" w:customStyle="1" w:styleId="1226">
    <w:name w:val="批注主题 Char1"/>
    <w:semiHidden/>
    <w:qFormat/>
    <w:uiPriority w:val="0"/>
    <w:rPr>
      <w:b/>
      <w:bCs/>
      <w:kern w:val="2"/>
      <w:sz w:val="21"/>
      <w:szCs w:val="24"/>
    </w:rPr>
  </w:style>
  <w:style w:type="character" w:customStyle="1" w:styleId="1227">
    <w:name w:val="WW8Num49z1"/>
    <w:qFormat/>
    <w:uiPriority w:val="3"/>
    <w:rPr>
      <w:rFonts w:hint="eastAsia"/>
      <w:bCs/>
      <w:kern w:val="1"/>
      <w:szCs w:val="24"/>
      <w:lang w:val="zh-CN"/>
    </w:rPr>
  </w:style>
  <w:style w:type="character" w:customStyle="1" w:styleId="1228">
    <w:name w:val="WW8Num28z4"/>
    <w:qFormat/>
    <w:uiPriority w:val="3"/>
  </w:style>
  <w:style w:type="character" w:customStyle="1" w:styleId="1229">
    <w:name w:val="标题 3 Char Char"/>
    <w:qFormat/>
    <w:uiPriority w:val="0"/>
    <w:rPr>
      <w:rFonts w:ascii="宋体" w:eastAsia="宋体"/>
      <w:kern w:val="2"/>
      <w:sz w:val="24"/>
      <w:szCs w:val="24"/>
      <w:lang w:val="en-US" w:eastAsia="zh-CN" w:bidi="ar-SA"/>
    </w:rPr>
  </w:style>
  <w:style w:type="character" w:customStyle="1" w:styleId="1230">
    <w:name w:val="WW8Num17z3"/>
    <w:qFormat/>
    <w:uiPriority w:val="3"/>
  </w:style>
  <w:style w:type="character" w:customStyle="1" w:styleId="1231">
    <w:name w:val="WW8Num22z5"/>
    <w:qFormat/>
    <w:uiPriority w:val="3"/>
  </w:style>
  <w:style w:type="character" w:customStyle="1" w:styleId="1232">
    <w:name w:val="WW8Num15z7"/>
    <w:qFormat/>
    <w:uiPriority w:val="3"/>
  </w:style>
  <w:style w:type="character" w:customStyle="1" w:styleId="1233">
    <w:name w:val="WW8Num8z6"/>
    <w:qFormat/>
    <w:uiPriority w:val="3"/>
  </w:style>
  <w:style w:type="character" w:customStyle="1" w:styleId="1234">
    <w:name w:val="WW8Num37z4"/>
    <w:qFormat/>
    <w:uiPriority w:val="3"/>
  </w:style>
  <w:style w:type="character" w:customStyle="1" w:styleId="1235">
    <w:name w:val="WW8Num64z1"/>
    <w:qFormat/>
    <w:uiPriority w:val="3"/>
    <w:rPr>
      <w:rFonts w:hint="eastAsia"/>
    </w:rPr>
  </w:style>
  <w:style w:type="character" w:customStyle="1" w:styleId="1236">
    <w:name w:val="WW8Num9z3"/>
    <w:qFormat/>
    <w:uiPriority w:val="3"/>
  </w:style>
  <w:style w:type="character" w:customStyle="1" w:styleId="1237">
    <w:name w:val="WW8Num4z1"/>
    <w:qFormat/>
    <w:uiPriority w:val="3"/>
    <w:rPr>
      <w:rFonts w:hint="eastAsia"/>
    </w:rPr>
  </w:style>
  <w:style w:type="character" w:customStyle="1" w:styleId="1238">
    <w:name w:val="WW8Num37z1"/>
    <w:qFormat/>
    <w:uiPriority w:val="3"/>
  </w:style>
  <w:style w:type="character" w:customStyle="1" w:styleId="1239">
    <w:name w:val="WW8Num16z3"/>
    <w:qFormat/>
    <w:uiPriority w:val="3"/>
  </w:style>
  <w:style w:type="character" w:customStyle="1" w:styleId="1240">
    <w:name w:val="WW8Num13z1"/>
    <w:qFormat/>
    <w:uiPriority w:val="3"/>
  </w:style>
  <w:style w:type="character" w:customStyle="1" w:styleId="1241">
    <w:name w:val="WW8Num54z8"/>
    <w:qFormat/>
    <w:uiPriority w:val="3"/>
  </w:style>
  <w:style w:type="character" w:customStyle="1" w:styleId="1242">
    <w:name w:val="WW8Num41z0"/>
    <w:qFormat/>
    <w:uiPriority w:val="3"/>
    <w:rPr>
      <w:rFonts w:hint="default"/>
      <w:kern w:val="1"/>
      <w:sz w:val="24"/>
      <w:szCs w:val="24"/>
      <w:lang w:val="zh-CN"/>
    </w:rPr>
  </w:style>
  <w:style w:type="character" w:customStyle="1" w:styleId="1243">
    <w:name w:val="WW8Num55z1"/>
    <w:qFormat/>
    <w:uiPriority w:val="3"/>
  </w:style>
  <w:style w:type="character" w:customStyle="1" w:styleId="1244">
    <w:name w:val="WW8Num22z0"/>
    <w:qFormat/>
    <w:uiPriority w:val="3"/>
    <w:rPr>
      <w:rFonts w:hint="eastAsia"/>
      <w:sz w:val="24"/>
      <w:szCs w:val="24"/>
    </w:rPr>
  </w:style>
  <w:style w:type="character" w:customStyle="1" w:styleId="1245">
    <w:name w:val="图表标题2 Char Char"/>
    <w:link w:val="140"/>
    <w:qFormat/>
    <w:uiPriority w:val="0"/>
    <w:rPr>
      <w:rFonts w:ascii="宋体" w:hAnsi="宋体"/>
      <w:b/>
      <w:kern w:val="2"/>
      <w:sz w:val="24"/>
      <w:szCs w:val="24"/>
    </w:rPr>
  </w:style>
  <w:style w:type="character" w:customStyle="1" w:styleId="1246">
    <w:name w:val="WW8Num24z5"/>
    <w:qFormat/>
    <w:uiPriority w:val="3"/>
  </w:style>
  <w:style w:type="character" w:customStyle="1" w:styleId="1247">
    <w:name w:val="WW8Num62z2"/>
    <w:qFormat/>
    <w:uiPriority w:val="3"/>
  </w:style>
  <w:style w:type="character" w:customStyle="1" w:styleId="1248">
    <w:name w:val="WW8Num58z5"/>
    <w:qFormat/>
    <w:uiPriority w:val="3"/>
  </w:style>
  <w:style w:type="character" w:customStyle="1" w:styleId="1249">
    <w:name w:val="文档结构图 Char1"/>
    <w:semiHidden/>
    <w:qFormat/>
    <w:uiPriority w:val="0"/>
    <w:rPr>
      <w:rFonts w:ascii="宋体" w:hAnsi="Times New Roman" w:eastAsia="宋体" w:cs="Times New Roman"/>
      <w:sz w:val="18"/>
      <w:szCs w:val="18"/>
    </w:rPr>
  </w:style>
  <w:style w:type="character" w:customStyle="1" w:styleId="1250">
    <w:name w:val="WW8Num20z3"/>
    <w:qFormat/>
    <w:uiPriority w:val="3"/>
  </w:style>
  <w:style w:type="character" w:customStyle="1" w:styleId="1251">
    <w:name w:val="WW8Num22z2"/>
    <w:qFormat/>
    <w:uiPriority w:val="3"/>
  </w:style>
  <w:style w:type="character" w:customStyle="1" w:styleId="1252">
    <w:name w:val="WW8Num12z0"/>
    <w:qFormat/>
    <w:uiPriority w:val="3"/>
    <w:rPr>
      <w:rFonts w:hint="eastAsia"/>
    </w:rPr>
  </w:style>
  <w:style w:type="character" w:customStyle="1" w:styleId="1253">
    <w:name w:val="WW8Num9z1"/>
    <w:qFormat/>
    <w:uiPriority w:val="3"/>
  </w:style>
  <w:style w:type="character" w:customStyle="1" w:styleId="1254">
    <w:name w:val="WW8Num21z7"/>
    <w:qFormat/>
    <w:uiPriority w:val="3"/>
  </w:style>
  <w:style w:type="character" w:customStyle="1" w:styleId="1255">
    <w:name w:val="WW8Num6z6"/>
    <w:qFormat/>
    <w:uiPriority w:val="3"/>
  </w:style>
  <w:style w:type="character" w:customStyle="1" w:styleId="1256">
    <w:name w:val="WW8Num26z0"/>
    <w:qFormat/>
    <w:uiPriority w:val="3"/>
    <w:rPr>
      <w:rFonts w:hint="default" w:ascii="Times New Roman" w:hAnsi="Times New Roman" w:cs="Times New Roman"/>
      <w:color w:val="auto"/>
      <w:kern w:val="1"/>
    </w:rPr>
  </w:style>
  <w:style w:type="character" w:customStyle="1" w:styleId="1257">
    <w:name w:val="WW8Num66z1"/>
    <w:qFormat/>
    <w:uiPriority w:val="3"/>
  </w:style>
  <w:style w:type="character" w:customStyle="1" w:styleId="1258">
    <w:name w:val="WW8Num13z7"/>
    <w:qFormat/>
    <w:uiPriority w:val="3"/>
  </w:style>
  <w:style w:type="character" w:customStyle="1" w:styleId="1259">
    <w:name w:val="WW8Num35z2"/>
    <w:qFormat/>
    <w:uiPriority w:val="3"/>
  </w:style>
  <w:style w:type="character" w:customStyle="1" w:styleId="1260">
    <w:name w:val="WW8Num11z1"/>
    <w:qFormat/>
    <w:uiPriority w:val="3"/>
  </w:style>
  <w:style w:type="character" w:customStyle="1" w:styleId="1261">
    <w:name w:val="WW8Num28z7"/>
    <w:qFormat/>
    <w:uiPriority w:val="3"/>
  </w:style>
  <w:style w:type="character" w:customStyle="1" w:styleId="1262">
    <w:name w:val="WW8Num30z5"/>
    <w:qFormat/>
    <w:uiPriority w:val="3"/>
  </w:style>
  <w:style w:type="character" w:customStyle="1" w:styleId="1263">
    <w:name w:val="WW8Num38z0"/>
    <w:qFormat/>
    <w:uiPriority w:val="3"/>
    <w:rPr>
      <w:rFonts w:hint="default" w:ascii="Times New Roman" w:hAnsi="Times New Roman" w:cs="Times New Roman"/>
      <w:color w:val="auto"/>
      <w:kern w:val="1"/>
    </w:rPr>
  </w:style>
  <w:style w:type="character" w:customStyle="1" w:styleId="1264">
    <w:name w:val="WW8Num62z7"/>
    <w:qFormat/>
    <w:uiPriority w:val="3"/>
  </w:style>
  <w:style w:type="character" w:customStyle="1" w:styleId="1265">
    <w:name w:val="WW8Num24z6"/>
    <w:qFormat/>
    <w:uiPriority w:val="3"/>
  </w:style>
  <w:style w:type="character" w:customStyle="1" w:styleId="1266">
    <w:name w:val="WW8Num57z1"/>
    <w:qFormat/>
    <w:uiPriority w:val="3"/>
  </w:style>
  <w:style w:type="character" w:customStyle="1" w:styleId="1267">
    <w:name w:val="Char Char16"/>
    <w:qFormat/>
    <w:uiPriority w:val="0"/>
    <w:rPr>
      <w:rFonts w:ascii="宋体" w:eastAsia="宋体"/>
      <w:kern w:val="2"/>
      <w:sz w:val="24"/>
      <w:szCs w:val="24"/>
      <w:lang w:val="en-US" w:eastAsia="zh-CN" w:bidi="ar-SA"/>
    </w:rPr>
  </w:style>
  <w:style w:type="character" w:customStyle="1" w:styleId="1268">
    <w:name w:val="WW8Num57z5"/>
    <w:qFormat/>
    <w:uiPriority w:val="3"/>
  </w:style>
  <w:style w:type="character" w:customStyle="1" w:styleId="1269">
    <w:name w:val="正文2 Char Char"/>
    <w:link w:val="227"/>
    <w:qFormat/>
    <w:uiPriority w:val="99"/>
    <w:rPr>
      <w:rFonts w:ascii="Arial" w:hAnsi="Arial" w:eastAsia="等线"/>
      <w:kern w:val="2"/>
      <w:sz w:val="24"/>
      <w:szCs w:val="24"/>
    </w:rPr>
  </w:style>
  <w:style w:type="character" w:customStyle="1" w:styleId="1270">
    <w:name w:val="WW8Num20z5"/>
    <w:qFormat/>
    <w:uiPriority w:val="3"/>
  </w:style>
  <w:style w:type="character" w:customStyle="1" w:styleId="1271">
    <w:name w:val="WW8Num60z5"/>
    <w:qFormat/>
    <w:uiPriority w:val="3"/>
  </w:style>
  <w:style w:type="character" w:customStyle="1" w:styleId="1272">
    <w:name w:val="WW8Num27z3"/>
    <w:qFormat/>
    <w:uiPriority w:val="3"/>
  </w:style>
  <w:style w:type="character" w:customStyle="1" w:styleId="1273">
    <w:name w:val="15"/>
    <w:qFormat/>
    <w:uiPriority w:val="0"/>
    <w:rPr>
      <w:rFonts w:hint="default" w:ascii="Times New Roman" w:hAnsi="Times New Roman" w:cs="Times New Roman"/>
      <w:color w:val="0000FF"/>
      <w:u w:val="single"/>
    </w:rPr>
  </w:style>
  <w:style w:type="character" w:customStyle="1" w:styleId="1274">
    <w:name w:val="超链接11"/>
    <w:qFormat/>
    <w:uiPriority w:val="0"/>
    <w:rPr>
      <w:color w:val="0000FF"/>
      <w:u w:val="single"/>
    </w:rPr>
  </w:style>
  <w:style w:type="character" w:customStyle="1" w:styleId="1275">
    <w:name w:val="WW8Num16z7"/>
    <w:qFormat/>
    <w:uiPriority w:val="3"/>
  </w:style>
  <w:style w:type="character" w:customStyle="1" w:styleId="1276">
    <w:name w:val="WW8Num55z5"/>
    <w:qFormat/>
    <w:uiPriority w:val="3"/>
  </w:style>
  <w:style w:type="character" w:customStyle="1" w:styleId="1277">
    <w:name w:val="WW8Num2z1"/>
    <w:qFormat/>
    <w:uiPriority w:val="3"/>
    <w:rPr>
      <w:rFonts w:hint="eastAsia"/>
    </w:rPr>
  </w:style>
  <w:style w:type="character" w:customStyle="1" w:styleId="1278">
    <w:name w:val="纯文本 Char2"/>
    <w:semiHidden/>
    <w:qFormat/>
    <w:uiPriority w:val="0"/>
    <w:rPr>
      <w:rFonts w:ascii="宋体" w:hAnsi="Courier New" w:cs="Courier New"/>
      <w:sz w:val="21"/>
      <w:szCs w:val="21"/>
    </w:rPr>
  </w:style>
  <w:style w:type="character" w:customStyle="1" w:styleId="1279">
    <w:name w:val="WW8Num58z2"/>
    <w:qFormat/>
    <w:uiPriority w:val="3"/>
  </w:style>
  <w:style w:type="character" w:customStyle="1" w:styleId="1280">
    <w:name w:val="WW8Num9z8"/>
    <w:qFormat/>
    <w:uiPriority w:val="3"/>
  </w:style>
  <w:style w:type="character" w:customStyle="1" w:styleId="1281">
    <w:name w:val="WW8Num10z3"/>
    <w:qFormat/>
    <w:uiPriority w:val="3"/>
  </w:style>
  <w:style w:type="character" w:customStyle="1" w:styleId="1282">
    <w:name w:val="WW8Num12z6"/>
    <w:qFormat/>
    <w:uiPriority w:val="3"/>
  </w:style>
  <w:style w:type="character" w:customStyle="1" w:styleId="1283">
    <w:name w:val="WW8Num60z3"/>
    <w:qFormat/>
    <w:uiPriority w:val="3"/>
  </w:style>
  <w:style w:type="character" w:customStyle="1" w:styleId="1284">
    <w:name w:val="WW8Num25z8"/>
    <w:qFormat/>
    <w:uiPriority w:val="3"/>
  </w:style>
  <w:style w:type="character" w:customStyle="1" w:styleId="1285">
    <w:name w:val="WW8Num21z6"/>
    <w:qFormat/>
    <w:uiPriority w:val="3"/>
  </w:style>
  <w:style w:type="character" w:customStyle="1" w:styleId="1286">
    <w:name w:val="WW8Num65z1"/>
    <w:qFormat/>
    <w:uiPriority w:val="3"/>
    <w:rPr>
      <w:rFonts w:hint="default" w:ascii="Times New Roman" w:hAnsi="Times New Roman" w:eastAsia="宋体" w:cs="Times New Roman"/>
      <w:position w:val="0"/>
      <w:sz w:val="24"/>
      <w:szCs w:val="24"/>
      <w:u w:val="none"/>
    </w:rPr>
  </w:style>
  <w:style w:type="character" w:customStyle="1" w:styleId="1287">
    <w:name w:val="WW8Num63z5"/>
    <w:qFormat/>
    <w:uiPriority w:val="3"/>
  </w:style>
  <w:style w:type="character" w:customStyle="1" w:styleId="1288">
    <w:name w:val="WW8Num25z0"/>
    <w:qFormat/>
    <w:uiPriority w:val="3"/>
    <w:rPr>
      <w:rFonts w:hint="default"/>
      <w:kern w:val="1"/>
      <w:sz w:val="24"/>
      <w:szCs w:val="24"/>
      <w:lang w:val="zh-CN"/>
    </w:rPr>
  </w:style>
  <w:style w:type="character" w:customStyle="1" w:styleId="1289">
    <w:name w:val="页眉 Char1"/>
    <w:qFormat/>
    <w:uiPriority w:val="0"/>
    <w:rPr>
      <w:rFonts w:ascii="Times New Roman" w:hAnsi="Times New Roman" w:eastAsia="宋体" w:cs="Times New Roman"/>
      <w:sz w:val="18"/>
      <w:szCs w:val="18"/>
    </w:rPr>
  </w:style>
  <w:style w:type="character" w:customStyle="1" w:styleId="1290">
    <w:name w:val="WW8Num14z0"/>
    <w:qFormat/>
    <w:uiPriority w:val="3"/>
    <w:rPr>
      <w:rFonts w:hint="default"/>
    </w:rPr>
  </w:style>
  <w:style w:type="character" w:customStyle="1" w:styleId="1291">
    <w:name w:val="WW8Num22z1"/>
    <w:qFormat/>
    <w:uiPriority w:val="3"/>
  </w:style>
  <w:style w:type="character" w:customStyle="1" w:styleId="1292">
    <w:name w:val="WW8Num52z6"/>
    <w:qFormat/>
    <w:uiPriority w:val="3"/>
  </w:style>
  <w:style w:type="character" w:customStyle="1" w:styleId="1293">
    <w:name w:val="WW8Num52z3"/>
    <w:qFormat/>
    <w:uiPriority w:val="3"/>
  </w:style>
  <w:style w:type="character" w:customStyle="1" w:styleId="1294">
    <w:name w:val="WW8Num52z7"/>
    <w:qFormat/>
    <w:uiPriority w:val="3"/>
  </w:style>
  <w:style w:type="character" w:customStyle="1" w:styleId="1295">
    <w:name w:val="WW8Num60z0"/>
    <w:qFormat/>
    <w:uiPriority w:val="3"/>
    <w:rPr>
      <w:rFonts w:hint="default" w:ascii="Times New Roman" w:hAnsi="Times New Roman" w:cs="Times New Roman"/>
      <w:color w:val="auto"/>
      <w:kern w:val="1"/>
    </w:rPr>
  </w:style>
  <w:style w:type="character" w:customStyle="1" w:styleId="1296">
    <w:name w:val="下标e"/>
    <w:qFormat/>
    <w:uiPriority w:val="0"/>
    <w:rPr>
      <w:rFonts w:ascii="宋体" w:hAnsi="宋体" w:eastAsia="宋体"/>
      <w:color w:val="FF00FF"/>
      <w:kern w:val="22"/>
      <w:sz w:val="22"/>
      <w:vertAlign w:val="subscript"/>
    </w:rPr>
  </w:style>
  <w:style w:type="character" w:customStyle="1" w:styleId="1297">
    <w:name w:val="WW8Num44z4"/>
    <w:qFormat/>
    <w:uiPriority w:val="3"/>
  </w:style>
  <w:style w:type="character" w:customStyle="1" w:styleId="1298">
    <w:name w:val="WW8Num57z0"/>
    <w:qFormat/>
    <w:uiPriority w:val="3"/>
    <w:rPr>
      <w:rFonts w:hint="default"/>
      <w:sz w:val="24"/>
      <w:szCs w:val="24"/>
    </w:rPr>
  </w:style>
  <w:style w:type="character" w:customStyle="1" w:styleId="1299">
    <w:name w:val="WW8Num21z8"/>
    <w:qFormat/>
    <w:uiPriority w:val="3"/>
  </w:style>
  <w:style w:type="character" w:customStyle="1" w:styleId="1300">
    <w:name w:val="WW8Num61z6"/>
    <w:qFormat/>
    <w:uiPriority w:val="3"/>
  </w:style>
  <w:style w:type="character" w:customStyle="1" w:styleId="1301">
    <w:name w:val="WW8Num39z1"/>
    <w:qFormat/>
    <w:uiPriority w:val="3"/>
  </w:style>
  <w:style w:type="character" w:customStyle="1" w:styleId="1302">
    <w:name w:val="WW8Num43z7"/>
    <w:qFormat/>
    <w:uiPriority w:val="3"/>
  </w:style>
  <w:style w:type="character" w:customStyle="1" w:styleId="1303">
    <w:name w:val="标题 Char1"/>
    <w:qFormat/>
    <w:uiPriority w:val="0"/>
    <w:rPr>
      <w:rFonts w:ascii="Arial" w:hAnsi="Arial" w:eastAsia="宋体" w:cs="Times New Roman"/>
      <w:b/>
      <w:color w:val="000000"/>
      <w:kern w:val="0"/>
      <w:sz w:val="32"/>
      <w:szCs w:val="20"/>
    </w:rPr>
  </w:style>
  <w:style w:type="character" w:customStyle="1" w:styleId="1304">
    <w:name w:val="WW8Num56z8"/>
    <w:qFormat/>
    <w:uiPriority w:val="3"/>
  </w:style>
  <w:style w:type="character" w:customStyle="1" w:styleId="1305">
    <w:name w:val="WW8Num36z6"/>
    <w:qFormat/>
    <w:uiPriority w:val="3"/>
  </w:style>
  <w:style w:type="character" w:customStyle="1" w:styleId="1306">
    <w:name w:val="WW8Num27z6"/>
    <w:qFormat/>
    <w:uiPriority w:val="3"/>
  </w:style>
  <w:style w:type="character" w:customStyle="1" w:styleId="1307">
    <w:name w:val="样式 标题 3 + 段前: 0.5 行 Char Char"/>
    <w:link w:val="142"/>
    <w:qFormat/>
    <w:uiPriority w:val="0"/>
    <w:rPr>
      <w:rFonts w:ascii="宋体"/>
      <w:sz w:val="24"/>
      <w:szCs w:val="24"/>
    </w:rPr>
  </w:style>
  <w:style w:type="character" w:customStyle="1" w:styleId="1308">
    <w:name w:val="WW8Num23z6"/>
    <w:qFormat/>
    <w:uiPriority w:val="3"/>
  </w:style>
  <w:style w:type="character" w:customStyle="1" w:styleId="1309">
    <w:name w:val="WW8Num19z1"/>
    <w:qFormat/>
    <w:uiPriority w:val="3"/>
  </w:style>
  <w:style w:type="character" w:customStyle="1" w:styleId="1310">
    <w:name w:val="WW8Num36z5"/>
    <w:qFormat/>
    <w:uiPriority w:val="3"/>
  </w:style>
  <w:style w:type="character" w:customStyle="1" w:styleId="1311">
    <w:name w:val="WW8Num49z0"/>
    <w:qFormat/>
    <w:uiPriority w:val="3"/>
    <w:rPr>
      <w:rFonts w:hint="eastAsia"/>
      <w:sz w:val="32"/>
      <w:szCs w:val="32"/>
    </w:rPr>
  </w:style>
  <w:style w:type="character" w:customStyle="1" w:styleId="1312">
    <w:name w:val="WW8Num9z5"/>
    <w:qFormat/>
    <w:uiPriority w:val="3"/>
  </w:style>
  <w:style w:type="character" w:customStyle="1" w:styleId="1313">
    <w:name w:val="WW8Num16z8"/>
    <w:qFormat/>
    <w:uiPriority w:val="3"/>
  </w:style>
  <w:style w:type="character" w:customStyle="1" w:styleId="1314">
    <w:name w:val="WW8Num43z5"/>
    <w:qFormat/>
    <w:uiPriority w:val="3"/>
  </w:style>
  <w:style w:type="character" w:customStyle="1" w:styleId="1315">
    <w:name w:val="WW8Num11z7"/>
    <w:qFormat/>
    <w:uiPriority w:val="3"/>
  </w:style>
  <w:style w:type="character" w:customStyle="1" w:styleId="1316">
    <w:name w:val="WW8Num57z7"/>
    <w:qFormat/>
    <w:uiPriority w:val="3"/>
  </w:style>
  <w:style w:type="character" w:customStyle="1" w:styleId="1317">
    <w:name w:val="原文22"/>
    <w:qFormat/>
    <w:uiPriority w:val="0"/>
    <w:rPr>
      <w:rFonts w:ascii="Times New Roman" w:hAnsi="Times New Roman" w:eastAsia="宋体"/>
      <w:color w:val="0000FF"/>
      <w:kern w:val="22"/>
      <w:sz w:val="22"/>
    </w:rPr>
  </w:style>
  <w:style w:type="character" w:customStyle="1" w:styleId="1318">
    <w:name w:val="WW8Num12z1"/>
    <w:qFormat/>
    <w:uiPriority w:val="3"/>
  </w:style>
  <w:style w:type="character" w:customStyle="1" w:styleId="1319">
    <w:name w:val="WW8Num23z0"/>
    <w:qFormat/>
    <w:uiPriority w:val="3"/>
    <w:rPr>
      <w:rFonts w:hint="default"/>
      <w:kern w:val="1"/>
      <w:sz w:val="24"/>
      <w:szCs w:val="24"/>
      <w:lang w:val="zh-CN"/>
    </w:rPr>
  </w:style>
  <w:style w:type="character" w:customStyle="1" w:styleId="1320">
    <w:name w:val="WW8Num56z2"/>
    <w:qFormat/>
    <w:uiPriority w:val="3"/>
  </w:style>
  <w:style w:type="character" w:customStyle="1" w:styleId="1321">
    <w:name w:val="WW8Num61z2"/>
    <w:qFormat/>
    <w:uiPriority w:val="3"/>
  </w:style>
  <w:style w:type="character" w:customStyle="1" w:styleId="1322">
    <w:name w:val="WW8Num19z8"/>
    <w:qFormat/>
    <w:uiPriority w:val="3"/>
  </w:style>
  <w:style w:type="character" w:customStyle="1" w:styleId="1323">
    <w:name w:val="批注引用1"/>
    <w:qFormat/>
    <w:uiPriority w:val="99"/>
    <w:rPr>
      <w:sz w:val="21"/>
      <w:szCs w:val="21"/>
    </w:rPr>
  </w:style>
  <w:style w:type="character" w:customStyle="1" w:styleId="1324">
    <w:name w:val="WW8Num20z0"/>
    <w:qFormat/>
    <w:uiPriority w:val="3"/>
    <w:rPr>
      <w:rFonts w:hint="default" w:ascii="Times New Roman" w:hAnsi="Times New Roman" w:cs="Times New Roman"/>
      <w:color w:val="auto"/>
      <w:kern w:val="1"/>
    </w:rPr>
  </w:style>
  <w:style w:type="character" w:customStyle="1" w:styleId="1325">
    <w:name w:val="WW8Num26z5"/>
    <w:qFormat/>
    <w:uiPriority w:val="3"/>
  </w:style>
  <w:style w:type="character" w:customStyle="1" w:styleId="1326">
    <w:name w:val="WW8Num39z5"/>
    <w:qFormat/>
    <w:uiPriority w:val="3"/>
  </w:style>
  <w:style w:type="character" w:customStyle="1" w:styleId="1327">
    <w:name w:val="WW8Num62z0"/>
    <w:qFormat/>
    <w:uiPriority w:val="3"/>
    <w:rPr>
      <w:rFonts w:hint="default"/>
      <w:sz w:val="24"/>
      <w:szCs w:val="24"/>
    </w:rPr>
  </w:style>
  <w:style w:type="character" w:customStyle="1" w:styleId="1328">
    <w:name w:val="WW8Num25z4"/>
    <w:qFormat/>
    <w:uiPriority w:val="3"/>
  </w:style>
  <w:style w:type="character" w:customStyle="1" w:styleId="1329">
    <w:name w:val="WW8Num56z7"/>
    <w:qFormat/>
    <w:uiPriority w:val="3"/>
  </w:style>
  <w:style w:type="character" w:customStyle="1" w:styleId="1330">
    <w:name w:val="表格内容 Char Char"/>
    <w:link w:val="335"/>
    <w:qFormat/>
    <w:uiPriority w:val="0"/>
    <w:rPr>
      <w:rFonts w:ascii="Times New Roman" w:hAnsi="Times New Roman" w:eastAsia="宋体"/>
      <w:sz w:val="28"/>
    </w:rPr>
  </w:style>
  <w:style w:type="character" w:customStyle="1" w:styleId="1331">
    <w:name w:val="题注 Char2"/>
    <w:semiHidden/>
    <w:qFormat/>
    <w:locked/>
    <w:uiPriority w:val="35"/>
    <w:rPr>
      <w:rFonts w:ascii="等线 Light" w:hAnsi="等线 Light" w:eastAsia="黑体"/>
      <w:kern w:val="2"/>
    </w:rPr>
  </w:style>
  <w:style w:type="character" w:customStyle="1" w:styleId="1332">
    <w:name w:val="无间隔 Char"/>
    <w:qFormat/>
    <w:locked/>
    <w:uiPriority w:val="1"/>
    <w:rPr>
      <w:kern w:val="2"/>
      <w:sz w:val="22"/>
      <w:szCs w:val="22"/>
    </w:rPr>
  </w:style>
  <w:style w:type="character" w:customStyle="1" w:styleId="1333">
    <w:name w:val="空2格 Char Char"/>
    <w:link w:val="662"/>
    <w:qFormat/>
    <w:locked/>
    <w:uiPriority w:val="0"/>
    <w:rPr>
      <w:kern w:val="2"/>
      <w:sz w:val="24"/>
    </w:rPr>
  </w:style>
  <w:style w:type="character" w:customStyle="1" w:styleId="1334">
    <w:name w:val="Char Char21"/>
    <w:qFormat/>
    <w:uiPriority w:val="0"/>
    <w:rPr>
      <w:rFonts w:hint="eastAsia" w:ascii="宋体" w:hAnsi="宋体" w:eastAsia="宋体"/>
      <w:kern w:val="2"/>
      <w:sz w:val="21"/>
      <w:szCs w:val="24"/>
      <w:lang w:val="en-US" w:eastAsia="zh-CN" w:bidi="ar-SA"/>
    </w:rPr>
  </w:style>
  <w:style w:type="character" w:customStyle="1" w:styleId="1335">
    <w:name w:val="标题 2 Char2"/>
    <w:semiHidden/>
    <w:qFormat/>
    <w:locked/>
    <w:uiPriority w:val="9"/>
    <w:rPr>
      <w:rFonts w:ascii="Cambria" w:hAnsi="Cambria" w:eastAsia="宋体" w:cs="宋体"/>
      <w:b/>
      <w:bCs/>
      <w:kern w:val="2"/>
      <w:sz w:val="32"/>
      <w:szCs w:val="32"/>
    </w:rPr>
  </w:style>
  <w:style w:type="character" w:customStyle="1" w:styleId="1336">
    <w:name w:val="标题 3 Char2"/>
    <w:semiHidden/>
    <w:qFormat/>
    <w:locked/>
    <w:uiPriority w:val="9"/>
    <w:rPr>
      <w:rFonts w:ascii="宋体" w:hAnsi="宋体" w:cs="宋体"/>
      <w:b/>
      <w:bCs/>
      <w:sz w:val="28"/>
      <w:szCs w:val="28"/>
    </w:rPr>
  </w:style>
  <w:style w:type="character" w:customStyle="1" w:styleId="1337">
    <w:name w:val="标题 4 Char2"/>
    <w:semiHidden/>
    <w:qFormat/>
    <w:locked/>
    <w:uiPriority w:val="9"/>
    <w:rPr>
      <w:rFonts w:ascii="Cambria" w:hAnsi="Cambria" w:eastAsia="宋体" w:cs="宋体"/>
      <w:b/>
      <w:bCs/>
      <w:sz w:val="28"/>
      <w:szCs w:val="28"/>
    </w:rPr>
  </w:style>
  <w:style w:type="character" w:customStyle="1" w:styleId="1338">
    <w:name w:val="标题 5 Char2"/>
    <w:semiHidden/>
    <w:qFormat/>
    <w:locked/>
    <w:uiPriority w:val="9"/>
    <w:rPr>
      <w:rFonts w:ascii="宋体" w:hAnsi="宋体" w:eastAsia="宋体" w:cs="宋体"/>
      <w:b/>
      <w:bCs/>
      <w:sz w:val="28"/>
      <w:szCs w:val="28"/>
    </w:rPr>
  </w:style>
  <w:style w:type="character" w:customStyle="1" w:styleId="1339">
    <w:name w:val="标题 6 Char1"/>
    <w:semiHidden/>
    <w:qFormat/>
    <w:locked/>
    <w:uiPriority w:val="9"/>
    <w:rPr>
      <w:rFonts w:ascii="等线 Light" w:hAnsi="等线 Light" w:eastAsia="等线 Light" w:cs="宋体"/>
      <w:b/>
      <w:bCs/>
      <w:sz w:val="24"/>
      <w:szCs w:val="24"/>
    </w:rPr>
  </w:style>
  <w:style w:type="character" w:customStyle="1" w:styleId="1340">
    <w:name w:val="标题 7 Char1"/>
    <w:semiHidden/>
    <w:qFormat/>
    <w:locked/>
    <w:uiPriority w:val="9"/>
    <w:rPr>
      <w:rFonts w:ascii="宋体" w:hAnsi="宋体" w:eastAsia="宋体"/>
      <w:b/>
      <w:bCs/>
      <w:sz w:val="24"/>
      <w:szCs w:val="24"/>
    </w:rPr>
  </w:style>
  <w:style w:type="character" w:customStyle="1" w:styleId="1341">
    <w:name w:val="标题 8 Char1"/>
    <w:semiHidden/>
    <w:qFormat/>
    <w:locked/>
    <w:uiPriority w:val="9"/>
    <w:rPr>
      <w:rFonts w:ascii="等线 Light" w:hAnsi="等线 Light" w:eastAsia="等线 Light"/>
      <w:sz w:val="24"/>
      <w:szCs w:val="24"/>
    </w:rPr>
  </w:style>
  <w:style w:type="character" w:customStyle="1" w:styleId="1342">
    <w:name w:val="标题 9 Char1"/>
    <w:semiHidden/>
    <w:qFormat/>
    <w:locked/>
    <w:uiPriority w:val="9"/>
    <w:rPr>
      <w:rFonts w:ascii="等线 Light" w:hAnsi="等线 Light" w:eastAsia="等线 Light"/>
      <w:szCs w:val="21"/>
    </w:rPr>
  </w:style>
  <w:style w:type="character" w:customStyle="1" w:styleId="1343">
    <w:name w:val="z-窗体底端 Char"/>
    <w:semiHidden/>
    <w:qFormat/>
    <w:uiPriority w:val="0"/>
    <w:rPr>
      <w:rFonts w:ascii="Arial" w:hAnsi="Arial" w:eastAsia="宋体" w:cs="Arial"/>
      <w:vanish/>
      <w:kern w:val="2"/>
      <w:sz w:val="16"/>
      <w:szCs w:val="16"/>
    </w:rPr>
  </w:style>
  <w:style w:type="character" w:customStyle="1" w:styleId="1344">
    <w:name w:val="z-窗体顶端 Char"/>
    <w:semiHidden/>
    <w:qFormat/>
    <w:uiPriority w:val="0"/>
    <w:rPr>
      <w:rFonts w:ascii="Arial" w:hAnsi="Arial" w:eastAsia="宋体" w:cs="Arial"/>
      <w:vanish/>
      <w:kern w:val="2"/>
      <w:sz w:val="16"/>
      <w:szCs w:val="16"/>
    </w:rPr>
  </w:style>
  <w:style w:type="character" w:customStyle="1" w:styleId="1345">
    <w:name w:val="Char Char161"/>
    <w:qFormat/>
    <w:uiPriority w:val="0"/>
    <w:rPr>
      <w:rFonts w:hint="eastAsia" w:ascii="宋体" w:hAnsi="宋体" w:eastAsia="宋体"/>
      <w:kern w:val="2"/>
      <w:sz w:val="24"/>
      <w:szCs w:val="24"/>
      <w:lang w:val="en-US" w:eastAsia="zh-CN" w:bidi="ar-SA"/>
    </w:rPr>
  </w:style>
  <w:style w:type="character" w:customStyle="1" w:styleId="1346">
    <w:name w:val="正文文本 Char2"/>
    <w:semiHidden/>
    <w:qFormat/>
    <w:locked/>
    <w:uiPriority w:val="0"/>
    <w:rPr>
      <w:rFonts w:ascii="宋体" w:hAnsi="宋体" w:eastAsia="宋体"/>
      <w:kern w:val="2"/>
      <w:sz w:val="21"/>
      <w:szCs w:val="24"/>
    </w:rPr>
  </w:style>
  <w:style w:type="character" w:customStyle="1" w:styleId="1347">
    <w:name w:val="副标题 Char1"/>
    <w:qFormat/>
    <w:locked/>
    <w:uiPriority w:val="0"/>
    <w:rPr>
      <w:b/>
      <w:bCs/>
      <w:kern w:val="28"/>
      <w:sz w:val="32"/>
      <w:szCs w:val="32"/>
    </w:rPr>
  </w:style>
  <w:style w:type="character" w:customStyle="1" w:styleId="1348">
    <w:name w:val="正文文本缩进 Char3"/>
    <w:semiHidden/>
    <w:qFormat/>
    <w:locked/>
    <w:uiPriority w:val="0"/>
    <w:rPr>
      <w:rFonts w:ascii="宋体" w:hAnsi="宋体" w:eastAsia="宋体"/>
      <w:kern w:val="2"/>
      <w:sz w:val="21"/>
      <w:szCs w:val="24"/>
    </w:rPr>
  </w:style>
  <w:style w:type="character" w:customStyle="1" w:styleId="1349">
    <w:name w:val="结束语 Char1"/>
    <w:semiHidden/>
    <w:qFormat/>
    <w:locked/>
    <w:uiPriority w:val="0"/>
    <w:rPr>
      <w:rFonts w:ascii="Arial" w:hAnsi="Arial" w:cs="Arial"/>
      <w:kern w:val="2"/>
      <w:sz w:val="21"/>
    </w:rPr>
  </w:style>
  <w:style w:type="character" w:customStyle="1" w:styleId="1350">
    <w:name w:val="HTML 预设格式 Char1"/>
    <w:semiHidden/>
    <w:qFormat/>
    <w:locked/>
    <w:uiPriority w:val="99"/>
    <w:rPr>
      <w:rFonts w:ascii="宋体" w:hAnsi="宋体"/>
      <w:sz w:val="24"/>
      <w:szCs w:val="24"/>
    </w:rPr>
  </w:style>
  <w:style w:type="character" w:customStyle="1" w:styleId="1351">
    <w:name w:val="称呼 Char1"/>
    <w:semiHidden/>
    <w:qFormat/>
    <w:locked/>
    <w:uiPriority w:val="0"/>
    <w:rPr>
      <w:rFonts w:ascii="Arial" w:hAnsi="Arial" w:cs="Arial"/>
      <w:kern w:val="2"/>
      <w:sz w:val="21"/>
    </w:rPr>
  </w:style>
  <w:style w:type="character" w:customStyle="1" w:styleId="1352">
    <w:name w:val="z-窗体底端 Char1"/>
    <w:semiHidden/>
    <w:qFormat/>
    <w:locked/>
    <w:uiPriority w:val="0"/>
    <w:rPr>
      <w:rFonts w:ascii="Arial" w:hAnsi="Arial" w:eastAsia="宋体" w:cs="Arial"/>
      <w:vanish/>
      <w:kern w:val="2"/>
      <w:sz w:val="16"/>
      <w:szCs w:val="16"/>
    </w:rPr>
  </w:style>
  <w:style w:type="character" w:customStyle="1" w:styleId="1353">
    <w:name w:val="z-窗体顶端 Char1"/>
    <w:semiHidden/>
    <w:qFormat/>
    <w:locked/>
    <w:uiPriority w:val="0"/>
    <w:rPr>
      <w:rFonts w:ascii="Arial" w:hAnsi="Arial" w:eastAsia="宋体" w:cs="Arial"/>
      <w:vanish/>
      <w:kern w:val="2"/>
      <w:sz w:val="16"/>
      <w:szCs w:val="16"/>
    </w:rPr>
  </w:style>
  <w:style w:type="character" w:customStyle="1" w:styleId="1354">
    <w:name w:val="页眉 Char3"/>
    <w:semiHidden/>
    <w:qFormat/>
    <w:locked/>
    <w:uiPriority w:val="99"/>
    <w:rPr>
      <w:kern w:val="2"/>
      <w:sz w:val="18"/>
      <w:szCs w:val="18"/>
    </w:rPr>
  </w:style>
  <w:style w:type="character" w:customStyle="1" w:styleId="1355">
    <w:name w:val="页脚 Char3"/>
    <w:semiHidden/>
    <w:qFormat/>
    <w:locked/>
    <w:uiPriority w:val="99"/>
    <w:rPr>
      <w:kern w:val="2"/>
      <w:sz w:val="18"/>
      <w:szCs w:val="18"/>
    </w:rPr>
  </w:style>
  <w:style w:type="character" w:customStyle="1" w:styleId="1356">
    <w:name w:val="列出段落 Char"/>
    <w:link w:val="372"/>
    <w:qFormat/>
    <w:uiPriority w:val="0"/>
    <w:rPr>
      <w:kern w:val="2"/>
      <w:sz w:val="21"/>
    </w:rPr>
  </w:style>
  <w:style w:type="character" w:customStyle="1" w:styleId="1357">
    <w:name w:val="二级条标题 Char Char"/>
    <w:link w:val="660"/>
    <w:qFormat/>
    <w:uiPriority w:val="0"/>
    <w:rPr>
      <w:rFonts w:ascii="黑体" w:eastAsia="黑体"/>
      <w:sz w:val="21"/>
    </w:rPr>
  </w:style>
  <w:style w:type="character" w:customStyle="1" w:styleId="1358">
    <w:name w:val="段 Char Char"/>
    <w:link w:val="673"/>
    <w:qFormat/>
    <w:uiPriority w:val="0"/>
    <w:rPr>
      <w:rFonts w:ascii="宋体"/>
      <w:kern w:val="2"/>
      <w:sz w:val="21"/>
      <w:szCs w:val="22"/>
    </w:rPr>
  </w:style>
  <w:style w:type="character" w:customStyle="1" w:styleId="1359">
    <w:name w:val="Default Char Char"/>
    <w:link w:val="242"/>
    <w:qFormat/>
    <w:uiPriority w:val="0"/>
    <w:rPr>
      <w:rFonts w:ascii="宋体" w:hAnsi="宋体" w:eastAsia="等线" w:cs="宋体"/>
      <w:color w:val="000000"/>
      <w:kern w:val="2"/>
      <w:sz w:val="24"/>
      <w:szCs w:val="24"/>
      <w:lang w:eastAsia="ar-SA"/>
    </w:rPr>
  </w:style>
  <w:style w:type="character" w:customStyle="1" w:styleId="1360">
    <w:name w:val="二级条标题 Char Char Char"/>
    <w:basedOn w:val="63"/>
    <w:qFormat/>
    <w:uiPriority w:val="0"/>
    <w:rPr>
      <w:rFonts w:eastAsia="黑体"/>
      <w:sz w:val="21"/>
      <w:lang w:val="en-US" w:eastAsia="zh-CN" w:bidi="ar-SA"/>
    </w:rPr>
  </w:style>
  <w:style w:type="character" w:customStyle="1" w:styleId="1361">
    <w:name w:val="正文表标题 Char Char"/>
    <w:basedOn w:val="63"/>
    <w:link w:val="299"/>
    <w:qFormat/>
    <w:uiPriority w:val="0"/>
    <w:rPr>
      <w:rFonts w:ascii="黑体" w:hAnsi="等线" w:eastAsia="黑体"/>
      <w:kern w:val="2"/>
      <w:sz w:val="21"/>
      <w:szCs w:val="22"/>
    </w:rPr>
  </w:style>
  <w:style w:type="character" w:customStyle="1" w:styleId="1362">
    <w:name w:val="fontstyle01"/>
    <w:basedOn w:val="63"/>
    <w:qFormat/>
    <w:uiPriority w:val="0"/>
    <w:rPr>
      <w:rFonts w:hint="default" w:ascii="Arial" w:hAnsi="Arial" w:cs="Arial"/>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4528</Words>
  <Characters>5105</Characters>
  <Lines>42</Lines>
  <Paragraphs>19</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2020-06-18T11:13:00Z</dcterms:created>
  <dc:creator>e510</dc:creator>
  <cp:lastModifiedBy>熊WK</cp:lastModifiedBy>
  <cp:lastPrinted>2019-01-17T07:27:00Z</cp:lastPrinted>
  <dcterms:modified xsi:type="dcterms:W3CDTF">2020-07-30T14:53:44Z</dcterms:modified>
  <dc:title>中华人民共和国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