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ascii="仿宋" w:hAnsi="仿宋" w:eastAsia="仿宋"/>
          <w:b/>
          <w:sz w:val="24"/>
        </w:rPr>
      </w:pPr>
      <w:r>
        <w:rPr>
          <w:rFonts w:ascii="仿宋" w:hAnsi="仿宋" w:eastAsia="仿宋"/>
          <w:b/>
          <w:sz w:val="24"/>
        </w:rPr>
        <w:t>附件</w:t>
      </w:r>
      <w:r>
        <w:rPr>
          <w:rFonts w:hint="eastAsia" w:ascii="仿宋" w:hAnsi="仿宋" w:eastAsia="仿宋"/>
          <w:b/>
          <w:sz w:val="24"/>
          <w:lang w:val="en-US" w:eastAsia="zh-CN"/>
        </w:rPr>
        <w:t>1</w:t>
      </w:r>
      <w:r>
        <w:rPr>
          <w:rFonts w:hint="eastAsia" w:ascii="仿宋" w:hAnsi="仿宋" w:eastAsia="仿宋"/>
          <w:b/>
          <w:sz w:val="24"/>
        </w:rPr>
        <w:t>：</w:t>
      </w:r>
      <w:bookmarkStart w:id="0" w:name="_GoBack"/>
      <w:bookmarkEnd w:id="0"/>
    </w:p>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报名表</w:t>
      </w:r>
    </w:p>
    <w:tbl>
      <w:tblPr>
        <w:tblStyle w:val="6"/>
        <w:tblW w:w="0" w:type="auto"/>
        <w:jc w:val="center"/>
        <w:tblLayout w:type="fixed"/>
        <w:tblCellMar>
          <w:top w:w="0" w:type="dxa"/>
          <w:left w:w="108" w:type="dxa"/>
          <w:bottom w:w="0" w:type="dxa"/>
          <w:right w:w="108" w:type="dxa"/>
        </w:tblCellMar>
      </w:tblPr>
      <w:tblGrid>
        <w:gridCol w:w="2558"/>
        <w:gridCol w:w="2086"/>
        <w:gridCol w:w="2278"/>
        <w:gridCol w:w="2098"/>
      </w:tblGrid>
      <w:tr>
        <w:tblPrEx>
          <w:tblCellMar>
            <w:top w:w="0" w:type="dxa"/>
            <w:left w:w="108" w:type="dxa"/>
            <w:bottom w:w="0" w:type="dxa"/>
            <w:right w:w="108" w:type="dxa"/>
          </w:tblCellMar>
        </w:tblPrEx>
        <w:trPr>
          <w:trHeight w:val="606" w:hRule="atLeast"/>
          <w:jc w:val="center"/>
        </w:trPr>
        <w:tc>
          <w:tcPr>
            <w:tcW w:w="2558" w:type="dxa"/>
            <w:tcBorders>
              <w:top w:val="single" w:color="auto" w:sz="8" w:space="0"/>
              <w:left w:val="single" w:color="auto" w:sz="8" w:space="0"/>
              <w:bottom w:val="single" w:color="auto" w:sz="4" w:space="0"/>
              <w:right w:val="single" w:color="000000" w:sz="4" w:space="0"/>
            </w:tcBorders>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6462" w:type="dxa"/>
            <w:gridSpan w:val="3"/>
            <w:tcBorders>
              <w:top w:val="single" w:color="auto" w:sz="8" w:space="0"/>
              <w:left w:val="nil"/>
              <w:bottom w:val="single" w:color="auto" w:sz="4" w:space="0"/>
              <w:right w:val="single" w:color="000000" w:sz="8" w:space="0"/>
            </w:tcBorders>
            <w:noWrap w:val="0"/>
            <w:vAlign w:val="center"/>
          </w:tcPr>
          <w:p>
            <w:pPr>
              <w:spacing w:line="360" w:lineRule="auto"/>
              <w:rPr>
                <w:rFonts w:ascii="仿宋" w:hAnsi="仿宋" w:eastAsia="仿宋"/>
                <w:bCs/>
                <w:sz w:val="24"/>
                <w:szCs w:val="24"/>
              </w:rPr>
            </w:pPr>
          </w:p>
        </w:tc>
      </w:tr>
      <w:tr>
        <w:tblPrEx>
          <w:tblCellMar>
            <w:top w:w="0" w:type="dxa"/>
            <w:left w:w="108" w:type="dxa"/>
            <w:bottom w:w="0" w:type="dxa"/>
            <w:right w:w="108" w:type="dxa"/>
          </w:tblCellMar>
        </w:tblPrEx>
        <w:trPr>
          <w:trHeight w:val="606" w:hRule="atLeast"/>
          <w:jc w:val="center"/>
        </w:trPr>
        <w:tc>
          <w:tcPr>
            <w:tcW w:w="2558" w:type="dxa"/>
            <w:tcBorders>
              <w:top w:val="single" w:color="auto" w:sz="8" w:space="0"/>
              <w:left w:val="single" w:color="auto" w:sz="8" w:space="0"/>
              <w:bottom w:val="single" w:color="auto" w:sz="4" w:space="0"/>
              <w:right w:val="single" w:color="000000" w:sz="4" w:space="0"/>
            </w:tcBorders>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项目</w:t>
            </w:r>
            <w:r>
              <w:rPr>
                <w:rFonts w:ascii="仿宋" w:hAnsi="仿宋" w:eastAsia="仿宋"/>
                <w:sz w:val="24"/>
                <w:szCs w:val="24"/>
              </w:rPr>
              <w:t>编号</w:t>
            </w:r>
          </w:p>
        </w:tc>
        <w:tc>
          <w:tcPr>
            <w:tcW w:w="6462" w:type="dxa"/>
            <w:gridSpan w:val="3"/>
            <w:tcBorders>
              <w:top w:val="single" w:color="auto" w:sz="8" w:space="0"/>
              <w:left w:val="nil"/>
              <w:bottom w:val="single" w:color="auto" w:sz="4" w:space="0"/>
              <w:right w:val="single" w:color="000000" w:sz="8" w:space="0"/>
            </w:tcBorders>
            <w:noWrap w:val="0"/>
            <w:vAlign w:val="center"/>
          </w:tcPr>
          <w:p>
            <w:pPr>
              <w:spacing w:line="360" w:lineRule="auto"/>
              <w:rPr>
                <w:rFonts w:ascii="仿宋" w:hAnsi="仿宋" w:eastAsia="仿宋"/>
                <w:bCs/>
                <w:sz w:val="24"/>
                <w:szCs w:val="24"/>
              </w:rPr>
            </w:pPr>
          </w:p>
        </w:tc>
      </w:tr>
      <w:tr>
        <w:tblPrEx>
          <w:tblCellMar>
            <w:top w:w="0" w:type="dxa"/>
            <w:left w:w="108" w:type="dxa"/>
            <w:bottom w:w="0" w:type="dxa"/>
            <w:right w:w="108" w:type="dxa"/>
          </w:tblCellMar>
        </w:tblPrEx>
        <w:trPr>
          <w:trHeight w:val="606" w:hRule="atLeast"/>
          <w:jc w:val="center"/>
        </w:trPr>
        <w:tc>
          <w:tcPr>
            <w:tcW w:w="2558"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rPr>
              <w:t>标段</w:t>
            </w:r>
            <w:r>
              <w:rPr>
                <w:rFonts w:hint="eastAsia" w:ascii="仿宋" w:hAnsi="仿宋" w:eastAsia="仿宋"/>
                <w:sz w:val="24"/>
                <w:szCs w:val="24"/>
                <w:lang w:val="en-US" w:eastAsia="zh-CN"/>
              </w:rPr>
              <w:t>编号</w:t>
            </w:r>
          </w:p>
        </w:tc>
        <w:tc>
          <w:tcPr>
            <w:tcW w:w="6462" w:type="dxa"/>
            <w:gridSpan w:val="3"/>
            <w:tcBorders>
              <w:top w:val="single" w:color="auto" w:sz="4" w:space="0"/>
              <w:left w:val="nil"/>
              <w:bottom w:val="single" w:color="auto" w:sz="4" w:space="0"/>
              <w:right w:val="single" w:color="000000" w:sz="8" w:space="0"/>
            </w:tcBorders>
            <w:noWrap w:val="0"/>
            <w:vAlign w:val="center"/>
          </w:tcPr>
          <w:p>
            <w:pPr>
              <w:spacing w:line="360" w:lineRule="auto"/>
              <w:rPr>
                <w:rFonts w:ascii="仿宋" w:hAnsi="仿宋" w:eastAsia="仿宋"/>
                <w:sz w:val="24"/>
                <w:szCs w:val="24"/>
              </w:rPr>
            </w:pPr>
          </w:p>
        </w:tc>
      </w:tr>
      <w:tr>
        <w:tblPrEx>
          <w:tblCellMar>
            <w:top w:w="0" w:type="dxa"/>
            <w:left w:w="108" w:type="dxa"/>
            <w:bottom w:w="0" w:type="dxa"/>
            <w:right w:w="108" w:type="dxa"/>
          </w:tblCellMar>
        </w:tblPrEx>
        <w:trPr>
          <w:trHeight w:val="606" w:hRule="atLeast"/>
          <w:jc w:val="center"/>
        </w:trPr>
        <w:tc>
          <w:tcPr>
            <w:tcW w:w="2558" w:type="dxa"/>
            <w:tcBorders>
              <w:top w:val="single" w:color="auto" w:sz="4" w:space="0"/>
              <w:left w:val="single" w:color="auto" w:sz="8" w:space="0"/>
              <w:bottom w:val="single" w:color="auto" w:sz="4" w:space="0"/>
              <w:right w:val="single" w:color="000000" w:sz="4" w:space="0"/>
            </w:tcBorders>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投标人名称</w:t>
            </w:r>
          </w:p>
        </w:tc>
        <w:tc>
          <w:tcPr>
            <w:tcW w:w="6462" w:type="dxa"/>
            <w:gridSpan w:val="3"/>
            <w:tcBorders>
              <w:top w:val="single" w:color="auto" w:sz="4" w:space="0"/>
              <w:left w:val="nil"/>
              <w:bottom w:val="single" w:color="auto" w:sz="4" w:space="0"/>
              <w:right w:val="single" w:color="000000" w:sz="8" w:space="0"/>
            </w:tcBorders>
            <w:noWrap w:val="0"/>
            <w:vAlign w:val="center"/>
          </w:tcPr>
          <w:p>
            <w:pPr>
              <w:spacing w:line="360" w:lineRule="auto"/>
              <w:rPr>
                <w:rFonts w:ascii="仿宋" w:hAnsi="仿宋" w:eastAsia="仿宋"/>
                <w:sz w:val="24"/>
                <w:szCs w:val="24"/>
              </w:rPr>
            </w:pPr>
          </w:p>
        </w:tc>
      </w:tr>
      <w:tr>
        <w:tblPrEx>
          <w:tblCellMar>
            <w:top w:w="0" w:type="dxa"/>
            <w:left w:w="108" w:type="dxa"/>
            <w:bottom w:w="0" w:type="dxa"/>
            <w:right w:w="108" w:type="dxa"/>
          </w:tblCellMar>
        </w:tblPrEx>
        <w:trPr>
          <w:trHeight w:val="606" w:hRule="atLeast"/>
          <w:jc w:val="center"/>
        </w:trPr>
        <w:tc>
          <w:tcPr>
            <w:tcW w:w="2558"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报名联系人姓名</w:t>
            </w:r>
          </w:p>
        </w:tc>
        <w:tc>
          <w:tcPr>
            <w:tcW w:w="2086" w:type="dxa"/>
            <w:tcBorders>
              <w:top w:val="nil"/>
              <w:left w:val="nil"/>
              <w:bottom w:val="single" w:color="auto" w:sz="4" w:space="0"/>
              <w:right w:val="single" w:color="auto" w:sz="4" w:space="0"/>
            </w:tcBorders>
            <w:noWrap w:val="0"/>
            <w:vAlign w:val="center"/>
          </w:tcPr>
          <w:p>
            <w:pPr>
              <w:spacing w:line="360" w:lineRule="auto"/>
              <w:rPr>
                <w:rFonts w:ascii="仿宋" w:hAnsi="仿宋" w:eastAsia="仿宋"/>
                <w:sz w:val="24"/>
                <w:szCs w:val="24"/>
              </w:rPr>
            </w:pPr>
          </w:p>
        </w:tc>
        <w:tc>
          <w:tcPr>
            <w:tcW w:w="2278" w:type="dxa"/>
            <w:tcBorders>
              <w:top w:val="nil"/>
              <w:left w:val="nil"/>
              <w:bottom w:val="single" w:color="auto" w:sz="4" w:space="0"/>
              <w:right w:val="single" w:color="auto" w:sz="4" w:space="0"/>
            </w:tcBorders>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报名联系人电话</w:t>
            </w:r>
          </w:p>
        </w:tc>
        <w:tc>
          <w:tcPr>
            <w:tcW w:w="2098" w:type="dxa"/>
            <w:tcBorders>
              <w:top w:val="nil"/>
              <w:left w:val="nil"/>
              <w:bottom w:val="single" w:color="auto" w:sz="4" w:space="0"/>
              <w:right w:val="single" w:color="auto" w:sz="8" w:space="0"/>
            </w:tcBorders>
            <w:noWrap w:val="0"/>
            <w:vAlign w:val="center"/>
          </w:tcPr>
          <w:p>
            <w:pPr>
              <w:spacing w:line="360" w:lineRule="auto"/>
              <w:rPr>
                <w:rFonts w:ascii="仿宋" w:hAnsi="仿宋" w:eastAsia="仿宋"/>
                <w:sz w:val="24"/>
                <w:szCs w:val="24"/>
              </w:rPr>
            </w:pPr>
          </w:p>
        </w:tc>
      </w:tr>
      <w:tr>
        <w:tblPrEx>
          <w:tblCellMar>
            <w:top w:w="0" w:type="dxa"/>
            <w:left w:w="108" w:type="dxa"/>
            <w:bottom w:w="0" w:type="dxa"/>
            <w:right w:w="108" w:type="dxa"/>
          </w:tblCellMar>
        </w:tblPrEx>
        <w:trPr>
          <w:trHeight w:val="606" w:hRule="atLeast"/>
          <w:jc w:val="center"/>
        </w:trPr>
        <w:tc>
          <w:tcPr>
            <w:tcW w:w="2558"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电子邮箱</w:t>
            </w:r>
          </w:p>
        </w:tc>
        <w:tc>
          <w:tcPr>
            <w:tcW w:w="6462" w:type="dxa"/>
            <w:gridSpan w:val="3"/>
            <w:tcBorders>
              <w:top w:val="single" w:color="auto" w:sz="4" w:space="0"/>
              <w:left w:val="nil"/>
              <w:bottom w:val="single" w:color="auto" w:sz="4" w:space="0"/>
              <w:right w:val="single" w:color="000000" w:sz="8" w:space="0"/>
            </w:tcBorders>
            <w:noWrap w:val="0"/>
            <w:vAlign w:val="center"/>
          </w:tcPr>
          <w:p>
            <w:pPr>
              <w:spacing w:line="360" w:lineRule="auto"/>
              <w:rPr>
                <w:rFonts w:ascii="仿宋" w:hAnsi="仿宋" w:eastAsia="仿宋"/>
                <w:sz w:val="24"/>
                <w:szCs w:val="24"/>
              </w:rPr>
            </w:pPr>
          </w:p>
        </w:tc>
      </w:tr>
      <w:tr>
        <w:tblPrEx>
          <w:tblCellMar>
            <w:top w:w="0" w:type="dxa"/>
            <w:left w:w="108" w:type="dxa"/>
            <w:bottom w:w="0" w:type="dxa"/>
            <w:right w:w="108" w:type="dxa"/>
          </w:tblCellMar>
        </w:tblPrEx>
        <w:trPr>
          <w:trHeight w:val="7815" w:hRule="atLeast"/>
          <w:jc w:val="center"/>
        </w:trPr>
        <w:tc>
          <w:tcPr>
            <w:tcW w:w="9020" w:type="dxa"/>
            <w:gridSpan w:val="4"/>
            <w:tcBorders>
              <w:top w:val="single" w:color="auto" w:sz="4" w:space="0"/>
              <w:left w:val="single" w:color="auto" w:sz="8" w:space="0"/>
              <w:bottom w:val="single" w:color="auto" w:sz="4" w:space="0"/>
              <w:right w:val="single" w:color="000000" w:sz="8" w:space="0"/>
            </w:tcBorders>
            <w:noWrap w:val="0"/>
            <w:vAlign w:val="top"/>
          </w:tcPr>
          <w:p>
            <w:pPr>
              <w:spacing w:line="360" w:lineRule="auto"/>
              <w:rPr>
                <w:rFonts w:ascii="仿宋" w:hAnsi="仿宋" w:eastAsia="仿宋"/>
                <w:bCs/>
                <w:sz w:val="24"/>
                <w:szCs w:val="24"/>
              </w:rPr>
            </w:pPr>
            <w:r>
              <w:rPr>
                <w:rFonts w:hint="eastAsia" w:ascii="仿宋" w:hAnsi="仿宋" w:eastAsia="仿宋"/>
                <w:bCs/>
                <w:sz w:val="24"/>
                <w:szCs w:val="24"/>
              </w:rPr>
              <w:t>特别提示：</w:t>
            </w:r>
          </w:p>
          <w:p>
            <w:pPr>
              <w:spacing w:line="360" w:lineRule="auto"/>
              <w:rPr>
                <w:rFonts w:ascii="仿宋" w:hAnsi="仿宋" w:eastAsia="仿宋"/>
                <w:bCs/>
                <w:sz w:val="24"/>
                <w:szCs w:val="24"/>
              </w:rPr>
            </w:pPr>
            <w:r>
              <w:rPr>
                <w:rFonts w:hint="eastAsia" w:ascii="仿宋" w:hAnsi="仿宋" w:eastAsia="仿宋"/>
                <w:bCs/>
                <w:sz w:val="24"/>
                <w:szCs w:val="24"/>
              </w:rPr>
              <w:t>1、请认真填写以上信息确保信息完整无误，如因投标人填写信息有误导致其投标失败的任何后果及损失投标人自负。</w:t>
            </w:r>
          </w:p>
          <w:p>
            <w:pPr>
              <w:spacing w:line="360" w:lineRule="auto"/>
              <w:rPr>
                <w:rFonts w:hint="eastAsia" w:ascii="仿宋" w:hAnsi="仿宋" w:eastAsia="仿宋"/>
                <w:bCs/>
                <w:sz w:val="24"/>
                <w:szCs w:val="24"/>
                <w:lang w:eastAsia="zh-CN"/>
              </w:rPr>
            </w:pPr>
            <w:r>
              <w:rPr>
                <w:rFonts w:hint="eastAsia" w:ascii="仿宋" w:hAnsi="仿宋" w:eastAsia="仿宋"/>
                <w:bCs/>
                <w:sz w:val="24"/>
                <w:szCs w:val="24"/>
              </w:rPr>
              <w:t>2、报名成功后请投标人及时办理</w:t>
            </w:r>
            <w:r>
              <w:rPr>
                <w:rFonts w:hint="eastAsia" w:ascii="仿宋" w:hAnsi="仿宋" w:eastAsia="仿宋"/>
                <w:bCs/>
                <w:sz w:val="24"/>
                <w:szCs w:val="24"/>
                <w:lang w:val="en-US" w:eastAsia="zh-CN"/>
              </w:rPr>
              <w:t>获取</w:t>
            </w:r>
            <w:r>
              <w:rPr>
                <w:rFonts w:hint="eastAsia" w:ascii="仿宋" w:hAnsi="仿宋" w:eastAsia="仿宋"/>
                <w:bCs/>
                <w:sz w:val="24"/>
                <w:szCs w:val="24"/>
              </w:rPr>
              <w:t>招标文件事宜</w:t>
            </w:r>
            <w:r>
              <w:rPr>
                <w:rFonts w:hint="eastAsia" w:ascii="仿宋" w:hAnsi="仿宋" w:eastAsia="仿宋"/>
                <w:bCs/>
                <w:sz w:val="24"/>
                <w:szCs w:val="24"/>
                <w:lang w:val="en-US" w:eastAsia="zh-CN"/>
              </w:rPr>
              <w:t>并</w:t>
            </w:r>
            <w:r>
              <w:rPr>
                <w:rFonts w:hint="eastAsia" w:ascii="仿宋" w:hAnsi="仿宋" w:eastAsia="仿宋"/>
                <w:bCs/>
                <w:sz w:val="24"/>
                <w:szCs w:val="24"/>
              </w:rPr>
              <w:t>告知项目负责人，否则因未及时办理并告知项目负责人导致其投标失败的任何后果及损失投标人自负。</w:t>
            </w:r>
          </w:p>
          <w:p>
            <w:pPr>
              <w:spacing w:line="360" w:lineRule="auto"/>
              <w:rPr>
                <w:rFonts w:ascii="仿宋" w:hAnsi="仿宋" w:eastAsia="仿宋"/>
                <w:sz w:val="24"/>
                <w:szCs w:val="24"/>
              </w:rPr>
            </w:pPr>
            <w:r>
              <w:rPr>
                <w:rFonts w:hint="eastAsia" w:ascii="仿宋" w:hAnsi="仿宋" w:eastAsia="仿宋"/>
                <w:bCs/>
                <w:sz w:val="24"/>
                <w:szCs w:val="24"/>
              </w:rPr>
              <w:t>3、招标文件一旦</w:t>
            </w:r>
            <w:r>
              <w:rPr>
                <w:rFonts w:hint="eastAsia" w:ascii="仿宋" w:hAnsi="仿宋" w:eastAsia="仿宋"/>
                <w:bCs/>
                <w:sz w:val="24"/>
                <w:szCs w:val="24"/>
                <w:lang w:val="en-US" w:eastAsia="zh-CN"/>
              </w:rPr>
              <w:t>获取</w:t>
            </w:r>
            <w:r>
              <w:rPr>
                <w:rFonts w:hint="eastAsia" w:ascii="仿宋" w:hAnsi="仿宋" w:eastAsia="仿宋"/>
                <w:bCs/>
                <w:sz w:val="24"/>
                <w:szCs w:val="24"/>
              </w:rPr>
              <w:t>，不得以任何理由要求退还和转让。</w:t>
            </w:r>
          </w:p>
          <w:p>
            <w:pPr>
              <w:spacing w:line="360" w:lineRule="auto"/>
              <w:rPr>
                <w:rFonts w:ascii="仿宋" w:hAnsi="仿宋" w:eastAsia="仿宋"/>
                <w:sz w:val="24"/>
                <w:szCs w:val="24"/>
              </w:rPr>
            </w:pPr>
            <w:r>
              <w:rPr>
                <w:rFonts w:hint="eastAsia" w:ascii="仿宋" w:hAnsi="仿宋" w:eastAsia="仿宋"/>
                <w:sz w:val="24"/>
                <w:szCs w:val="24"/>
              </w:rPr>
              <w:t>4、</w:t>
            </w:r>
            <w:r>
              <w:rPr>
                <w:rFonts w:hint="eastAsia" w:ascii="仿宋" w:hAnsi="仿宋" w:eastAsia="仿宋"/>
                <w:sz w:val="24"/>
                <w:szCs w:val="24"/>
                <w:lang w:val="en-US" w:eastAsia="zh-CN"/>
              </w:rPr>
              <w:t>获取</w:t>
            </w:r>
            <w:r>
              <w:rPr>
                <w:rFonts w:hint="eastAsia" w:ascii="仿宋" w:hAnsi="仿宋" w:eastAsia="仿宋"/>
                <w:sz w:val="24"/>
                <w:szCs w:val="24"/>
              </w:rPr>
              <w:t>招标文件后出现以下情况不予退还：</w:t>
            </w:r>
          </w:p>
          <w:p>
            <w:pPr>
              <w:spacing w:line="360" w:lineRule="auto"/>
              <w:rPr>
                <w:rFonts w:ascii="仿宋" w:hAnsi="仿宋" w:eastAsia="仿宋"/>
                <w:sz w:val="24"/>
                <w:szCs w:val="24"/>
              </w:rPr>
            </w:pPr>
            <w:r>
              <w:rPr>
                <w:rFonts w:hint="eastAsia" w:ascii="仿宋" w:hAnsi="仿宋" w:eastAsia="仿宋"/>
                <w:sz w:val="24"/>
                <w:szCs w:val="24"/>
              </w:rPr>
              <w:t>（1）投标人在报名成功即成功获取招标文件后弃标。</w:t>
            </w:r>
          </w:p>
          <w:p>
            <w:pPr>
              <w:spacing w:line="360" w:lineRule="auto"/>
              <w:rPr>
                <w:rFonts w:ascii="仿宋" w:hAnsi="仿宋" w:eastAsia="仿宋"/>
                <w:sz w:val="24"/>
                <w:szCs w:val="24"/>
              </w:rPr>
            </w:pPr>
            <w:r>
              <w:rPr>
                <w:rFonts w:hint="eastAsia" w:ascii="仿宋" w:hAnsi="仿宋" w:eastAsia="仿宋"/>
                <w:sz w:val="24"/>
                <w:szCs w:val="24"/>
              </w:rPr>
              <w:t>（2）提供虚假报名资料的。</w:t>
            </w:r>
          </w:p>
          <w:p>
            <w:pPr>
              <w:spacing w:line="360" w:lineRule="auto"/>
              <w:rPr>
                <w:rFonts w:ascii="仿宋" w:hAnsi="仿宋" w:eastAsia="仿宋"/>
                <w:sz w:val="24"/>
                <w:szCs w:val="24"/>
              </w:rPr>
            </w:pPr>
            <w:r>
              <w:rPr>
                <w:rFonts w:hint="eastAsia" w:ascii="仿宋" w:hAnsi="仿宋" w:eastAsia="仿宋"/>
                <w:sz w:val="24"/>
                <w:szCs w:val="24"/>
              </w:rPr>
              <w:t>（3）开标后因投标人投标文件没有按照招标文件要求编制导致废标情况的。</w:t>
            </w:r>
          </w:p>
          <w:p>
            <w:pPr>
              <w:spacing w:line="360" w:lineRule="auto"/>
              <w:rPr>
                <w:rFonts w:hint="eastAsia" w:ascii="仿宋" w:hAnsi="仿宋" w:eastAsia="仿宋"/>
                <w:sz w:val="24"/>
                <w:szCs w:val="24"/>
                <w:lang w:eastAsia="zh-CN"/>
              </w:rPr>
            </w:pPr>
            <w:r>
              <w:rPr>
                <w:rFonts w:hint="eastAsia" w:ascii="仿宋" w:hAnsi="仿宋" w:eastAsia="仿宋"/>
                <w:sz w:val="24"/>
                <w:szCs w:val="24"/>
              </w:rPr>
              <w:t>（4）投标人没有按时递交投标文件的。</w:t>
            </w:r>
          </w:p>
          <w:p>
            <w:pPr>
              <w:spacing w:line="360" w:lineRule="auto"/>
              <w:rPr>
                <w:rFonts w:hint="eastAsia" w:ascii="仿宋" w:hAnsi="仿宋" w:eastAsia="仿宋"/>
                <w:sz w:val="24"/>
                <w:szCs w:val="24"/>
                <w:lang w:eastAsia="zh-CN"/>
              </w:rPr>
            </w:pPr>
            <w:r>
              <w:rPr>
                <w:rFonts w:hint="eastAsia" w:ascii="仿宋" w:hAnsi="仿宋" w:eastAsia="仿宋"/>
                <w:sz w:val="24"/>
                <w:szCs w:val="24"/>
              </w:rPr>
              <w:t>（5）开标后，因投标人原因导致招标失败的。</w:t>
            </w:r>
          </w:p>
          <w:p>
            <w:pPr>
              <w:spacing w:line="360" w:lineRule="auto"/>
              <w:rPr>
                <w:rFonts w:ascii="仿宋" w:hAnsi="仿宋" w:eastAsia="仿宋"/>
                <w:bCs/>
                <w:sz w:val="24"/>
                <w:szCs w:val="24"/>
              </w:rPr>
            </w:pPr>
            <w:r>
              <w:rPr>
                <w:rFonts w:hint="eastAsia" w:ascii="仿宋" w:hAnsi="仿宋" w:eastAsia="仿宋"/>
                <w:sz w:val="24"/>
                <w:szCs w:val="24"/>
              </w:rPr>
              <w:t>以上内容投标人已明确表示理解！</w:t>
            </w:r>
            <w:r>
              <w:rPr>
                <w:rFonts w:hint="eastAsia" w:ascii="仿宋" w:hAnsi="仿宋" w:eastAsia="仿宋"/>
                <w:bCs/>
                <w:sz w:val="24"/>
                <w:szCs w:val="24"/>
              </w:rPr>
              <w:t xml:space="preserve"> </w:t>
            </w:r>
          </w:p>
          <w:p>
            <w:pPr>
              <w:spacing w:line="360" w:lineRule="auto"/>
              <w:rPr>
                <w:rFonts w:ascii="仿宋" w:hAnsi="仿宋" w:eastAsia="仿宋"/>
                <w:bCs/>
                <w:sz w:val="24"/>
                <w:szCs w:val="24"/>
              </w:rPr>
            </w:pPr>
            <w:r>
              <w:rPr>
                <w:rFonts w:hint="eastAsia" w:ascii="仿宋" w:hAnsi="仿宋" w:eastAsia="仿宋"/>
                <w:bCs/>
                <w:sz w:val="24"/>
                <w:szCs w:val="24"/>
              </w:rPr>
              <w:t>投标人法定代表人或其授权委托人：               （签字并加盖公章）</w:t>
            </w:r>
          </w:p>
          <w:p>
            <w:pPr>
              <w:spacing w:line="360" w:lineRule="auto"/>
              <w:rPr>
                <w:rFonts w:ascii="仿宋" w:hAnsi="仿宋" w:eastAsia="仿宋"/>
                <w:bCs/>
                <w:sz w:val="24"/>
                <w:szCs w:val="24"/>
              </w:rPr>
            </w:pPr>
            <w:r>
              <w:rPr>
                <w:rFonts w:hint="eastAsia" w:ascii="仿宋" w:hAnsi="仿宋" w:eastAsia="仿宋"/>
                <w:bCs/>
                <w:sz w:val="24"/>
                <w:szCs w:val="24"/>
              </w:rPr>
              <w:t>报名时间：     年    月    日</w:t>
            </w:r>
          </w:p>
          <w:p>
            <w:pPr>
              <w:spacing w:line="360" w:lineRule="auto"/>
              <w:rPr>
                <w:rFonts w:ascii="仿宋" w:hAnsi="仿宋" w:eastAsia="仿宋"/>
                <w:sz w:val="24"/>
                <w:szCs w:val="24"/>
              </w:rPr>
            </w:pPr>
          </w:p>
        </w:tc>
      </w:tr>
    </w:tbl>
    <w:p>
      <w:pPr>
        <w:pageBreakBefore w:val="0"/>
        <w:kinsoku/>
        <w:overflowPunct/>
        <w:topLinePunct w:val="0"/>
        <w:bidi w:val="0"/>
        <w:snapToGrid w:val="0"/>
        <w:spacing w:line="360" w:lineRule="auto"/>
        <w:ind w:firstLine="482" w:firstLineChars="200"/>
        <w:textAlignment w:val="auto"/>
        <w:rPr>
          <w:rFonts w:hint="eastAsia" w:ascii="仿宋" w:hAnsi="仿宋" w:eastAsia="仿宋" w:cs="仿宋"/>
          <w:b/>
          <w:color w:val="auto"/>
          <w:sz w:val="24"/>
          <w:highlight w:val="none"/>
          <w:lang w:val="en-US" w:eastAsia="zh-CN"/>
        </w:rPr>
      </w:pPr>
    </w:p>
    <w:p>
      <w:pPr>
        <w:pageBreakBefore w:val="0"/>
        <w:kinsoku/>
        <w:overflowPunct/>
        <w:topLinePunct w:val="0"/>
        <w:bidi w:val="0"/>
        <w:snapToGrid w:val="0"/>
        <w:spacing w:line="360" w:lineRule="auto"/>
        <w:ind w:firstLine="482" w:firstLineChars="200"/>
        <w:textAlignment w:val="auto"/>
        <w:rPr>
          <w:rFonts w:hint="eastAsia" w:ascii="仿宋" w:hAnsi="仿宋" w:eastAsia="仿宋" w:cs="仿宋"/>
          <w:b/>
          <w:color w:val="auto"/>
          <w:sz w:val="24"/>
          <w:highlight w:val="none"/>
          <w:lang w:val="en-US" w:eastAsia="zh-CN"/>
        </w:rPr>
      </w:pPr>
    </w:p>
    <w:p>
      <w:pPr>
        <w:pageBreakBefore w:val="0"/>
        <w:kinsoku/>
        <w:overflowPunct/>
        <w:topLinePunct w:val="0"/>
        <w:bidi w:val="0"/>
        <w:snapToGrid w:val="0"/>
        <w:spacing w:line="360" w:lineRule="auto"/>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附件2：</w:t>
      </w:r>
    </w:p>
    <w:p>
      <w:pPr>
        <w:spacing w:line="360" w:lineRule="auto"/>
        <w:ind w:firstLine="0" w:firstLineChars="0"/>
        <w:jc w:val="center"/>
        <w:rPr>
          <w:rFonts w:hint="eastAsia" w:ascii="仿宋" w:hAnsi="仿宋" w:eastAsia="仿宋" w:cs="仿宋"/>
          <w:b/>
          <w:bCs/>
          <w:color w:val="auto"/>
          <w:sz w:val="28"/>
          <w:highlight w:val="none"/>
        </w:rPr>
      </w:pPr>
      <w:r>
        <w:rPr>
          <w:rFonts w:hint="eastAsia" w:ascii="仿宋" w:hAnsi="仿宋" w:eastAsia="仿宋" w:cs="仿宋"/>
          <w:b/>
          <w:bCs/>
          <w:color w:val="auto"/>
          <w:sz w:val="28"/>
          <w:highlight w:val="none"/>
        </w:rPr>
        <w:t>《</w:t>
      </w:r>
      <w:r>
        <w:rPr>
          <w:rFonts w:hint="eastAsia" w:ascii="仿宋" w:hAnsi="仿宋" w:eastAsia="仿宋" w:cs="仿宋"/>
          <w:b/>
          <w:bCs/>
          <w:color w:val="auto"/>
          <w:sz w:val="28"/>
          <w:highlight w:val="none"/>
          <w:lang w:val="en-US" w:eastAsia="zh-CN"/>
        </w:rPr>
        <w:t>响应</w:t>
      </w:r>
      <w:r>
        <w:rPr>
          <w:rFonts w:hint="eastAsia" w:ascii="仿宋" w:hAnsi="仿宋" w:eastAsia="仿宋" w:cs="仿宋"/>
          <w:b/>
          <w:bCs/>
          <w:color w:val="auto"/>
          <w:sz w:val="28"/>
          <w:highlight w:val="none"/>
        </w:rPr>
        <w:t>真实性承诺</w:t>
      </w:r>
      <w:r>
        <w:rPr>
          <w:rFonts w:hint="eastAsia" w:ascii="仿宋" w:hAnsi="仿宋" w:eastAsia="仿宋" w:cs="仿宋"/>
          <w:b/>
          <w:bCs/>
          <w:color w:val="auto"/>
          <w:sz w:val="28"/>
          <w:highlight w:val="none"/>
          <w:lang w:val="en-US" w:eastAsia="zh-CN"/>
        </w:rPr>
        <w:t>书</w:t>
      </w:r>
      <w:r>
        <w:rPr>
          <w:rFonts w:hint="eastAsia" w:ascii="仿宋" w:hAnsi="仿宋" w:eastAsia="仿宋" w:cs="仿宋"/>
          <w:b/>
          <w:bCs/>
          <w:color w:val="auto"/>
          <w:sz w:val="28"/>
          <w:highlight w:val="none"/>
        </w:rPr>
        <w:t>》</w:t>
      </w:r>
    </w:p>
    <w:p>
      <w:pPr>
        <w:pStyle w:val="2"/>
        <w:spacing w:line="360" w:lineRule="auto"/>
        <w:ind w:firstLine="0"/>
        <w:rPr>
          <w:rFonts w:hint="eastAsia" w:ascii="仿宋" w:hAnsi="仿宋" w:eastAsia="仿宋" w:cs="仿宋"/>
          <w:color w:val="auto"/>
          <w:highlight w:val="none"/>
        </w:rPr>
      </w:pPr>
    </w:p>
    <w:p>
      <w:pPr>
        <w:spacing w:line="360" w:lineRule="auto"/>
        <w:ind w:firstLine="0"/>
        <w:jc w:val="both"/>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鄂尔多斯市供用电工程服务有限责任公司：</w:t>
      </w:r>
    </w:p>
    <w:p>
      <w:pPr>
        <w:spacing w:line="360" w:lineRule="auto"/>
        <w:ind w:firstLine="480" w:firstLineChars="200"/>
        <w:jc w:val="both"/>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我公司参与贵公司组织</w:t>
      </w:r>
      <w:r>
        <w:rPr>
          <w:rFonts w:hint="eastAsia" w:ascii="仿宋" w:hAnsi="仿宋" w:eastAsia="仿宋" w:cs="仿宋"/>
          <w:color w:val="auto"/>
          <w:sz w:val="24"/>
          <w:szCs w:val="22"/>
          <w:highlight w:val="none"/>
          <w:lang w:val="en-US" w:eastAsia="zh-CN"/>
        </w:rPr>
        <w:t>采购</w:t>
      </w:r>
      <w:r>
        <w:rPr>
          <w:rFonts w:hint="eastAsia" w:ascii="仿宋" w:hAnsi="仿宋" w:eastAsia="仿宋" w:cs="仿宋"/>
          <w:color w:val="auto"/>
          <w:sz w:val="24"/>
          <w:szCs w:val="22"/>
          <w:highlight w:val="none"/>
        </w:rPr>
        <w:t>的                   （项目名称），我公司承诺所提交的待审查材料</w:t>
      </w:r>
      <w:r>
        <w:rPr>
          <w:rFonts w:hint="eastAsia" w:ascii="仿宋" w:hAnsi="仿宋" w:eastAsia="仿宋" w:cs="仿宋"/>
          <w:color w:val="auto"/>
          <w:sz w:val="24"/>
          <w:szCs w:val="22"/>
          <w:highlight w:val="none"/>
          <w:lang w:eastAsia="zh-CN"/>
        </w:rPr>
        <w:t>、</w:t>
      </w:r>
      <w:r>
        <w:rPr>
          <w:rFonts w:hint="eastAsia" w:ascii="仿宋" w:hAnsi="仿宋" w:eastAsia="仿宋" w:cs="仿宋"/>
          <w:color w:val="auto"/>
          <w:sz w:val="24"/>
          <w:szCs w:val="22"/>
          <w:highlight w:val="none"/>
          <w:lang w:val="en-US" w:eastAsia="zh-CN"/>
        </w:rPr>
        <w:t>响应文件</w:t>
      </w:r>
      <w:r>
        <w:rPr>
          <w:rFonts w:hint="eastAsia" w:ascii="仿宋" w:hAnsi="仿宋" w:eastAsia="仿宋" w:cs="仿宋"/>
          <w:color w:val="auto"/>
          <w:sz w:val="24"/>
          <w:szCs w:val="22"/>
          <w:highlight w:val="none"/>
        </w:rPr>
        <w:t>表述、</w:t>
      </w:r>
      <w:r>
        <w:rPr>
          <w:rFonts w:hint="eastAsia" w:ascii="仿宋" w:hAnsi="仿宋" w:eastAsia="仿宋" w:cs="仿宋"/>
          <w:color w:val="auto"/>
          <w:sz w:val="24"/>
          <w:szCs w:val="22"/>
          <w:highlight w:val="none"/>
          <w:lang w:val="en-US" w:eastAsia="zh-CN"/>
        </w:rPr>
        <w:t>响应文件</w:t>
      </w:r>
      <w:r>
        <w:rPr>
          <w:rFonts w:hint="eastAsia" w:ascii="仿宋" w:hAnsi="仿宋" w:eastAsia="仿宋" w:cs="仿宋"/>
          <w:color w:val="auto"/>
          <w:sz w:val="24"/>
          <w:szCs w:val="22"/>
          <w:highlight w:val="none"/>
        </w:rPr>
        <w:t>内容是真实有效的。如有不实，则违反“诚实信用”原则，我公司承担由此引发的所有责任。</w:t>
      </w:r>
    </w:p>
    <w:p>
      <w:pPr>
        <w:spacing w:line="360" w:lineRule="auto"/>
        <w:ind w:firstLine="0"/>
        <w:jc w:val="both"/>
        <w:rPr>
          <w:rFonts w:hint="eastAsia" w:ascii="仿宋" w:hAnsi="仿宋" w:eastAsia="仿宋" w:cs="仿宋"/>
          <w:color w:val="auto"/>
          <w:sz w:val="28"/>
          <w:highlight w:val="none"/>
        </w:rPr>
      </w:pPr>
    </w:p>
    <w:p>
      <w:pPr>
        <w:spacing w:line="360" w:lineRule="auto"/>
        <w:ind w:firstLine="0"/>
        <w:rPr>
          <w:rFonts w:hint="eastAsia" w:ascii="仿宋" w:hAnsi="仿宋" w:eastAsia="仿宋" w:cs="仿宋"/>
          <w:color w:val="auto"/>
          <w:highlight w:val="none"/>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 应 商：                      （盖单位章）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法定代表人或其委托代理人：          （签字）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62"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tc>
      </w:tr>
    </w:tbl>
    <w:p>
      <w:pPr>
        <w:spacing w:line="360" w:lineRule="auto"/>
        <w:ind w:firstLine="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pageBreakBefore w:val="0"/>
        <w:kinsoku/>
        <w:overflowPunct/>
        <w:topLinePunct w:val="0"/>
        <w:bidi w:val="0"/>
        <w:snapToGrid w:val="0"/>
        <w:spacing w:line="360" w:lineRule="auto"/>
        <w:ind w:firstLine="48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color w:val="auto"/>
          <w:sz w:val="24"/>
          <w:highlight w:val="none"/>
          <w:lang w:val="en-US" w:eastAsia="zh-CN"/>
        </w:rPr>
        <w:t>附件3：</w:t>
      </w:r>
    </w:p>
    <w:p>
      <w:pPr>
        <w:keepNext w:val="0"/>
        <w:keepLines w:val="0"/>
        <w:pageBreakBefore w:val="0"/>
        <w:kinsoku/>
        <w:wordWrap/>
        <w:overflowPunct/>
        <w:topLinePunct w:val="0"/>
        <w:bidi w:val="0"/>
        <w:spacing w:line="360" w:lineRule="auto"/>
        <w:ind w:firstLine="0"/>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法定代表人资格证明</w:t>
      </w:r>
    </w:p>
    <w:p>
      <w:pPr>
        <w:autoSpaceDE w:val="0"/>
        <w:autoSpaceDN w:val="0"/>
        <w:spacing w:line="360" w:lineRule="auto"/>
        <w:ind w:firstLine="0"/>
        <w:jc w:val="both"/>
        <w:rPr>
          <w:rFonts w:hint="eastAsia" w:ascii="仿宋" w:hAnsi="仿宋" w:eastAsia="仿宋" w:cs="仿宋"/>
          <w:color w:val="auto"/>
          <w:kern w:val="0"/>
          <w:sz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适用于无代理人的情况）</w:t>
      </w:r>
    </w:p>
    <w:p>
      <w:pPr>
        <w:autoSpaceDE w:val="0"/>
        <w:autoSpaceDN w:val="0"/>
        <w:spacing w:line="360" w:lineRule="auto"/>
        <w:ind w:firstLine="0"/>
        <w:jc w:val="both"/>
        <w:rPr>
          <w:rFonts w:hint="eastAsia" w:ascii="仿宋" w:hAnsi="仿宋" w:eastAsia="仿宋" w:cs="仿宋"/>
          <w:color w:val="auto"/>
          <w:kern w:val="0"/>
          <w:sz w:val="24"/>
          <w:highlight w:val="none"/>
          <w:u w:val="single"/>
        </w:rPr>
      </w:pPr>
      <w:r>
        <w:rPr>
          <w:rFonts w:hint="eastAsia" w:ascii="仿宋" w:hAnsi="仿宋" w:eastAsia="仿宋" w:cs="仿宋"/>
          <w:color w:val="auto"/>
          <w:spacing w:val="6"/>
          <w:sz w:val="24"/>
          <w:highlight w:val="none"/>
        </w:rPr>
        <w:t>企业（</w:t>
      </w:r>
      <w:r>
        <w:rPr>
          <w:rFonts w:hint="eastAsia" w:ascii="仿宋" w:hAnsi="仿宋" w:eastAsia="仿宋" w:cs="仿宋"/>
          <w:color w:val="auto"/>
          <w:spacing w:val="6"/>
          <w:sz w:val="24"/>
          <w:highlight w:val="none"/>
          <w:lang w:val="en-US" w:eastAsia="zh-CN"/>
        </w:rPr>
        <w:t>供应商</w:t>
      </w:r>
      <w:r>
        <w:rPr>
          <w:rFonts w:hint="eastAsia" w:ascii="仿宋" w:hAnsi="仿宋" w:eastAsia="仿宋" w:cs="仿宋"/>
          <w:color w:val="auto"/>
          <w:spacing w:val="6"/>
          <w:sz w:val="24"/>
          <w:highlight w:val="none"/>
        </w:rPr>
        <w:t>）</w:t>
      </w:r>
      <w:r>
        <w:rPr>
          <w:rFonts w:hint="eastAsia" w:ascii="仿宋" w:hAnsi="仿宋" w:eastAsia="仿宋" w:cs="仿宋"/>
          <w:color w:val="auto"/>
          <w:kern w:val="0"/>
          <w:sz w:val="24"/>
          <w:highlight w:val="none"/>
        </w:rPr>
        <w:t>名称：</w:t>
      </w:r>
    </w:p>
    <w:p>
      <w:pPr>
        <w:autoSpaceDE w:val="0"/>
        <w:autoSpaceDN w:val="0"/>
        <w:spacing w:line="360" w:lineRule="auto"/>
        <w:ind w:firstLine="0"/>
        <w:jc w:val="both"/>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单位性质：</w:t>
      </w:r>
    </w:p>
    <w:p>
      <w:pPr>
        <w:autoSpaceDE w:val="0"/>
        <w:autoSpaceDN w:val="0"/>
        <w:spacing w:line="360" w:lineRule="auto"/>
        <w:ind w:firstLine="0"/>
        <w:jc w:val="both"/>
        <w:rPr>
          <w:rFonts w:hint="eastAsia" w:ascii="仿宋" w:hAnsi="仿宋" w:eastAsia="仿宋" w:cs="仿宋"/>
          <w:color w:val="auto"/>
          <w:spacing w:val="6"/>
          <w:sz w:val="24"/>
          <w:highlight w:val="none"/>
          <w:u w:val="single"/>
        </w:rPr>
      </w:pPr>
      <w:r>
        <w:rPr>
          <w:rFonts w:hint="eastAsia" w:ascii="仿宋" w:hAnsi="仿宋" w:eastAsia="仿宋" w:cs="仿宋"/>
          <w:color w:val="auto"/>
          <w:spacing w:val="6"/>
          <w:sz w:val="24"/>
          <w:highlight w:val="none"/>
        </w:rPr>
        <w:t>地    址：</w:t>
      </w:r>
    </w:p>
    <w:p>
      <w:pPr>
        <w:autoSpaceDE w:val="0"/>
        <w:autoSpaceDN w:val="0"/>
        <w:spacing w:line="360" w:lineRule="auto"/>
        <w:ind w:firstLine="0"/>
        <w:jc w:val="both"/>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成立时间：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p>
    <w:p>
      <w:pPr>
        <w:autoSpaceDE w:val="0"/>
        <w:autoSpaceDN w:val="0"/>
        <w:spacing w:line="360" w:lineRule="auto"/>
        <w:ind w:firstLine="0"/>
        <w:jc w:val="both"/>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经营期限：</w:t>
      </w:r>
    </w:p>
    <w:p>
      <w:pPr>
        <w:autoSpaceDE w:val="0"/>
        <w:autoSpaceDN w:val="0"/>
        <w:spacing w:line="360" w:lineRule="auto"/>
        <w:ind w:firstLine="0"/>
        <w:jc w:val="both"/>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姓名：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性别：</w:t>
      </w:r>
    </w:p>
    <w:p>
      <w:pPr>
        <w:autoSpaceDE w:val="0"/>
        <w:autoSpaceDN w:val="0"/>
        <w:spacing w:line="360" w:lineRule="auto"/>
        <w:ind w:firstLine="0"/>
        <w:jc w:val="both"/>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年龄：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职务：</w:t>
      </w:r>
    </w:p>
    <w:p>
      <w:pPr>
        <w:autoSpaceDE w:val="0"/>
        <w:autoSpaceDN w:val="0"/>
        <w:spacing w:line="360" w:lineRule="auto"/>
        <w:ind w:firstLine="0"/>
        <w:jc w:val="both"/>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系</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的法定代表人。</w:t>
      </w:r>
    </w:p>
    <w:p>
      <w:pPr>
        <w:autoSpaceDE w:val="0"/>
        <w:autoSpaceDN w:val="0"/>
        <w:spacing w:line="360" w:lineRule="auto"/>
        <w:ind w:firstLine="0"/>
        <w:jc w:val="both"/>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附：</w:t>
      </w:r>
      <w:r>
        <w:rPr>
          <w:rFonts w:hint="eastAsia" w:ascii="仿宋" w:hAnsi="仿宋" w:eastAsia="仿宋" w:cs="仿宋"/>
          <w:color w:val="auto"/>
          <w:kern w:val="0"/>
          <w:sz w:val="24"/>
          <w:highlight w:val="none"/>
        </w:rPr>
        <w:t>法定代表人身份证</w:t>
      </w:r>
      <w:r>
        <w:rPr>
          <w:rFonts w:hint="eastAsia" w:ascii="仿宋" w:hAnsi="仿宋" w:eastAsia="仿宋" w:cs="仿宋"/>
          <w:color w:val="auto"/>
          <w:kern w:val="0"/>
          <w:sz w:val="24"/>
          <w:highlight w:val="none"/>
          <w:lang w:val="en-US" w:eastAsia="zh-CN"/>
        </w:rPr>
        <w:t>正反面扫描件</w:t>
      </w:r>
    </w:p>
    <w:tbl>
      <w:tblPr>
        <w:tblStyle w:val="6"/>
        <w:tblpPr w:leftFromText="180" w:rightFromText="180" w:vertAnchor="text" w:horzAnchor="margin" w:tblpXSpec="center" w:tblpY="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3960" w:type="dxa"/>
            <w:noWrap w:val="0"/>
            <w:vAlign w:val="center"/>
          </w:tcPr>
          <w:p>
            <w:pPr>
              <w:widowControl w:val="0"/>
              <w:spacing w:line="360" w:lineRule="auto"/>
              <w:ind w:firstLine="0"/>
              <w:jc w:val="both"/>
              <w:rPr>
                <w:rFonts w:hint="eastAsia" w:ascii="仿宋" w:hAnsi="仿宋" w:eastAsia="仿宋" w:cs="仿宋"/>
                <w:kern w:val="2"/>
                <w:sz w:val="24"/>
                <w:szCs w:val="24"/>
              </w:rPr>
            </w:pPr>
            <w:r>
              <w:rPr>
                <w:rFonts w:hint="eastAsia" w:ascii="仿宋" w:hAnsi="仿宋" w:eastAsia="仿宋" w:cs="仿宋"/>
                <w:kern w:val="2"/>
                <w:sz w:val="24"/>
                <w:szCs w:val="24"/>
              </w:rPr>
              <w:t>法定代表人身份证扫描件</w:t>
            </w:r>
          </w:p>
          <w:p>
            <w:pPr>
              <w:autoSpaceDE w:val="0"/>
              <w:autoSpaceDN w:val="0"/>
              <w:spacing w:line="360" w:lineRule="auto"/>
              <w:ind w:firstLine="0"/>
              <w:jc w:val="both"/>
              <w:rPr>
                <w:rFonts w:hint="eastAsia" w:ascii="仿宋" w:hAnsi="仿宋" w:eastAsia="仿宋" w:cs="仿宋"/>
                <w:color w:val="auto"/>
                <w:kern w:val="0"/>
                <w:sz w:val="24"/>
                <w:highlight w:val="none"/>
                <w:lang w:val="en-US" w:eastAsia="zh-CN"/>
              </w:rPr>
            </w:pPr>
          </w:p>
        </w:tc>
        <w:tc>
          <w:tcPr>
            <w:tcW w:w="4140" w:type="dxa"/>
            <w:noWrap w:val="0"/>
            <w:vAlign w:val="center"/>
          </w:tcPr>
          <w:p>
            <w:pPr>
              <w:widowControl w:val="0"/>
              <w:spacing w:line="360" w:lineRule="auto"/>
              <w:ind w:firstLine="0"/>
              <w:jc w:val="both"/>
              <w:rPr>
                <w:rFonts w:hint="eastAsia" w:ascii="仿宋" w:hAnsi="仿宋" w:eastAsia="仿宋" w:cs="仿宋"/>
                <w:kern w:val="2"/>
                <w:sz w:val="24"/>
                <w:szCs w:val="24"/>
              </w:rPr>
            </w:pPr>
            <w:r>
              <w:rPr>
                <w:rFonts w:hint="eastAsia" w:ascii="仿宋" w:hAnsi="仿宋" w:eastAsia="仿宋" w:cs="仿宋"/>
                <w:kern w:val="2"/>
                <w:sz w:val="24"/>
                <w:szCs w:val="24"/>
              </w:rPr>
              <w:t>法定代表人身份证扫描件</w:t>
            </w:r>
          </w:p>
          <w:p>
            <w:pPr>
              <w:autoSpaceDE w:val="0"/>
              <w:autoSpaceDN w:val="0"/>
              <w:spacing w:line="360" w:lineRule="auto"/>
              <w:ind w:firstLine="0"/>
              <w:jc w:val="both"/>
              <w:rPr>
                <w:rFonts w:hint="eastAsia" w:ascii="仿宋" w:hAnsi="仿宋" w:eastAsia="仿宋" w:cs="仿宋"/>
                <w:color w:val="auto"/>
                <w:kern w:val="0"/>
                <w:sz w:val="24"/>
                <w:highlight w:val="none"/>
                <w:lang w:eastAsia="zh-CN"/>
              </w:rPr>
            </w:pPr>
          </w:p>
        </w:tc>
      </w:tr>
    </w:tbl>
    <w:p>
      <w:pPr>
        <w:autoSpaceDE w:val="0"/>
        <w:autoSpaceDN w:val="0"/>
        <w:spacing w:line="360" w:lineRule="auto"/>
        <w:ind w:firstLine="480" w:firstLineChars="200"/>
        <w:jc w:val="both"/>
        <w:rPr>
          <w:rFonts w:hint="eastAsia" w:ascii="仿宋" w:hAnsi="仿宋" w:eastAsia="仿宋" w:cs="仿宋"/>
          <w:color w:val="auto"/>
          <w:kern w:val="0"/>
          <w:sz w:val="24"/>
          <w:highlight w:val="none"/>
        </w:rPr>
      </w:pPr>
    </w:p>
    <w:p>
      <w:pPr>
        <w:autoSpaceDE w:val="0"/>
        <w:autoSpaceDN w:val="0"/>
        <w:spacing w:line="360" w:lineRule="auto"/>
        <w:ind w:firstLine="480" w:firstLineChars="200"/>
        <w:jc w:val="both"/>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特此证明。</w:t>
      </w:r>
    </w:p>
    <w:p>
      <w:pPr>
        <w:autoSpaceDE w:val="0"/>
        <w:autoSpaceDN w:val="0"/>
        <w:spacing w:line="360" w:lineRule="auto"/>
        <w:ind w:firstLine="0"/>
        <w:jc w:val="both"/>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法定代表人：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签字/签章）</w:t>
      </w:r>
    </w:p>
    <w:p>
      <w:pPr>
        <w:autoSpaceDE w:val="0"/>
        <w:autoSpaceDN w:val="0"/>
        <w:spacing w:line="360" w:lineRule="auto"/>
        <w:ind w:firstLine="0"/>
        <w:jc w:val="both"/>
        <w:rPr>
          <w:rFonts w:hint="eastAsia" w:ascii="仿宋" w:hAnsi="仿宋" w:eastAsia="仿宋" w:cs="仿宋"/>
          <w:color w:val="auto"/>
          <w:kern w:val="0"/>
          <w:sz w:val="24"/>
          <w:highlight w:val="none"/>
        </w:rPr>
      </w:pPr>
    </w:p>
    <w:p>
      <w:pPr>
        <w:autoSpaceDE w:val="0"/>
        <w:autoSpaceDN w:val="0"/>
        <w:spacing w:line="360" w:lineRule="auto"/>
        <w:ind w:firstLine="0"/>
        <w:jc w:val="both"/>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供应商</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（加盖单位公章）</w:t>
      </w:r>
    </w:p>
    <w:p>
      <w:pPr>
        <w:autoSpaceDE w:val="0"/>
        <w:autoSpaceDN w:val="0"/>
        <w:spacing w:line="360" w:lineRule="auto"/>
        <w:ind w:firstLine="480" w:firstLineChars="200"/>
        <w:jc w:val="both"/>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p>
    <w:p>
      <w:pPr>
        <w:spacing w:line="360" w:lineRule="auto"/>
        <w:ind w:firstLine="0"/>
        <w:rPr>
          <w:rFonts w:hint="eastAsia" w:ascii="仿宋" w:hAnsi="仿宋" w:eastAsia="仿宋" w:cs="仿宋"/>
          <w:color w:val="auto"/>
          <w:highlight w:val="none"/>
        </w:rPr>
      </w:pPr>
      <w:r>
        <w:rPr>
          <w:rFonts w:hint="eastAsia" w:ascii="仿宋" w:hAnsi="仿宋" w:eastAsia="仿宋" w:cs="仿宋"/>
          <w:color w:val="auto"/>
          <w:sz w:val="24"/>
          <w:szCs w:val="24"/>
          <w:highlight w:val="none"/>
        </w:rPr>
        <w:br w:type="page"/>
      </w:r>
    </w:p>
    <w:p>
      <w:pPr>
        <w:keepNext w:val="0"/>
        <w:keepLines w:val="0"/>
        <w:pageBreakBefore w:val="0"/>
        <w:kinsoku/>
        <w:wordWrap/>
        <w:overflowPunct/>
        <w:topLinePunct w:val="0"/>
        <w:bidi w:val="0"/>
        <w:spacing w:line="360" w:lineRule="auto"/>
        <w:ind w:firstLine="0"/>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法人代表授权委托书</w:t>
      </w:r>
    </w:p>
    <w:p>
      <w:pPr>
        <w:keepNext w:val="0"/>
        <w:keepLines w:val="0"/>
        <w:pageBreakBefore w:val="0"/>
        <w:kinsoku/>
        <w:wordWrap/>
        <w:overflowPunct/>
        <w:topLinePunct w:val="0"/>
        <w:bidi w:val="0"/>
        <w:spacing w:line="360" w:lineRule="auto"/>
        <w:ind w:firstLine="0"/>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（适用于有委托代理人的情况）</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（姓名）系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（供应商名称）的法定代表人（单位负责人），现委托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（姓名）为我方代理人。代理人根据授权，以我方名义签署、澄清、说明、补正、递交、撤回、修改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val="en-US" w:eastAsia="zh-CN"/>
        </w:rPr>
        <w:t>包件XXX</w:t>
      </w:r>
      <w:r>
        <w:rPr>
          <w:rFonts w:hint="eastAsia" w:ascii="仿宋" w:hAnsi="仿宋" w:eastAsia="仿宋" w:cs="仿宋"/>
          <w:color w:val="auto"/>
          <w:sz w:val="24"/>
          <w:szCs w:val="24"/>
          <w:highlight w:val="none"/>
        </w:rPr>
        <w:t>)响应文件、签订合同和处理有关事宜，其法律后果由我方承担。</w:t>
      </w:r>
    </w:p>
    <w:p>
      <w:pPr>
        <w:keepNext w:val="0"/>
        <w:keepLines w:val="0"/>
        <w:pageBreakBefore w:val="0"/>
        <w:kinsoku/>
        <w:wordWrap/>
        <w:overflowPunct/>
        <w:topLinePunct w:val="0"/>
        <w:bidi w:val="0"/>
        <w:spacing w:before="120" w:line="24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委托期限：</w:t>
      </w:r>
      <w:r>
        <w:rPr>
          <w:rFonts w:hint="eastAsia" w:ascii="仿宋" w:hAnsi="仿宋" w:eastAsia="仿宋" w:cs="仿宋"/>
          <w:color w:val="auto"/>
          <w:sz w:val="22"/>
          <w:szCs w:val="22"/>
          <w:highlight w:val="none"/>
          <w:u w:val="single"/>
          <w:shd w:val="clear" w:color="auto" w:fill="auto"/>
        </w:rPr>
        <w:t xml:space="preserve">   </w:t>
      </w:r>
      <w:r>
        <w:rPr>
          <w:rFonts w:hint="eastAsia" w:ascii="仿宋" w:hAnsi="仿宋" w:eastAsia="仿宋" w:cs="仿宋"/>
          <w:color w:val="auto"/>
          <w:sz w:val="22"/>
          <w:szCs w:val="22"/>
          <w:highlight w:val="none"/>
          <w:u w:val="single"/>
          <w:shd w:val="clear" w:color="auto" w:fill="auto"/>
          <w:lang w:val="en-US" w:eastAsia="zh-CN"/>
        </w:rPr>
        <w:t>年  月  日至</w:t>
      </w:r>
      <w:r>
        <w:rPr>
          <w:rFonts w:hint="eastAsia" w:ascii="仿宋" w:hAnsi="仿宋" w:eastAsia="仿宋" w:cs="仿宋"/>
          <w:color w:val="auto"/>
          <w:sz w:val="22"/>
          <w:szCs w:val="22"/>
          <w:highlight w:val="none"/>
          <w:u w:val="single"/>
          <w:shd w:val="clear" w:color="auto" w:fill="auto"/>
        </w:rPr>
        <w:t xml:space="preserve">      </w:t>
      </w:r>
      <w:r>
        <w:rPr>
          <w:rFonts w:hint="eastAsia" w:ascii="仿宋" w:hAnsi="仿宋" w:eastAsia="仿宋" w:cs="仿宋"/>
          <w:color w:val="auto"/>
          <w:sz w:val="22"/>
          <w:szCs w:val="22"/>
          <w:highlight w:val="none"/>
          <w:u w:val="single"/>
          <w:shd w:val="clear" w:color="auto" w:fill="auto"/>
          <w:lang w:val="en-US" w:eastAsia="zh-CN"/>
        </w:rPr>
        <w:t>年  月  日</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（可参考：自本委托书签署之日起至响应文件有效期满）</w:t>
      </w:r>
    </w:p>
    <w:p>
      <w:pPr>
        <w:keepNext w:val="0"/>
        <w:keepLines w:val="0"/>
        <w:pageBreakBefore w:val="0"/>
        <w:kinsoku/>
        <w:wordWrap/>
        <w:overflowPunct/>
        <w:topLinePunct w:val="0"/>
        <w:bidi w:val="0"/>
        <w:spacing w:before="240" w:after="240" w:line="24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代理人无转委托权。                                                        </w:t>
      </w:r>
    </w:p>
    <w:p>
      <w:pPr>
        <w:keepNext w:val="0"/>
        <w:keepLines w:val="0"/>
        <w:pageBreakBefore w:val="0"/>
        <w:kinsoku/>
        <w:wordWrap/>
        <w:overflowPunct/>
        <w:topLinePunct w:val="0"/>
        <w:bidi w:val="0"/>
        <w:spacing w:line="24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附：法定代表人（单位负责人）身份证</w:t>
      </w:r>
      <w:r>
        <w:rPr>
          <w:rFonts w:hint="eastAsia" w:ascii="仿宋" w:hAnsi="仿宋" w:eastAsia="仿宋" w:cs="仿宋"/>
          <w:color w:val="auto"/>
          <w:sz w:val="24"/>
          <w:szCs w:val="24"/>
          <w:highlight w:val="none"/>
          <w:lang w:val="en-US" w:eastAsia="zh-CN"/>
        </w:rPr>
        <w:t>正反面扫描件</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2691130</wp:posOffset>
                </wp:positionH>
                <wp:positionV relativeFrom="paragraph">
                  <wp:posOffset>108585</wp:posOffset>
                </wp:positionV>
                <wp:extent cx="2371725" cy="1381125"/>
                <wp:effectExtent l="4445" t="4445" r="5080" b="5080"/>
                <wp:wrapNone/>
                <wp:docPr id="3" name="圆角矩形 4"/>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0"/>
                          </a:avLst>
                        </a:prstGeom>
                        <a:solidFill>
                          <a:srgbClr val="FFFFFF"/>
                        </a:solidFill>
                        <a:ln w="9525" cap="flat" cmpd="sng">
                          <a:solidFill>
                            <a:srgbClr val="000000"/>
                          </a:solidFill>
                          <a:prstDash val="dash"/>
                          <a:headEnd type="none" w="med" len="med"/>
                          <a:tailEnd type="none" w="med" len="med"/>
                        </a:ln>
                        <a:effectLst/>
                      </wps:spPr>
                      <wps:txbx>
                        <w:txbxContent>
                          <w:p/>
                          <w:p>
                            <w:pPr>
                              <w:widowControl w:val="0"/>
                              <w:jc w:val="center"/>
                              <w:rPr>
                                <w:rFonts w:ascii="Times New Roman" w:hAnsi="Times New Roman" w:eastAsia="宋体" w:cs="Times New Roman"/>
                                <w:kern w:val="2"/>
                                <w:sz w:val="21"/>
                                <w:szCs w:val="24"/>
                              </w:rPr>
                            </w:pPr>
                            <w:r>
                              <w:rPr>
                                <w:rFonts w:hint="eastAsia" w:ascii="宋体" w:hAnsi="宋体" w:eastAsia="宋体" w:cs="宋体"/>
                                <w:color w:val="auto"/>
                                <w:sz w:val="22"/>
                                <w:szCs w:val="22"/>
                                <w:highlight w:val="none"/>
                              </w:rPr>
                              <w:t>法定代表人</w:t>
                            </w:r>
                            <w:r>
                              <w:rPr>
                                <w:rFonts w:hint="eastAsia" w:ascii="Times New Roman" w:hAnsi="Times New Roman" w:eastAsia="宋体" w:cs="Times New Roman"/>
                                <w:kern w:val="2"/>
                                <w:sz w:val="21"/>
                                <w:szCs w:val="24"/>
                                <w:highlight w:val="white"/>
                              </w:rPr>
                              <w:t>身份证</w:t>
                            </w:r>
                            <w:r>
                              <w:rPr>
                                <w:rFonts w:hint="eastAsia" w:ascii="Times New Roman" w:hAnsi="Times New Roman" w:eastAsia="宋体" w:cs="Times New Roman"/>
                                <w:kern w:val="2"/>
                                <w:sz w:val="21"/>
                                <w:szCs w:val="24"/>
                              </w:rPr>
                              <w:t>扫描件</w:t>
                            </w:r>
                          </w:p>
                          <w:p>
                            <w:pPr>
                              <w:jc w:val="center"/>
                              <w:rPr>
                                <w:rFonts w:hint="eastAsia" w:ascii="仿宋" w:hAnsi="仿宋" w:eastAsia="仿宋" w:cs="仿宋"/>
                                <w:sz w:val="24"/>
                                <w:szCs w:val="24"/>
                              </w:rPr>
                            </w:pPr>
                          </w:p>
                          <w:p>
                            <w:pPr>
                              <w:jc w:val="center"/>
                            </w:pPr>
                          </w:p>
                        </w:txbxContent>
                      </wps:txbx>
                      <wps:bodyPr vert="horz" anchor="t" upright="1"/>
                    </wps:wsp>
                  </a:graphicData>
                </a:graphic>
              </wp:anchor>
            </w:drawing>
          </mc:Choice>
          <mc:Fallback>
            <w:pict>
              <v:roundrect id="圆角矩形 4" o:spid="_x0000_s1026" o:spt="2" style="position:absolute;left:0pt;margin-left:211.9pt;margin-top:8.55pt;height:108.75pt;width:186.75pt;z-index:251659264;mso-width-relative:page;mso-height-relative:page;" fillcolor="#FFFFFF" filled="t" stroked="t" coordsize="21600,21600" arcsize="0" o:gfxdata="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o1+IfaAAAACgEAAA8AAAAAAAAAAQAgAAAAIgAAAGRycy9kb3du&#10;cmV2LnhtbFBLAQIUABQAAAAIAIdO4kBpzFv3NgIAAHcEAAAOAAAAAAAAAAEAIAAAACkBAABkcnMv&#10;ZTJvRG9jLnhtbFBLBQYAAAAABgAGAFkBAADRBQAAAAA=&#10;">
                <v:fill on="t" focussize="0,0"/>
                <v:stroke color="#000000" joinstyle="round" dashstyle="dash"/>
                <v:imagedata o:title=""/>
                <o:lock v:ext="edit" aspectratio="f"/>
                <v:textbox>
                  <w:txbxContent>
                    <w:p/>
                    <w:p>
                      <w:pPr>
                        <w:widowControl w:val="0"/>
                        <w:jc w:val="center"/>
                        <w:rPr>
                          <w:rFonts w:ascii="Times New Roman" w:hAnsi="Times New Roman" w:eastAsia="宋体" w:cs="Times New Roman"/>
                          <w:kern w:val="2"/>
                          <w:sz w:val="21"/>
                          <w:szCs w:val="24"/>
                        </w:rPr>
                      </w:pPr>
                      <w:r>
                        <w:rPr>
                          <w:rFonts w:hint="eastAsia" w:ascii="宋体" w:hAnsi="宋体" w:eastAsia="宋体" w:cs="宋体"/>
                          <w:color w:val="auto"/>
                          <w:sz w:val="22"/>
                          <w:szCs w:val="22"/>
                          <w:highlight w:val="none"/>
                        </w:rPr>
                        <w:t>法定代表人</w:t>
                      </w:r>
                      <w:r>
                        <w:rPr>
                          <w:rFonts w:hint="eastAsia" w:ascii="Times New Roman" w:hAnsi="Times New Roman" w:eastAsia="宋体" w:cs="Times New Roman"/>
                          <w:kern w:val="2"/>
                          <w:sz w:val="21"/>
                          <w:szCs w:val="24"/>
                          <w:highlight w:val="white"/>
                        </w:rPr>
                        <w:t>身份证</w:t>
                      </w:r>
                      <w:r>
                        <w:rPr>
                          <w:rFonts w:hint="eastAsia" w:ascii="Times New Roman" w:hAnsi="Times New Roman" w:eastAsia="宋体" w:cs="Times New Roman"/>
                          <w:kern w:val="2"/>
                          <w:sz w:val="21"/>
                          <w:szCs w:val="24"/>
                        </w:rPr>
                        <w:t>扫描件</w:t>
                      </w:r>
                    </w:p>
                    <w:p>
                      <w:pPr>
                        <w:jc w:val="center"/>
                        <w:rPr>
                          <w:rFonts w:hint="eastAsia" w:ascii="仿宋" w:hAnsi="仿宋" w:eastAsia="仿宋" w:cs="仿宋"/>
                          <w:sz w:val="24"/>
                          <w:szCs w:val="24"/>
                        </w:rPr>
                      </w:pPr>
                    </w:p>
                    <w:p>
                      <w:pPr>
                        <w:jc w:val="center"/>
                      </w:pPr>
                    </w:p>
                  </w:txbxContent>
                </v:textbox>
              </v:roundrect>
            </w:pict>
          </mc:Fallback>
        </mc:AlternateContent>
      </w:r>
      <w:r>
        <w:rPr>
          <w:rFonts w:hint="eastAsia" w:ascii="仿宋" w:hAnsi="仿宋" w:eastAsia="仿宋" w:cs="仿宋"/>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208280</wp:posOffset>
                </wp:positionH>
                <wp:positionV relativeFrom="paragraph">
                  <wp:posOffset>100965</wp:posOffset>
                </wp:positionV>
                <wp:extent cx="2371725" cy="1381125"/>
                <wp:effectExtent l="4445" t="4445" r="5080" b="5080"/>
                <wp:wrapNone/>
                <wp:docPr id="5" name="圆角矩形 5"/>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0"/>
                          </a:avLst>
                        </a:prstGeom>
                        <a:solidFill>
                          <a:srgbClr val="FFFFFF"/>
                        </a:solidFill>
                        <a:ln w="9525" cap="flat" cmpd="sng">
                          <a:solidFill>
                            <a:srgbClr val="0D0D0D"/>
                          </a:solidFill>
                          <a:prstDash val="dash"/>
                          <a:headEnd type="none" w="med" len="med"/>
                          <a:tailEnd type="none" w="med" len="med"/>
                        </a:ln>
                        <a:effectLst/>
                      </wps:spPr>
                      <wps:txbx>
                        <w:txbxContent>
                          <w:p>
                            <w:pPr>
                              <w:jc w:val="center"/>
                            </w:pPr>
                          </w:p>
                          <w:p>
                            <w:pPr>
                              <w:widowControl w:val="0"/>
                              <w:jc w:val="center"/>
                              <w:rPr>
                                <w:rFonts w:ascii="Times New Roman" w:hAnsi="Times New Roman" w:eastAsia="宋体" w:cs="Times New Roman"/>
                                <w:kern w:val="2"/>
                                <w:sz w:val="21"/>
                                <w:szCs w:val="24"/>
                              </w:rPr>
                            </w:pPr>
                            <w:r>
                              <w:rPr>
                                <w:rFonts w:hint="eastAsia" w:ascii="宋体" w:hAnsi="宋体" w:eastAsia="宋体" w:cs="宋体"/>
                                <w:color w:val="auto"/>
                                <w:sz w:val="22"/>
                                <w:szCs w:val="22"/>
                                <w:highlight w:val="none"/>
                              </w:rPr>
                              <w:t>法定代表人</w:t>
                            </w:r>
                            <w:r>
                              <w:rPr>
                                <w:rFonts w:hint="eastAsia" w:ascii="Times New Roman" w:hAnsi="Times New Roman" w:eastAsia="宋体" w:cs="Times New Roman"/>
                                <w:kern w:val="2"/>
                                <w:sz w:val="21"/>
                                <w:szCs w:val="24"/>
                                <w:highlight w:val="white"/>
                              </w:rPr>
                              <w:t>身份证</w:t>
                            </w:r>
                            <w:r>
                              <w:rPr>
                                <w:rFonts w:hint="eastAsia" w:ascii="Times New Roman" w:hAnsi="Times New Roman" w:eastAsia="宋体" w:cs="Times New Roman"/>
                                <w:kern w:val="2"/>
                                <w:sz w:val="21"/>
                                <w:szCs w:val="24"/>
                              </w:rPr>
                              <w:t>扫描件</w:t>
                            </w:r>
                          </w:p>
                          <w:p>
                            <w:pPr>
                              <w:jc w:val="center"/>
                            </w:pPr>
                          </w:p>
                          <w:p>
                            <w:pPr>
                              <w:jc w:val="center"/>
                            </w:pPr>
                          </w:p>
                          <w:p>
                            <w:pPr>
                              <w:jc w:val="center"/>
                            </w:pPr>
                          </w:p>
                        </w:txbxContent>
                      </wps:txbx>
                      <wps:bodyPr vert="horz" anchor="t" upright="1"/>
                    </wps:wsp>
                  </a:graphicData>
                </a:graphic>
              </wp:anchor>
            </w:drawing>
          </mc:Choice>
          <mc:Fallback>
            <w:pict>
              <v:roundrect id="_x0000_s1026" o:spid="_x0000_s1026" o:spt="2" style="position:absolute;left:0pt;margin-left:16.4pt;margin-top:7.95pt;height:108.75pt;width:186.75pt;z-index:251660288;mso-width-relative:page;mso-height-relative:page;" fillcolor="#FFFFFF" filled="t" stroked="t" coordsize="21600,21600" arcsize="0" o:gfxdata="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s0rf9gAAAAJAQAADwAAAAAAAAABACAAAAAiAAAAZHJzL2Rvd25y&#10;ZXYueG1sUEsBAhQAFAAAAAgAh07iQHkKPf43AgAAdwQAAA4AAAAAAAAAAQAgAAAAJwEAAGRycy9l&#10;Mm9Eb2MueG1sUEsFBgAAAAAGAAYAWQEAANAFAAAAAA==&#10;">
                <v:fill on="t" focussize="0,0"/>
                <v:stroke color="#0D0D0D" joinstyle="round" dashstyle="dash"/>
                <v:imagedata o:title=""/>
                <o:lock v:ext="edit" aspectratio="f"/>
                <v:textbox>
                  <w:txbxContent>
                    <w:p>
                      <w:pPr>
                        <w:jc w:val="center"/>
                      </w:pPr>
                    </w:p>
                    <w:p>
                      <w:pPr>
                        <w:widowControl w:val="0"/>
                        <w:jc w:val="center"/>
                        <w:rPr>
                          <w:rFonts w:ascii="Times New Roman" w:hAnsi="Times New Roman" w:eastAsia="宋体" w:cs="Times New Roman"/>
                          <w:kern w:val="2"/>
                          <w:sz w:val="21"/>
                          <w:szCs w:val="24"/>
                        </w:rPr>
                      </w:pPr>
                      <w:r>
                        <w:rPr>
                          <w:rFonts w:hint="eastAsia" w:ascii="宋体" w:hAnsi="宋体" w:eastAsia="宋体" w:cs="宋体"/>
                          <w:color w:val="auto"/>
                          <w:sz w:val="22"/>
                          <w:szCs w:val="22"/>
                          <w:highlight w:val="none"/>
                        </w:rPr>
                        <w:t>法定代表人</w:t>
                      </w:r>
                      <w:r>
                        <w:rPr>
                          <w:rFonts w:hint="eastAsia" w:ascii="Times New Roman" w:hAnsi="Times New Roman" w:eastAsia="宋体" w:cs="Times New Roman"/>
                          <w:kern w:val="2"/>
                          <w:sz w:val="21"/>
                          <w:szCs w:val="24"/>
                          <w:highlight w:val="white"/>
                        </w:rPr>
                        <w:t>身份证</w:t>
                      </w:r>
                      <w:r>
                        <w:rPr>
                          <w:rFonts w:hint="eastAsia" w:ascii="Times New Roman" w:hAnsi="Times New Roman" w:eastAsia="宋体" w:cs="Times New Roman"/>
                          <w:kern w:val="2"/>
                          <w:sz w:val="21"/>
                          <w:szCs w:val="24"/>
                        </w:rPr>
                        <w:t>扫描件</w:t>
                      </w:r>
                    </w:p>
                    <w:p>
                      <w:pPr>
                        <w:jc w:val="center"/>
                      </w:pPr>
                    </w:p>
                    <w:p>
                      <w:pPr>
                        <w:jc w:val="center"/>
                      </w:pPr>
                    </w:p>
                    <w:p>
                      <w:pPr>
                        <w:jc w:val="center"/>
                      </w:pPr>
                    </w:p>
                  </w:txbxContent>
                </v:textbox>
              </v:roundrect>
            </w:pict>
          </mc:Fallback>
        </mc:AlternateConten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spacing w:line="360" w:lineRule="auto"/>
        <w:ind w:firstLine="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附：委托代理人身份证</w:t>
      </w:r>
      <w:r>
        <w:rPr>
          <w:rFonts w:hint="eastAsia" w:ascii="仿宋" w:hAnsi="仿宋" w:eastAsia="仿宋" w:cs="仿宋"/>
          <w:color w:val="auto"/>
          <w:sz w:val="24"/>
          <w:szCs w:val="24"/>
          <w:highlight w:val="none"/>
          <w:lang w:val="en-US" w:eastAsia="zh-CN"/>
        </w:rPr>
        <w:t>正反面扫描件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2720340</wp:posOffset>
                </wp:positionH>
                <wp:positionV relativeFrom="paragraph">
                  <wp:posOffset>236855</wp:posOffset>
                </wp:positionV>
                <wp:extent cx="2371725" cy="1381125"/>
                <wp:effectExtent l="4445" t="4445" r="5080" b="5080"/>
                <wp:wrapNone/>
                <wp:docPr id="8" name="圆角矩形 6"/>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0"/>
                          </a:avLst>
                        </a:prstGeom>
                        <a:solidFill>
                          <a:srgbClr val="FFFFFF"/>
                        </a:solidFill>
                        <a:ln w="9525" cap="flat" cmpd="sng">
                          <a:solidFill>
                            <a:srgbClr val="000000"/>
                          </a:solidFill>
                          <a:prstDash val="dash"/>
                          <a:headEnd type="none" w="med" len="med"/>
                          <a:tailEnd type="none" w="med" len="med"/>
                        </a:ln>
                        <a:effectLst/>
                      </wps:spPr>
                      <wps:txbx>
                        <w:txbxContent>
                          <w:p/>
                          <w:p/>
                          <w:p>
                            <w:pPr>
                              <w:widowControl w:val="0"/>
                              <w:jc w:val="center"/>
                              <w:rPr>
                                <w:rFonts w:ascii="Times New Roman" w:hAnsi="Times New Roman" w:eastAsia="宋体" w:cs="Times New Roman"/>
                                <w:kern w:val="2"/>
                                <w:sz w:val="21"/>
                                <w:szCs w:val="24"/>
                              </w:rPr>
                            </w:pPr>
                            <w:r>
                              <w:rPr>
                                <w:rFonts w:hint="eastAsia" w:ascii="Times New Roman" w:hAnsi="Times New Roman" w:eastAsia="宋体" w:cs="Times New Roman"/>
                                <w:kern w:val="2"/>
                                <w:sz w:val="21"/>
                                <w:szCs w:val="24"/>
                              </w:rPr>
                              <w:t>委托代理人身份证扫描件</w:t>
                            </w:r>
                          </w:p>
                          <w:p>
                            <w:pPr>
                              <w:jc w:val="center"/>
                            </w:pPr>
                          </w:p>
                        </w:txbxContent>
                      </wps:txbx>
                      <wps:bodyPr vert="horz" anchor="t" upright="1"/>
                    </wps:wsp>
                  </a:graphicData>
                </a:graphic>
              </wp:anchor>
            </w:drawing>
          </mc:Choice>
          <mc:Fallback>
            <w:pict>
              <v:roundrect id="圆角矩形 6" o:spid="_x0000_s1026" o:spt="2" style="position:absolute;left:0pt;margin-left:214.2pt;margin-top:18.65pt;height:108.75pt;width:186.75pt;z-index:251661312;mso-width-relative:page;mso-height-relative:page;" fillcolor="#FFFFFF" filled="t" stroked="t" coordsize="21600,21600" arcsize="0" o:gfxdata="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F82VHbAAAACgEAAA8AAAAAAAAAAQAgAAAAIgAAAGRycy9kb3du&#10;cmV2LnhtbFBLAQIUABQAAAAIAIdO4kCd5Yr7NQIAAHcEAAAOAAAAAAAAAAEAIAAAACoBAABkcnMv&#10;ZTJvRG9jLnhtbFBLBQYAAAAABgAGAFkBAADRBQAAAAA=&#10;">
                <v:fill on="t" focussize="0,0"/>
                <v:stroke color="#000000" joinstyle="round" dashstyle="dash"/>
                <v:imagedata o:title=""/>
                <o:lock v:ext="edit" aspectratio="f"/>
                <v:textbox>
                  <w:txbxContent>
                    <w:p/>
                    <w:p/>
                    <w:p>
                      <w:pPr>
                        <w:widowControl w:val="0"/>
                        <w:jc w:val="center"/>
                        <w:rPr>
                          <w:rFonts w:ascii="Times New Roman" w:hAnsi="Times New Roman" w:eastAsia="宋体" w:cs="Times New Roman"/>
                          <w:kern w:val="2"/>
                          <w:sz w:val="21"/>
                          <w:szCs w:val="24"/>
                        </w:rPr>
                      </w:pPr>
                      <w:r>
                        <w:rPr>
                          <w:rFonts w:hint="eastAsia" w:ascii="Times New Roman" w:hAnsi="Times New Roman" w:eastAsia="宋体" w:cs="Times New Roman"/>
                          <w:kern w:val="2"/>
                          <w:sz w:val="21"/>
                          <w:szCs w:val="24"/>
                        </w:rPr>
                        <w:t>委托代理人身份证扫描件</w:t>
                      </w:r>
                    </w:p>
                    <w:p>
                      <w:pPr>
                        <w:jc w:val="center"/>
                      </w:pPr>
                    </w:p>
                  </w:txbxContent>
                </v:textbox>
              </v:roundrect>
            </w:pict>
          </mc:Fallback>
        </mc:AlternateContent>
      </w:r>
      <w:r>
        <w:rPr>
          <w:rFonts w:hint="eastAsia" w:ascii="仿宋" w:hAnsi="仿宋" w:eastAsia="仿宋" w:cs="仿宋"/>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234315</wp:posOffset>
                </wp:positionH>
                <wp:positionV relativeFrom="paragraph">
                  <wp:posOffset>236855</wp:posOffset>
                </wp:positionV>
                <wp:extent cx="2371725" cy="1381125"/>
                <wp:effectExtent l="4445" t="4445" r="5080" b="5080"/>
                <wp:wrapNone/>
                <wp:docPr id="9" name="圆角矩形 7"/>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0"/>
                          </a:avLst>
                        </a:prstGeom>
                        <a:solidFill>
                          <a:srgbClr val="FFFFFF"/>
                        </a:solidFill>
                        <a:ln w="9525" cap="flat" cmpd="sng">
                          <a:solidFill>
                            <a:srgbClr val="0D0D0D"/>
                          </a:solidFill>
                          <a:prstDash val="dash"/>
                          <a:headEnd type="none" w="med" len="med"/>
                          <a:tailEnd type="none" w="med" len="med"/>
                        </a:ln>
                        <a:effectLst/>
                      </wps:spPr>
                      <wps:txbx>
                        <w:txbxContent>
                          <w:p>
                            <w:pPr>
                              <w:jc w:val="center"/>
                            </w:pPr>
                          </w:p>
                          <w:p>
                            <w:pPr>
                              <w:jc w:val="center"/>
                            </w:pPr>
                          </w:p>
                          <w:p>
                            <w:pPr>
                              <w:widowControl w:val="0"/>
                              <w:jc w:val="center"/>
                              <w:rPr>
                                <w:rFonts w:ascii="Times New Roman" w:hAnsi="Times New Roman" w:eastAsia="宋体" w:cs="Times New Roman"/>
                                <w:kern w:val="2"/>
                                <w:sz w:val="21"/>
                                <w:szCs w:val="24"/>
                              </w:rPr>
                            </w:pPr>
                            <w:r>
                              <w:rPr>
                                <w:rFonts w:hint="eastAsia" w:ascii="Times New Roman" w:hAnsi="Times New Roman" w:eastAsia="宋体" w:cs="Times New Roman"/>
                                <w:kern w:val="2"/>
                                <w:sz w:val="21"/>
                                <w:szCs w:val="24"/>
                              </w:rPr>
                              <w:t>委托代理人身份证扫描件</w:t>
                            </w:r>
                          </w:p>
                          <w:p>
                            <w:pPr>
                              <w:jc w:val="center"/>
                            </w:pPr>
                          </w:p>
                          <w:p>
                            <w:pPr>
                              <w:jc w:val="center"/>
                            </w:pPr>
                          </w:p>
                        </w:txbxContent>
                      </wps:txbx>
                      <wps:bodyPr vert="horz" anchor="t" upright="1"/>
                    </wps:wsp>
                  </a:graphicData>
                </a:graphic>
              </wp:anchor>
            </w:drawing>
          </mc:Choice>
          <mc:Fallback>
            <w:pict>
              <v:roundrect id="圆角矩形 7" o:spid="_x0000_s1026" o:spt="2" style="position:absolute;left:0pt;margin-left:18.45pt;margin-top:18.65pt;height:108.75pt;width:186.75pt;z-index:251662336;mso-width-relative:page;mso-height-relative:page;" fillcolor="#FFFFFF" filled="t" stroked="t" coordsize="21600,21600" arcsize="0" o:gfxdata="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mRF/3ZAAAACQEAAA8AAAAAAAAAAQAgAAAAIgAAAGRycy9kb3du&#10;cmV2LnhtbFBLAQIUABQAAAAIAIdO4kDLoC/NNwIAAHcEAAAOAAAAAAAAAAEAIAAAACgBAABkcnMv&#10;ZTJvRG9jLnhtbFBLBQYAAAAABgAGAFkBAADRBQAAAAA=&#10;">
                <v:fill on="t" focussize="0,0"/>
                <v:stroke color="#0D0D0D" joinstyle="round" dashstyle="dash"/>
                <v:imagedata o:title=""/>
                <o:lock v:ext="edit" aspectratio="f"/>
                <v:textbox>
                  <w:txbxContent>
                    <w:p>
                      <w:pPr>
                        <w:jc w:val="center"/>
                      </w:pPr>
                    </w:p>
                    <w:p>
                      <w:pPr>
                        <w:jc w:val="center"/>
                      </w:pPr>
                    </w:p>
                    <w:p>
                      <w:pPr>
                        <w:widowControl w:val="0"/>
                        <w:jc w:val="center"/>
                        <w:rPr>
                          <w:rFonts w:ascii="Times New Roman" w:hAnsi="Times New Roman" w:eastAsia="宋体" w:cs="Times New Roman"/>
                          <w:kern w:val="2"/>
                          <w:sz w:val="21"/>
                          <w:szCs w:val="24"/>
                        </w:rPr>
                      </w:pPr>
                      <w:r>
                        <w:rPr>
                          <w:rFonts w:hint="eastAsia" w:ascii="Times New Roman" w:hAnsi="Times New Roman" w:eastAsia="宋体" w:cs="Times New Roman"/>
                          <w:kern w:val="2"/>
                          <w:sz w:val="21"/>
                          <w:szCs w:val="24"/>
                        </w:rPr>
                        <w:t>委托代理人身份证扫描件</w:t>
                      </w:r>
                    </w:p>
                    <w:p>
                      <w:pPr>
                        <w:jc w:val="center"/>
                      </w:pPr>
                    </w:p>
                    <w:p>
                      <w:pPr>
                        <w:jc w:val="center"/>
                      </w:pPr>
                    </w:p>
                  </w:txbxContent>
                </v:textbox>
              </v:roundrect>
            </w:pict>
          </mc:Fallback>
        </mc:AlternateConten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spacing w:line="360" w:lineRule="auto"/>
        <w:ind w:firstLine="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u w:val="single"/>
        </w:rPr>
        <w:t xml:space="preserve">                          </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bCs/>
          <w:color w:val="auto"/>
          <w:sz w:val="24"/>
          <w:szCs w:val="24"/>
          <w:highlight w:val="none"/>
        </w:rPr>
        <w:t>（盖章）</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法定代表人（单位负责人）：</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bCs/>
          <w:color w:val="auto"/>
          <w:sz w:val="24"/>
          <w:szCs w:val="24"/>
          <w:highlight w:val="none"/>
        </w:rPr>
        <w:t>（签字或</w:t>
      </w:r>
      <w:r>
        <w:rPr>
          <w:rFonts w:hint="eastAsia" w:ascii="仿宋" w:hAnsi="仿宋" w:eastAsia="仿宋" w:cs="仿宋"/>
          <w:b/>
          <w:bCs/>
          <w:color w:val="auto"/>
          <w:sz w:val="24"/>
          <w:szCs w:val="24"/>
          <w:highlight w:val="none"/>
          <w:lang w:val="en-US" w:eastAsia="zh-CN"/>
        </w:rPr>
        <w:t>签章</w:t>
      </w:r>
      <w:r>
        <w:rPr>
          <w:rFonts w:hint="eastAsia" w:ascii="仿宋" w:hAnsi="仿宋" w:eastAsia="仿宋" w:cs="仿宋"/>
          <w:b/>
          <w:bCs/>
          <w:color w:val="auto"/>
          <w:sz w:val="24"/>
          <w:szCs w:val="24"/>
          <w:highlight w:val="none"/>
        </w:rPr>
        <w:t>）</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b w:val="0"/>
          <w:bCs w:val="0"/>
          <w:color w:val="auto"/>
          <w:sz w:val="24"/>
          <w:szCs w:val="24"/>
          <w:highlight w:val="none"/>
          <w:u w:val="single"/>
        </w:rPr>
      </w:pPr>
      <w:r>
        <w:rPr>
          <w:rFonts w:hint="eastAsia" w:ascii="仿宋" w:hAnsi="仿宋" w:eastAsia="仿宋" w:cs="仿宋"/>
          <w:b w:val="0"/>
          <w:bCs w:val="0"/>
          <w:color w:val="auto"/>
          <w:sz w:val="24"/>
          <w:szCs w:val="24"/>
          <w:highlight w:val="none"/>
        </w:rPr>
        <w:t>身份证号码：</w:t>
      </w:r>
      <w:r>
        <w:rPr>
          <w:rFonts w:hint="eastAsia" w:ascii="仿宋" w:hAnsi="仿宋" w:eastAsia="仿宋" w:cs="仿宋"/>
          <w:b w:val="0"/>
          <w:bCs w:val="0"/>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val="0"/>
          <w:bCs w:val="0"/>
          <w:color w:val="auto"/>
          <w:sz w:val="24"/>
          <w:szCs w:val="24"/>
          <w:highlight w:val="none"/>
        </w:rPr>
        <w:t>委托代理人：</w:t>
      </w:r>
      <w:r>
        <w:rPr>
          <w:rFonts w:hint="eastAsia" w:ascii="仿宋" w:hAnsi="仿宋" w:eastAsia="仿宋" w:cs="仿宋"/>
          <w:b w:val="0"/>
          <w:bCs w:val="0"/>
          <w:color w:val="auto"/>
          <w:sz w:val="24"/>
          <w:szCs w:val="24"/>
          <w:highlight w:val="none"/>
          <w:u w:val="single"/>
        </w:rPr>
        <w:t xml:space="preserve">                              </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签字</w:t>
      </w:r>
      <w:r>
        <w:rPr>
          <w:rFonts w:hint="eastAsia" w:ascii="仿宋" w:hAnsi="仿宋" w:eastAsia="仿宋" w:cs="仿宋"/>
          <w:b/>
          <w:bCs/>
          <w:color w:val="auto"/>
          <w:sz w:val="24"/>
          <w:szCs w:val="24"/>
          <w:highlight w:val="none"/>
        </w:rPr>
        <w:t>）</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身份证号码：</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 系 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YTVlMDM1OWJjM2NlYTFiMmU5OTQ5ZWUwNmQzOTkifQ=="/>
  </w:docVars>
  <w:rsids>
    <w:rsidRoot w:val="4EFD5DEC"/>
    <w:rsid w:val="07A6165F"/>
    <w:rsid w:val="4EFD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eastAsia="宋体" w:asciiTheme="minorAscii" w:hAnsiTheme="minorAscii" w:cstheme="minorBidi"/>
      <w:kern w:val="2"/>
      <w:sz w:val="24"/>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next w:val="4"/>
    <w:qFormat/>
    <w:uiPriority w:val="0"/>
    <w:pPr>
      <w:ind w:firstLine="360" w:firstLineChars="200"/>
    </w:pPr>
    <w:rPr>
      <w:sz w:val="18"/>
    </w:rPr>
  </w:style>
  <w:style w:type="paragraph" w:customStyle="1" w:styleId="4">
    <w:name w:val="p16"/>
    <w:basedOn w:val="1"/>
    <w:next w:val="5"/>
    <w:qFormat/>
    <w:uiPriority w:val="0"/>
    <w:pPr>
      <w:widowControl/>
      <w:spacing w:line="400" w:lineRule="atLeast"/>
    </w:pPr>
    <w:rPr>
      <w:kern w:val="0"/>
      <w:sz w:val="24"/>
    </w:rPr>
  </w:style>
  <w:style w:type="paragraph" w:styleId="5">
    <w:name w:val="toc 2"/>
    <w:basedOn w:val="1"/>
    <w:next w:val="1"/>
    <w:qFormat/>
    <w:uiPriority w:val="39"/>
    <w:pPr>
      <w:ind w:left="210"/>
      <w:jc w:val="left"/>
    </w:pPr>
    <w:rPr>
      <w:rFonts w:ascii="Times New Roman" w:hAnsi="Times New Roman" w:eastAsia="宋体" w:cs="Times New Roman"/>
      <w:smallCaps/>
      <w:sz w:val="20"/>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无间隔1"/>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965</Words>
  <Characters>969</Characters>
  <Lines>0</Lines>
  <Paragraphs>0</Paragraphs>
  <TotalTime>1</TotalTime>
  <ScaleCrop>false</ScaleCrop>
  <LinksUpToDate>false</LinksUpToDate>
  <CharactersWithSpaces>1569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2023-06-19T07:26:00Z</dcterms:created>
  <dc:creator>小雅</dc:creator>
  <cp:lastModifiedBy>小雅</cp:lastModifiedBy>
  <dcterms:modified xsi:type="dcterms:W3CDTF">2023-06-19T07:32:45Z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FA9AA77AC26C40AF90488A52BC8F6CE6_11</vt:lpwstr>
  </property>
</Properties>
</file>